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6C150B5" w14:textId="0195DF62" w:rsidR="00F13DFD" w:rsidRPr="00622857" w:rsidRDefault="00F13DFD" w:rsidP="00155F9C">
      <w:pPr>
        <w:spacing w:before="120" w:line="312" w:lineRule="auto"/>
        <w:rPr>
          <w:rFonts w:eastAsia="Calibri"/>
          <w:b/>
          <w:bCs/>
          <w:iCs/>
          <w:sz w:val="28"/>
          <w:szCs w:val="28"/>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Pr="00155F9C" w:rsidRDefault="00DD199C" w:rsidP="00DD199C">
      <w:pPr>
        <w:spacing w:line="360" w:lineRule="auto"/>
        <w:jc w:val="center"/>
        <w:rPr>
          <w:rFonts w:eastAsia="Calibri"/>
          <w:b/>
          <w:color w:val="000000"/>
          <w:sz w:val="28"/>
          <w:szCs w:val="28"/>
          <w:lang w:eastAsia="en-US"/>
        </w:rPr>
      </w:pPr>
      <w:r w:rsidRPr="00155F9C">
        <w:rPr>
          <w:rFonts w:eastAsia="Calibri"/>
          <w:b/>
          <w:color w:val="000000"/>
          <w:sz w:val="28"/>
          <w:szCs w:val="28"/>
          <w:lang w:eastAsia="en-US"/>
        </w:rPr>
        <w:t>dla z</w:t>
      </w:r>
      <w:r w:rsidR="0056144A" w:rsidRPr="00155F9C">
        <w:rPr>
          <w:rFonts w:eastAsia="Calibri"/>
          <w:b/>
          <w:color w:val="000000"/>
          <w:sz w:val="28"/>
          <w:szCs w:val="28"/>
          <w:lang w:eastAsia="en-US"/>
        </w:rPr>
        <w:t>amówieni</w:t>
      </w:r>
      <w:r w:rsidRPr="00155F9C">
        <w:rPr>
          <w:rFonts w:eastAsia="Calibri"/>
          <w:b/>
          <w:color w:val="000000"/>
          <w:sz w:val="28"/>
          <w:szCs w:val="28"/>
          <w:lang w:eastAsia="en-US"/>
        </w:rPr>
        <w:t>a</w:t>
      </w:r>
      <w:r w:rsidR="0056144A" w:rsidRPr="00155F9C">
        <w:rPr>
          <w:rFonts w:eastAsia="Calibri"/>
          <w:b/>
          <w:color w:val="000000"/>
          <w:sz w:val="28"/>
          <w:szCs w:val="28"/>
          <w:lang w:eastAsia="en-US"/>
        </w:rPr>
        <w:t xml:space="preserve"> </w:t>
      </w:r>
      <w:r w:rsidR="000122ED" w:rsidRPr="00155F9C">
        <w:rPr>
          <w:rFonts w:eastAsia="Calibri"/>
          <w:b/>
          <w:color w:val="000000"/>
          <w:sz w:val="28"/>
          <w:szCs w:val="28"/>
          <w:lang w:eastAsia="en-US"/>
        </w:rPr>
        <w:t>objęte</w:t>
      </w:r>
      <w:r w:rsidRPr="00155F9C">
        <w:rPr>
          <w:rFonts w:eastAsia="Calibri"/>
          <w:b/>
          <w:color w:val="000000"/>
          <w:sz w:val="28"/>
          <w:szCs w:val="28"/>
          <w:lang w:eastAsia="en-US"/>
        </w:rPr>
        <w:t>go</w:t>
      </w:r>
      <w:r w:rsidR="000122ED" w:rsidRPr="00155F9C">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155F9C">
        <w:rPr>
          <w:rFonts w:eastAsia="Calibri"/>
          <w:b/>
          <w:i/>
          <w:iCs/>
          <w:color w:val="000000"/>
          <w:sz w:val="28"/>
          <w:szCs w:val="28"/>
          <w:u w:val="single"/>
          <w:lang w:eastAsia="en-US"/>
        </w:rPr>
        <w:t>Regulaminu udzielania zamówień w Polskiej Grupie Górniczej S.A</w:t>
      </w:r>
      <w:r w:rsidRPr="00155F9C">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4966BD0D" w14:textId="047EE4DC" w:rsidR="00AA6CFD" w:rsidRDefault="00817766" w:rsidP="009E632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155F9C">
        <w:rPr>
          <w:rFonts w:eastAsia="Calibri"/>
          <w:b/>
          <w:color w:val="000000"/>
          <w:sz w:val="28"/>
          <w:szCs w:val="28"/>
          <w:lang w:eastAsia="en-US"/>
        </w:rPr>
        <w:t xml:space="preserve">. </w:t>
      </w:r>
      <w:r w:rsidRPr="00F76785">
        <w:rPr>
          <w:rFonts w:eastAsia="Calibri"/>
          <w:b/>
          <w:color w:val="000000"/>
          <w:sz w:val="28"/>
          <w:szCs w:val="28"/>
          <w:lang w:eastAsia="en-US"/>
        </w:rPr>
        <w:t xml:space="preserve">  </w:t>
      </w:r>
      <w:r w:rsidR="009E632B" w:rsidRPr="009E632B">
        <w:rPr>
          <w:b/>
          <w:i/>
          <w:iCs/>
          <w:noProof/>
          <w:sz w:val="28"/>
          <w:szCs w:val="28"/>
        </w:rPr>
        <w:t xml:space="preserve">Świadczenie ochrony przeciwpożarowej wraz </w:t>
      </w:r>
      <w:r w:rsidR="009E632B" w:rsidRPr="009E632B">
        <w:rPr>
          <w:b/>
          <w:i/>
          <w:iCs/>
          <w:noProof/>
          <w:sz w:val="28"/>
          <w:szCs w:val="28"/>
        </w:rPr>
        <w:br/>
        <w:t>z usługami ratowniczo – gaśniczymi oraz prowadzeniem interwencji związanych z miejscowymi zagrożeniami powstałymi na terenie powierzchni zakładu górniczego KWK Ruda</w:t>
      </w:r>
    </w:p>
    <w:p w14:paraId="3DE14426" w14:textId="76A356AC" w:rsidR="00817766" w:rsidRPr="00155F9C" w:rsidRDefault="00817766" w:rsidP="00817766">
      <w:pPr>
        <w:spacing w:before="120" w:line="312" w:lineRule="auto"/>
        <w:jc w:val="center"/>
        <w:rPr>
          <w:rFonts w:eastAsia="Calibri"/>
          <w:b/>
          <w:color w:val="000000"/>
          <w:sz w:val="28"/>
          <w:szCs w:val="28"/>
          <w:lang w:eastAsia="en-US"/>
        </w:rPr>
      </w:pPr>
      <w:r w:rsidRPr="00155F9C">
        <w:rPr>
          <w:rFonts w:eastAsia="Calibri"/>
          <w:b/>
          <w:color w:val="000000"/>
          <w:sz w:val="28"/>
          <w:szCs w:val="28"/>
          <w:lang w:eastAsia="en-US"/>
        </w:rPr>
        <w:t xml:space="preserve">nr sprawy </w:t>
      </w:r>
      <w:r w:rsidR="009E632B">
        <w:rPr>
          <w:rFonts w:eastAsia="Calibri"/>
          <w:b/>
          <w:color w:val="000000"/>
          <w:sz w:val="28"/>
          <w:szCs w:val="28"/>
          <w:lang w:eastAsia="en-US"/>
        </w:rPr>
        <w:t>442600437</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052816" w:rsidRDefault="00ED28D9">
          <w:pPr>
            <w:pStyle w:val="Nagwekspisutreci"/>
            <w:rPr>
              <w:color w:val="auto"/>
            </w:rPr>
          </w:pPr>
          <w:r w:rsidRPr="00052816">
            <w:rPr>
              <w:color w:val="auto"/>
            </w:rPr>
            <w:t>Spis treści</w:t>
          </w:r>
        </w:p>
        <w:p w14:paraId="6DB737B1" w14:textId="0C47761B" w:rsidR="00BE4332"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04345365" w:history="1">
            <w:r w:rsidR="00BE4332" w:rsidRPr="003122B7">
              <w:rPr>
                <w:rStyle w:val="Hipercze"/>
                <w:noProof/>
              </w:rPr>
              <w:t>Część I. Zamawiający:</w:t>
            </w:r>
            <w:r w:rsidR="00BE4332">
              <w:rPr>
                <w:noProof/>
                <w:webHidden/>
              </w:rPr>
              <w:tab/>
            </w:r>
            <w:r w:rsidR="00BE4332">
              <w:rPr>
                <w:noProof/>
                <w:webHidden/>
              </w:rPr>
              <w:fldChar w:fldCharType="begin"/>
            </w:r>
            <w:r w:rsidR="00BE4332">
              <w:rPr>
                <w:noProof/>
                <w:webHidden/>
              </w:rPr>
              <w:instrText xml:space="preserve"> PAGEREF _Toc204345365 \h </w:instrText>
            </w:r>
            <w:r w:rsidR="00BE4332">
              <w:rPr>
                <w:noProof/>
                <w:webHidden/>
              </w:rPr>
            </w:r>
            <w:r w:rsidR="00BE4332">
              <w:rPr>
                <w:noProof/>
                <w:webHidden/>
              </w:rPr>
              <w:fldChar w:fldCharType="separate"/>
            </w:r>
            <w:r w:rsidR="009F30ED">
              <w:rPr>
                <w:noProof/>
                <w:webHidden/>
              </w:rPr>
              <w:t>3</w:t>
            </w:r>
            <w:r w:rsidR="00BE4332">
              <w:rPr>
                <w:noProof/>
                <w:webHidden/>
              </w:rPr>
              <w:fldChar w:fldCharType="end"/>
            </w:r>
          </w:hyperlink>
        </w:p>
        <w:p w14:paraId="28E0639C" w14:textId="05D806A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6" w:history="1">
            <w:r w:rsidRPr="003122B7">
              <w:rPr>
                <w:rStyle w:val="Hipercze"/>
                <w:noProof/>
              </w:rPr>
              <w:t>Część II. Postępowanie</w:t>
            </w:r>
            <w:r>
              <w:rPr>
                <w:noProof/>
                <w:webHidden/>
              </w:rPr>
              <w:tab/>
            </w:r>
            <w:r>
              <w:rPr>
                <w:noProof/>
                <w:webHidden/>
              </w:rPr>
              <w:fldChar w:fldCharType="begin"/>
            </w:r>
            <w:r>
              <w:rPr>
                <w:noProof/>
                <w:webHidden/>
              </w:rPr>
              <w:instrText xml:space="preserve"> PAGEREF _Toc204345366 \h </w:instrText>
            </w:r>
            <w:r>
              <w:rPr>
                <w:noProof/>
                <w:webHidden/>
              </w:rPr>
            </w:r>
            <w:r>
              <w:rPr>
                <w:noProof/>
                <w:webHidden/>
              </w:rPr>
              <w:fldChar w:fldCharType="separate"/>
            </w:r>
            <w:r w:rsidR="009F30ED">
              <w:rPr>
                <w:noProof/>
                <w:webHidden/>
              </w:rPr>
              <w:t>3</w:t>
            </w:r>
            <w:r>
              <w:rPr>
                <w:noProof/>
                <w:webHidden/>
              </w:rPr>
              <w:fldChar w:fldCharType="end"/>
            </w:r>
          </w:hyperlink>
        </w:p>
        <w:p w14:paraId="435A1723" w14:textId="790993C4"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7" w:history="1">
            <w:r w:rsidRPr="003122B7">
              <w:rPr>
                <w:rStyle w:val="Hipercze"/>
                <w:noProof/>
              </w:rPr>
              <w:t>Część III. Przedmiot zamówienia. Termin wykonania.</w:t>
            </w:r>
            <w:r>
              <w:rPr>
                <w:noProof/>
                <w:webHidden/>
              </w:rPr>
              <w:tab/>
            </w:r>
            <w:r>
              <w:rPr>
                <w:noProof/>
                <w:webHidden/>
              </w:rPr>
              <w:fldChar w:fldCharType="begin"/>
            </w:r>
            <w:r>
              <w:rPr>
                <w:noProof/>
                <w:webHidden/>
              </w:rPr>
              <w:instrText xml:space="preserve"> PAGEREF _Toc204345367 \h </w:instrText>
            </w:r>
            <w:r>
              <w:rPr>
                <w:noProof/>
                <w:webHidden/>
              </w:rPr>
            </w:r>
            <w:r>
              <w:rPr>
                <w:noProof/>
                <w:webHidden/>
              </w:rPr>
              <w:fldChar w:fldCharType="separate"/>
            </w:r>
            <w:r w:rsidR="009F30ED">
              <w:rPr>
                <w:noProof/>
                <w:webHidden/>
              </w:rPr>
              <w:t>4</w:t>
            </w:r>
            <w:r>
              <w:rPr>
                <w:noProof/>
                <w:webHidden/>
              </w:rPr>
              <w:fldChar w:fldCharType="end"/>
            </w:r>
          </w:hyperlink>
        </w:p>
        <w:p w14:paraId="72366DC8" w14:textId="08F1693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8" w:history="1">
            <w:r w:rsidRPr="003122B7">
              <w:rPr>
                <w:rStyle w:val="Hipercze"/>
                <w:noProof/>
              </w:rPr>
              <w:t>Część IV. Oferty częściowe</w:t>
            </w:r>
            <w:r>
              <w:rPr>
                <w:noProof/>
                <w:webHidden/>
              </w:rPr>
              <w:tab/>
            </w:r>
            <w:r>
              <w:rPr>
                <w:noProof/>
                <w:webHidden/>
              </w:rPr>
              <w:fldChar w:fldCharType="begin"/>
            </w:r>
            <w:r>
              <w:rPr>
                <w:noProof/>
                <w:webHidden/>
              </w:rPr>
              <w:instrText xml:space="preserve"> PAGEREF _Toc204345368 \h </w:instrText>
            </w:r>
            <w:r>
              <w:rPr>
                <w:noProof/>
                <w:webHidden/>
              </w:rPr>
            </w:r>
            <w:r>
              <w:rPr>
                <w:noProof/>
                <w:webHidden/>
              </w:rPr>
              <w:fldChar w:fldCharType="separate"/>
            </w:r>
            <w:r w:rsidR="009F30ED">
              <w:rPr>
                <w:noProof/>
                <w:webHidden/>
              </w:rPr>
              <w:t>4</w:t>
            </w:r>
            <w:r>
              <w:rPr>
                <w:noProof/>
                <w:webHidden/>
              </w:rPr>
              <w:fldChar w:fldCharType="end"/>
            </w:r>
          </w:hyperlink>
        </w:p>
        <w:p w14:paraId="2D1E8A38" w14:textId="7F32069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9" w:history="1">
            <w:r w:rsidRPr="003122B7">
              <w:rPr>
                <w:rStyle w:val="Hipercze"/>
                <w:noProof/>
              </w:rPr>
              <w:t>Część V. Kwalifikacja podmiotowa Wykonawców</w:t>
            </w:r>
            <w:r>
              <w:rPr>
                <w:noProof/>
                <w:webHidden/>
              </w:rPr>
              <w:tab/>
            </w:r>
            <w:r>
              <w:rPr>
                <w:noProof/>
                <w:webHidden/>
              </w:rPr>
              <w:fldChar w:fldCharType="begin"/>
            </w:r>
            <w:r>
              <w:rPr>
                <w:noProof/>
                <w:webHidden/>
              </w:rPr>
              <w:instrText xml:space="preserve"> PAGEREF _Toc204345369 \h </w:instrText>
            </w:r>
            <w:r>
              <w:rPr>
                <w:noProof/>
                <w:webHidden/>
              </w:rPr>
            </w:r>
            <w:r>
              <w:rPr>
                <w:noProof/>
                <w:webHidden/>
              </w:rPr>
              <w:fldChar w:fldCharType="separate"/>
            </w:r>
            <w:r w:rsidR="009F30ED">
              <w:rPr>
                <w:noProof/>
                <w:webHidden/>
              </w:rPr>
              <w:t>4</w:t>
            </w:r>
            <w:r>
              <w:rPr>
                <w:noProof/>
                <w:webHidden/>
              </w:rPr>
              <w:fldChar w:fldCharType="end"/>
            </w:r>
          </w:hyperlink>
        </w:p>
        <w:p w14:paraId="07A943DD" w14:textId="67EB712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0" w:history="1">
            <w:r w:rsidRPr="003122B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_Toc204345370 \h </w:instrText>
            </w:r>
            <w:r>
              <w:rPr>
                <w:noProof/>
                <w:webHidden/>
              </w:rPr>
            </w:r>
            <w:r>
              <w:rPr>
                <w:noProof/>
                <w:webHidden/>
              </w:rPr>
              <w:fldChar w:fldCharType="separate"/>
            </w:r>
            <w:r w:rsidR="009F30ED">
              <w:rPr>
                <w:noProof/>
                <w:webHidden/>
              </w:rPr>
              <w:t>8</w:t>
            </w:r>
            <w:r>
              <w:rPr>
                <w:noProof/>
                <w:webHidden/>
              </w:rPr>
              <w:fldChar w:fldCharType="end"/>
            </w:r>
          </w:hyperlink>
        </w:p>
        <w:p w14:paraId="039D2DA3" w14:textId="725B4C9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1" w:history="1">
            <w:r w:rsidRPr="003122B7">
              <w:rPr>
                <w:rStyle w:val="Hipercze"/>
                <w:noProof/>
              </w:rPr>
              <w:t>Część VII. Udostępnienie zasobów</w:t>
            </w:r>
            <w:r>
              <w:rPr>
                <w:noProof/>
                <w:webHidden/>
              </w:rPr>
              <w:tab/>
            </w:r>
            <w:r>
              <w:rPr>
                <w:noProof/>
                <w:webHidden/>
              </w:rPr>
              <w:fldChar w:fldCharType="begin"/>
            </w:r>
            <w:r>
              <w:rPr>
                <w:noProof/>
                <w:webHidden/>
              </w:rPr>
              <w:instrText xml:space="preserve"> PAGEREF _Toc204345371 \h </w:instrText>
            </w:r>
            <w:r>
              <w:rPr>
                <w:noProof/>
                <w:webHidden/>
              </w:rPr>
            </w:r>
            <w:r>
              <w:rPr>
                <w:noProof/>
                <w:webHidden/>
              </w:rPr>
              <w:fldChar w:fldCharType="separate"/>
            </w:r>
            <w:r w:rsidR="009F30ED">
              <w:rPr>
                <w:noProof/>
                <w:webHidden/>
              </w:rPr>
              <w:t>8</w:t>
            </w:r>
            <w:r>
              <w:rPr>
                <w:noProof/>
                <w:webHidden/>
              </w:rPr>
              <w:fldChar w:fldCharType="end"/>
            </w:r>
          </w:hyperlink>
        </w:p>
        <w:p w14:paraId="3FEC6A1B" w14:textId="0CEEF77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2" w:history="1">
            <w:r w:rsidRPr="003122B7">
              <w:rPr>
                <w:rStyle w:val="Hipercze"/>
                <w:noProof/>
              </w:rPr>
              <w:t>Część VIII. Podmiotowe środki dowodowe.</w:t>
            </w:r>
            <w:r>
              <w:rPr>
                <w:noProof/>
                <w:webHidden/>
              </w:rPr>
              <w:tab/>
            </w:r>
            <w:r>
              <w:rPr>
                <w:noProof/>
                <w:webHidden/>
              </w:rPr>
              <w:fldChar w:fldCharType="begin"/>
            </w:r>
            <w:r>
              <w:rPr>
                <w:noProof/>
                <w:webHidden/>
              </w:rPr>
              <w:instrText xml:space="preserve"> PAGEREF _Toc204345372 \h </w:instrText>
            </w:r>
            <w:r>
              <w:rPr>
                <w:noProof/>
                <w:webHidden/>
              </w:rPr>
            </w:r>
            <w:r>
              <w:rPr>
                <w:noProof/>
                <w:webHidden/>
              </w:rPr>
              <w:fldChar w:fldCharType="separate"/>
            </w:r>
            <w:r w:rsidR="009F30ED">
              <w:rPr>
                <w:noProof/>
                <w:webHidden/>
              </w:rPr>
              <w:t>9</w:t>
            </w:r>
            <w:r>
              <w:rPr>
                <w:noProof/>
                <w:webHidden/>
              </w:rPr>
              <w:fldChar w:fldCharType="end"/>
            </w:r>
          </w:hyperlink>
        </w:p>
        <w:p w14:paraId="6BAF67DF" w14:textId="336B299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3" w:history="1">
            <w:r w:rsidRPr="003122B7">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_Toc204345373 \h </w:instrText>
            </w:r>
            <w:r>
              <w:rPr>
                <w:noProof/>
                <w:webHidden/>
              </w:rPr>
            </w:r>
            <w:r>
              <w:rPr>
                <w:noProof/>
                <w:webHidden/>
              </w:rPr>
              <w:fldChar w:fldCharType="separate"/>
            </w:r>
            <w:r w:rsidR="009F30ED">
              <w:rPr>
                <w:noProof/>
                <w:webHidden/>
              </w:rPr>
              <w:t>13</w:t>
            </w:r>
            <w:r>
              <w:rPr>
                <w:noProof/>
                <w:webHidden/>
              </w:rPr>
              <w:fldChar w:fldCharType="end"/>
            </w:r>
          </w:hyperlink>
        </w:p>
        <w:p w14:paraId="4330BC97" w14:textId="37EEE5EE"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4" w:history="1">
            <w:r w:rsidRPr="003122B7">
              <w:rPr>
                <w:rStyle w:val="Hipercze"/>
                <w:noProof/>
              </w:rPr>
              <w:t>Część X. Podwykonawstwo</w:t>
            </w:r>
            <w:r>
              <w:rPr>
                <w:noProof/>
                <w:webHidden/>
              </w:rPr>
              <w:tab/>
            </w:r>
            <w:r>
              <w:rPr>
                <w:noProof/>
                <w:webHidden/>
              </w:rPr>
              <w:fldChar w:fldCharType="begin"/>
            </w:r>
            <w:r>
              <w:rPr>
                <w:noProof/>
                <w:webHidden/>
              </w:rPr>
              <w:instrText xml:space="preserve"> PAGEREF _Toc204345374 \h </w:instrText>
            </w:r>
            <w:r>
              <w:rPr>
                <w:noProof/>
                <w:webHidden/>
              </w:rPr>
            </w:r>
            <w:r>
              <w:rPr>
                <w:noProof/>
                <w:webHidden/>
              </w:rPr>
              <w:fldChar w:fldCharType="separate"/>
            </w:r>
            <w:r w:rsidR="009F30ED">
              <w:rPr>
                <w:noProof/>
                <w:webHidden/>
              </w:rPr>
              <w:t>14</w:t>
            </w:r>
            <w:r>
              <w:rPr>
                <w:noProof/>
                <w:webHidden/>
              </w:rPr>
              <w:fldChar w:fldCharType="end"/>
            </w:r>
          </w:hyperlink>
        </w:p>
        <w:p w14:paraId="3FBFB9F5" w14:textId="50BFE18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5" w:history="1">
            <w:r w:rsidRPr="003122B7">
              <w:rPr>
                <w:rStyle w:val="Hipercze"/>
                <w:noProof/>
              </w:rPr>
              <w:t>Część XI. Wadium</w:t>
            </w:r>
            <w:r>
              <w:rPr>
                <w:noProof/>
                <w:webHidden/>
              </w:rPr>
              <w:tab/>
            </w:r>
            <w:r>
              <w:rPr>
                <w:noProof/>
                <w:webHidden/>
              </w:rPr>
              <w:fldChar w:fldCharType="begin"/>
            </w:r>
            <w:r>
              <w:rPr>
                <w:noProof/>
                <w:webHidden/>
              </w:rPr>
              <w:instrText xml:space="preserve"> PAGEREF _Toc204345375 \h </w:instrText>
            </w:r>
            <w:r>
              <w:rPr>
                <w:noProof/>
                <w:webHidden/>
              </w:rPr>
            </w:r>
            <w:r>
              <w:rPr>
                <w:noProof/>
                <w:webHidden/>
              </w:rPr>
              <w:fldChar w:fldCharType="separate"/>
            </w:r>
            <w:r w:rsidR="009F30ED">
              <w:rPr>
                <w:noProof/>
                <w:webHidden/>
              </w:rPr>
              <w:t>14</w:t>
            </w:r>
            <w:r>
              <w:rPr>
                <w:noProof/>
                <w:webHidden/>
              </w:rPr>
              <w:fldChar w:fldCharType="end"/>
            </w:r>
          </w:hyperlink>
        </w:p>
        <w:p w14:paraId="394DC252" w14:textId="2929A451"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6" w:history="1">
            <w:r w:rsidRPr="003122B7">
              <w:rPr>
                <w:rStyle w:val="Hipercze"/>
                <w:noProof/>
              </w:rPr>
              <w:t>Część XII. Opis sposobu przygotowania oferty</w:t>
            </w:r>
            <w:r>
              <w:rPr>
                <w:noProof/>
                <w:webHidden/>
              </w:rPr>
              <w:tab/>
            </w:r>
            <w:r>
              <w:rPr>
                <w:noProof/>
                <w:webHidden/>
              </w:rPr>
              <w:fldChar w:fldCharType="begin"/>
            </w:r>
            <w:r>
              <w:rPr>
                <w:noProof/>
                <w:webHidden/>
              </w:rPr>
              <w:instrText xml:space="preserve"> PAGEREF _Toc204345376 \h </w:instrText>
            </w:r>
            <w:r>
              <w:rPr>
                <w:noProof/>
                <w:webHidden/>
              </w:rPr>
            </w:r>
            <w:r>
              <w:rPr>
                <w:noProof/>
                <w:webHidden/>
              </w:rPr>
              <w:fldChar w:fldCharType="separate"/>
            </w:r>
            <w:r w:rsidR="009F30ED">
              <w:rPr>
                <w:noProof/>
                <w:webHidden/>
              </w:rPr>
              <w:t>14</w:t>
            </w:r>
            <w:r>
              <w:rPr>
                <w:noProof/>
                <w:webHidden/>
              </w:rPr>
              <w:fldChar w:fldCharType="end"/>
            </w:r>
          </w:hyperlink>
        </w:p>
        <w:p w14:paraId="7724A737" w14:textId="1353BCD4"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7" w:history="1">
            <w:r w:rsidRPr="003122B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_Toc204345377 \h </w:instrText>
            </w:r>
            <w:r>
              <w:rPr>
                <w:noProof/>
                <w:webHidden/>
              </w:rPr>
            </w:r>
            <w:r>
              <w:rPr>
                <w:noProof/>
                <w:webHidden/>
              </w:rPr>
              <w:fldChar w:fldCharType="separate"/>
            </w:r>
            <w:r w:rsidR="009F30ED">
              <w:rPr>
                <w:noProof/>
                <w:webHidden/>
              </w:rPr>
              <w:t>17</w:t>
            </w:r>
            <w:r>
              <w:rPr>
                <w:noProof/>
                <w:webHidden/>
              </w:rPr>
              <w:fldChar w:fldCharType="end"/>
            </w:r>
          </w:hyperlink>
        </w:p>
        <w:p w14:paraId="542FEA9B" w14:textId="578D9CD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8" w:history="1">
            <w:r w:rsidRPr="003122B7">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_Toc204345378 \h </w:instrText>
            </w:r>
            <w:r>
              <w:rPr>
                <w:noProof/>
                <w:webHidden/>
              </w:rPr>
            </w:r>
            <w:r>
              <w:rPr>
                <w:noProof/>
                <w:webHidden/>
              </w:rPr>
              <w:fldChar w:fldCharType="separate"/>
            </w:r>
            <w:r w:rsidR="009F30ED">
              <w:rPr>
                <w:noProof/>
                <w:webHidden/>
              </w:rPr>
              <w:t>17</w:t>
            </w:r>
            <w:r>
              <w:rPr>
                <w:noProof/>
                <w:webHidden/>
              </w:rPr>
              <w:fldChar w:fldCharType="end"/>
            </w:r>
          </w:hyperlink>
        </w:p>
        <w:p w14:paraId="4D481F70" w14:textId="5A7A32B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9" w:history="1">
            <w:r w:rsidRPr="003122B7">
              <w:rPr>
                <w:rStyle w:val="Hipercze"/>
                <w:noProof/>
              </w:rPr>
              <w:t>Część XV. Opis sposobu obliczenia ceny</w:t>
            </w:r>
            <w:r>
              <w:rPr>
                <w:noProof/>
                <w:webHidden/>
              </w:rPr>
              <w:tab/>
            </w:r>
            <w:r>
              <w:rPr>
                <w:noProof/>
                <w:webHidden/>
              </w:rPr>
              <w:fldChar w:fldCharType="begin"/>
            </w:r>
            <w:r>
              <w:rPr>
                <w:noProof/>
                <w:webHidden/>
              </w:rPr>
              <w:instrText xml:space="preserve"> PAGEREF _Toc204345379 \h </w:instrText>
            </w:r>
            <w:r>
              <w:rPr>
                <w:noProof/>
                <w:webHidden/>
              </w:rPr>
            </w:r>
            <w:r>
              <w:rPr>
                <w:noProof/>
                <w:webHidden/>
              </w:rPr>
              <w:fldChar w:fldCharType="separate"/>
            </w:r>
            <w:r w:rsidR="009F30ED">
              <w:rPr>
                <w:noProof/>
                <w:webHidden/>
              </w:rPr>
              <w:t>17</w:t>
            </w:r>
            <w:r>
              <w:rPr>
                <w:noProof/>
                <w:webHidden/>
              </w:rPr>
              <w:fldChar w:fldCharType="end"/>
            </w:r>
          </w:hyperlink>
        </w:p>
        <w:p w14:paraId="62EAF170" w14:textId="5A5C93B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0" w:history="1">
            <w:r w:rsidRPr="003122B7">
              <w:rPr>
                <w:rStyle w:val="Hipercze"/>
                <w:noProof/>
              </w:rPr>
              <w:t>Część XVI. Kryteria oceny ofert</w:t>
            </w:r>
            <w:r>
              <w:rPr>
                <w:noProof/>
                <w:webHidden/>
              </w:rPr>
              <w:tab/>
            </w:r>
            <w:r>
              <w:rPr>
                <w:noProof/>
                <w:webHidden/>
              </w:rPr>
              <w:fldChar w:fldCharType="begin"/>
            </w:r>
            <w:r>
              <w:rPr>
                <w:noProof/>
                <w:webHidden/>
              </w:rPr>
              <w:instrText xml:space="preserve"> PAGEREF _Toc204345380 \h </w:instrText>
            </w:r>
            <w:r>
              <w:rPr>
                <w:noProof/>
                <w:webHidden/>
              </w:rPr>
            </w:r>
            <w:r>
              <w:rPr>
                <w:noProof/>
                <w:webHidden/>
              </w:rPr>
              <w:fldChar w:fldCharType="separate"/>
            </w:r>
            <w:r w:rsidR="009F30ED">
              <w:rPr>
                <w:noProof/>
                <w:webHidden/>
              </w:rPr>
              <w:t>18</w:t>
            </w:r>
            <w:r>
              <w:rPr>
                <w:noProof/>
                <w:webHidden/>
              </w:rPr>
              <w:fldChar w:fldCharType="end"/>
            </w:r>
          </w:hyperlink>
        </w:p>
        <w:p w14:paraId="6A3D4926" w14:textId="76AC31D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1" w:history="1">
            <w:r w:rsidRPr="003122B7">
              <w:rPr>
                <w:rStyle w:val="Hipercze"/>
                <w:noProof/>
              </w:rPr>
              <w:t>Część XVII. Aukcja elektroniczna</w:t>
            </w:r>
            <w:r>
              <w:rPr>
                <w:noProof/>
                <w:webHidden/>
              </w:rPr>
              <w:tab/>
            </w:r>
            <w:r>
              <w:rPr>
                <w:noProof/>
                <w:webHidden/>
              </w:rPr>
              <w:fldChar w:fldCharType="begin"/>
            </w:r>
            <w:r>
              <w:rPr>
                <w:noProof/>
                <w:webHidden/>
              </w:rPr>
              <w:instrText xml:space="preserve"> PAGEREF _Toc204345381 \h </w:instrText>
            </w:r>
            <w:r>
              <w:rPr>
                <w:noProof/>
                <w:webHidden/>
              </w:rPr>
            </w:r>
            <w:r>
              <w:rPr>
                <w:noProof/>
                <w:webHidden/>
              </w:rPr>
              <w:fldChar w:fldCharType="separate"/>
            </w:r>
            <w:r w:rsidR="009F30ED">
              <w:rPr>
                <w:noProof/>
                <w:webHidden/>
              </w:rPr>
              <w:t>18</w:t>
            </w:r>
            <w:r>
              <w:rPr>
                <w:noProof/>
                <w:webHidden/>
              </w:rPr>
              <w:fldChar w:fldCharType="end"/>
            </w:r>
          </w:hyperlink>
        </w:p>
        <w:p w14:paraId="4C2C337C" w14:textId="0A4A1B1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2" w:history="1">
            <w:r w:rsidRPr="003122B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_Toc204345382 \h </w:instrText>
            </w:r>
            <w:r>
              <w:rPr>
                <w:noProof/>
                <w:webHidden/>
              </w:rPr>
            </w:r>
            <w:r>
              <w:rPr>
                <w:noProof/>
                <w:webHidden/>
              </w:rPr>
              <w:fldChar w:fldCharType="separate"/>
            </w:r>
            <w:r w:rsidR="009F30ED">
              <w:rPr>
                <w:noProof/>
                <w:webHidden/>
              </w:rPr>
              <w:t>22</w:t>
            </w:r>
            <w:r>
              <w:rPr>
                <w:noProof/>
                <w:webHidden/>
              </w:rPr>
              <w:fldChar w:fldCharType="end"/>
            </w:r>
          </w:hyperlink>
        </w:p>
        <w:p w14:paraId="56BFFF7A" w14:textId="2E3A0351"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3" w:history="1">
            <w:r w:rsidRPr="003122B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_Toc204345383 \h </w:instrText>
            </w:r>
            <w:r>
              <w:rPr>
                <w:noProof/>
                <w:webHidden/>
              </w:rPr>
            </w:r>
            <w:r>
              <w:rPr>
                <w:noProof/>
                <w:webHidden/>
              </w:rPr>
              <w:fldChar w:fldCharType="separate"/>
            </w:r>
            <w:r w:rsidR="009F30ED">
              <w:rPr>
                <w:noProof/>
                <w:webHidden/>
              </w:rPr>
              <w:t>23</w:t>
            </w:r>
            <w:r>
              <w:rPr>
                <w:noProof/>
                <w:webHidden/>
              </w:rPr>
              <w:fldChar w:fldCharType="end"/>
            </w:r>
          </w:hyperlink>
        </w:p>
        <w:p w14:paraId="1EB8C696" w14:textId="02AAC6D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4" w:history="1">
            <w:r w:rsidRPr="003122B7">
              <w:rPr>
                <w:rStyle w:val="Hipercze"/>
                <w:noProof/>
              </w:rPr>
              <w:t>Część XX. Istotne postanowienia umowy</w:t>
            </w:r>
            <w:r>
              <w:rPr>
                <w:noProof/>
                <w:webHidden/>
              </w:rPr>
              <w:tab/>
            </w:r>
            <w:r>
              <w:rPr>
                <w:noProof/>
                <w:webHidden/>
              </w:rPr>
              <w:fldChar w:fldCharType="begin"/>
            </w:r>
            <w:r>
              <w:rPr>
                <w:noProof/>
                <w:webHidden/>
              </w:rPr>
              <w:instrText xml:space="preserve"> PAGEREF _Toc204345384 \h </w:instrText>
            </w:r>
            <w:r>
              <w:rPr>
                <w:noProof/>
                <w:webHidden/>
              </w:rPr>
            </w:r>
            <w:r>
              <w:rPr>
                <w:noProof/>
                <w:webHidden/>
              </w:rPr>
              <w:fldChar w:fldCharType="separate"/>
            </w:r>
            <w:r w:rsidR="009F30ED">
              <w:rPr>
                <w:noProof/>
                <w:webHidden/>
              </w:rPr>
              <w:t>23</w:t>
            </w:r>
            <w:r>
              <w:rPr>
                <w:noProof/>
                <w:webHidden/>
              </w:rPr>
              <w:fldChar w:fldCharType="end"/>
            </w:r>
          </w:hyperlink>
        </w:p>
        <w:p w14:paraId="31A7251C" w14:textId="0B52350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5" w:history="1">
            <w:r w:rsidRPr="003122B7">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_Toc204345385 \h </w:instrText>
            </w:r>
            <w:r>
              <w:rPr>
                <w:noProof/>
                <w:webHidden/>
              </w:rPr>
            </w:r>
            <w:r>
              <w:rPr>
                <w:noProof/>
                <w:webHidden/>
              </w:rPr>
              <w:fldChar w:fldCharType="separate"/>
            </w:r>
            <w:r w:rsidR="009F30ED">
              <w:rPr>
                <w:noProof/>
                <w:webHidden/>
              </w:rPr>
              <w:t>23</w:t>
            </w:r>
            <w:r>
              <w:rPr>
                <w:noProof/>
                <w:webHidden/>
              </w:rPr>
              <w:fldChar w:fldCharType="end"/>
            </w:r>
          </w:hyperlink>
        </w:p>
        <w:p w14:paraId="74477AFC" w14:textId="261CDA0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6" w:history="1">
            <w:r w:rsidRPr="003122B7">
              <w:rPr>
                <w:rStyle w:val="Hipercze"/>
                <w:noProof/>
              </w:rPr>
              <w:t>Część XXII. Pouczenie o środkach ochrony prawnej.</w:t>
            </w:r>
            <w:r>
              <w:rPr>
                <w:noProof/>
                <w:webHidden/>
              </w:rPr>
              <w:tab/>
            </w:r>
            <w:r>
              <w:rPr>
                <w:noProof/>
                <w:webHidden/>
              </w:rPr>
              <w:fldChar w:fldCharType="begin"/>
            </w:r>
            <w:r>
              <w:rPr>
                <w:noProof/>
                <w:webHidden/>
              </w:rPr>
              <w:instrText xml:space="preserve"> PAGEREF _Toc204345386 \h </w:instrText>
            </w:r>
            <w:r>
              <w:rPr>
                <w:noProof/>
                <w:webHidden/>
              </w:rPr>
            </w:r>
            <w:r>
              <w:rPr>
                <w:noProof/>
                <w:webHidden/>
              </w:rPr>
              <w:fldChar w:fldCharType="separate"/>
            </w:r>
            <w:r w:rsidR="009F30ED">
              <w:rPr>
                <w:noProof/>
                <w:webHidden/>
              </w:rPr>
              <w:t>24</w:t>
            </w:r>
            <w:r>
              <w:rPr>
                <w:noProof/>
                <w:webHidden/>
              </w:rPr>
              <w:fldChar w:fldCharType="end"/>
            </w:r>
          </w:hyperlink>
        </w:p>
        <w:p w14:paraId="75461140" w14:textId="5742913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7" w:history="1">
            <w:r w:rsidRPr="003122B7">
              <w:rPr>
                <w:rStyle w:val="Hipercze"/>
                <w:noProof/>
              </w:rPr>
              <w:t>Wykaz załączników</w:t>
            </w:r>
            <w:r>
              <w:rPr>
                <w:noProof/>
                <w:webHidden/>
              </w:rPr>
              <w:tab/>
            </w:r>
            <w:r>
              <w:rPr>
                <w:noProof/>
                <w:webHidden/>
              </w:rPr>
              <w:fldChar w:fldCharType="begin"/>
            </w:r>
            <w:r>
              <w:rPr>
                <w:noProof/>
                <w:webHidden/>
              </w:rPr>
              <w:instrText xml:space="preserve"> PAGEREF _Toc204345387 \h </w:instrText>
            </w:r>
            <w:r>
              <w:rPr>
                <w:noProof/>
                <w:webHidden/>
              </w:rPr>
            </w:r>
            <w:r>
              <w:rPr>
                <w:noProof/>
                <w:webHidden/>
              </w:rPr>
              <w:fldChar w:fldCharType="separate"/>
            </w:r>
            <w:r w:rsidR="009F30ED">
              <w:rPr>
                <w:noProof/>
                <w:webHidden/>
              </w:rPr>
              <w:t>24</w:t>
            </w:r>
            <w:r>
              <w:rPr>
                <w:noProof/>
                <w:webHidden/>
              </w:rPr>
              <w:fldChar w:fldCharType="end"/>
            </w:r>
          </w:hyperlink>
        </w:p>
        <w:p w14:paraId="0F395070" w14:textId="1C10C042"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04345365"/>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81EFBEB" w14:textId="2EB54103" w:rsidR="007D2A4B" w:rsidRPr="000C3C99" w:rsidRDefault="007D2A4B" w:rsidP="007D2A4B">
      <w:pPr>
        <w:rPr>
          <w:rFonts w:eastAsia="Calibri"/>
          <w:sz w:val="24"/>
          <w:szCs w:val="24"/>
          <w:lang w:eastAsia="en-US"/>
          <w14:ligatures w14:val="standardContextual"/>
        </w:rPr>
      </w:pPr>
      <w:r w:rsidRPr="000C3C99">
        <w:rPr>
          <w:rFonts w:eastAsia="Calibri"/>
          <w:sz w:val="24"/>
          <w:szCs w:val="24"/>
          <w:lang w:eastAsia="en-US"/>
          <w14:ligatures w14:val="standardContextual"/>
        </w:rPr>
        <w:t xml:space="preserve">Oddział KWK </w:t>
      </w:r>
      <w:r w:rsidR="009E632B" w:rsidRPr="000C3C99">
        <w:rPr>
          <w:rFonts w:eastAsia="Calibri"/>
          <w:sz w:val="24"/>
          <w:szCs w:val="24"/>
          <w:lang w:eastAsia="en-US"/>
          <w14:ligatures w14:val="standardContextual"/>
        </w:rPr>
        <w:t>Ruda</w:t>
      </w:r>
    </w:p>
    <w:p w14:paraId="2E8E83FA" w14:textId="38EC771E" w:rsidR="00651E8B" w:rsidRPr="000C3C99" w:rsidRDefault="009E632B" w:rsidP="008C2F40">
      <w:pPr>
        <w:spacing w:before="120"/>
        <w:jc w:val="both"/>
        <w:rPr>
          <w:bCs/>
          <w:iCs/>
          <w:sz w:val="24"/>
          <w:szCs w:val="24"/>
        </w:rPr>
      </w:pPr>
      <w:r w:rsidRPr="000C3C99">
        <w:rPr>
          <w:bCs/>
          <w:iCs/>
          <w:sz w:val="24"/>
          <w:szCs w:val="24"/>
        </w:rPr>
        <w:t>ul. Kłodnicka 54</w:t>
      </w:r>
    </w:p>
    <w:p w14:paraId="489FDC81" w14:textId="6BF0D7CC" w:rsidR="009E632B" w:rsidRPr="000C3C99" w:rsidRDefault="009E632B" w:rsidP="00DD199C">
      <w:pPr>
        <w:spacing w:before="120"/>
        <w:jc w:val="both"/>
        <w:rPr>
          <w:bCs/>
          <w:iCs/>
          <w:sz w:val="24"/>
          <w:szCs w:val="24"/>
        </w:rPr>
      </w:pPr>
      <w:r w:rsidRPr="000C3C99">
        <w:rPr>
          <w:bCs/>
          <w:iCs/>
          <w:sz w:val="24"/>
          <w:szCs w:val="24"/>
        </w:rPr>
        <w:t xml:space="preserve">41-706 Ruda Śląska </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04345366"/>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0E1D2E7A" w:rsidR="00D50111" w:rsidRPr="00155F9C" w:rsidRDefault="00CA0422" w:rsidP="00155F9C">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04345367"/>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662D212" w14:textId="309FBDA1" w:rsidR="009E632B" w:rsidRPr="009E632B" w:rsidRDefault="00F13DFD" w:rsidP="009E632B">
      <w:pPr>
        <w:pStyle w:val="Akapitzlist"/>
        <w:numPr>
          <w:ilvl w:val="0"/>
          <w:numId w:val="1"/>
        </w:numPr>
        <w:spacing w:before="120" w:line="312" w:lineRule="auto"/>
        <w:contextualSpacing w:val="0"/>
        <w:jc w:val="both"/>
        <w:rPr>
          <w:bCs/>
        </w:rPr>
      </w:pPr>
      <w:r w:rsidRPr="009E632B">
        <w:t>Przedmiotem zamówienia jest</w:t>
      </w:r>
      <w:r w:rsidR="00155F9C" w:rsidRPr="009E632B">
        <w:t xml:space="preserve"> świadczenie</w:t>
      </w:r>
      <w:r w:rsidR="009E632B" w:rsidRPr="009E632B">
        <w:rPr>
          <w:bCs/>
          <w:noProof/>
        </w:rPr>
        <w:t xml:space="preserve"> ochrony przeciwpożarowej wraz </w:t>
      </w:r>
      <w:r w:rsidR="009E632B" w:rsidRPr="009E632B">
        <w:rPr>
          <w:bCs/>
          <w:noProof/>
        </w:rPr>
        <w:br/>
        <w:t xml:space="preserve">z usługami ratowniczo – gaśniczymi oraz prowadzeniem interwencji związanych </w:t>
      </w:r>
      <w:r w:rsidR="009E632B" w:rsidRPr="009E632B">
        <w:rPr>
          <w:bCs/>
          <w:noProof/>
        </w:rPr>
        <w:br/>
        <w:t>z miejscowymi zagrożeniami powstałymi na terenie powierzchni zakładu górniczego KWK Ruda</w:t>
      </w:r>
      <w:r w:rsidR="009E632B">
        <w:rPr>
          <w:bCs/>
          <w:noProof/>
        </w:rPr>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7A8780FC" w:rsidR="00182B15" w:rsidRPr="00C55ED7" w:rsidRDefault="00182B15" w:rsidP="00804500">
      <w:pPr>
        <w:pStyle w:val="Akapitzlist"/>
        <w:numPr>
          <w:ilvl w:val="0"/>
          <w:numId w:val="1"/>
        </w:numPr>
        <w:spacing w:before="120" w:line="312" w:lineRule="auto"/>
        <w:contextualSpacing w:val="0"/>
        <w:jc w:val="both"/>
        <w:rPr>
          <w:bCs/>
        </w:rPr>
      </w:pPr>
      <w:r w:rsidRPr="00C55ED7">
        <w:t>Kody CPV:</w:t>
      </w:r>
      <w:r w:rsidR="00C55ED7" w:rsidRPr="00C55ED7">
        <w:t xml:space="preserve"> 75251110-4</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04345368"/>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04345369"/>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C55ED7"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C55ED7">
        <w:t>podlega</w:t>
      </w:r>
      <w:r w:rsidRPr="00C55ED7">
        <w:t xml:space="preserve"> </w:t>
      </w:r>
      <w:r w:rsidR="008616AB" w:rsidRPr="00C55ED7">
        <w:t>Wykonawca</w:t>
      </w:r>
      <w:r w:rsidRPr="00C55ED7">
        <w:t>:</w:t>
      </w:r>
    </w:p>
    <w:bookmarkEnd w:id="16"/>
    <w:p w14:paraId="7A2605AD" w14:textId="77777777" w:rsidR="000D5BA1" w:rsidRPr="00C55ED7" w:rsidRDefault="009F7D68" w:rsidP="000D5BA1">
      <w:pPr>
        <w:pStyle w:val="Akapitzlist"/>
        <w:numPr>
          <w:ilvl w:val="1"/>
          <w:numId w:val="2"/>
        </w:numPr>
        <w:spacing w:before="120" w:line="312" w:lineRule="auto"/>
        <w:ind w:left="709" w:hanging="425"/>
        <w:contextualSpacing w:val="0"/>
        <w:jc w:val="both"/>
      </w:pPr>
      <w:r w:rsidRPr="00C55ED7">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77777777"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jeżeli Zamawiający może stwierdzić, na podstawie wiarygodnych przesłanek, że Wykonawca zawarł z innymi Wykonawcami porozumienie mające na celu zakłócenie konkurencji, w </w:t>
      </w:r>
      <w:proofErr w:type="gramStart"/>
      <w:r w:rsidRPr="00C55ED7">
        <w:t>szczególności</w:t>
      </w:r>
      <w:proofErr w:type="gramEnd"/>
      <w:r w:rsidRPr="00C55ED7">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55ED7">
        <w:lastRenderedPageBreak/>
        <w:t xml:space="preserve">składek na ubezpieczenia społeczne lub zdrowotne wraz z odsetkami lub grzywnami lub zawarł wiążące porozumienie w sprawie spłaty tych należności; </w:t>
      </w:r>
    </w:p>
    <w:p w14:paraId="76E9EF38" w14:textId="77777777"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który przedstawił informacje wprowadzające w błąd, co mogło mieć wpływ na decyzje podejmowane przez Zamawiającego w postępowaniu o udzielenie zamówienia; </w:t>
      </w:r>
    </w:p>
    <w:p w14:paraId="61E48B6F" w14:textId="07B907B8" w:rsidR="000D5BA1" w:rsidRPr="00C55ED7" w:rsidRDefault="000D5BA1" w:rsidP="000D5BA1">
      <w:pPr>
        <w:pStyle w:val="Akapitzlist"/>
        <w:numPr>
          <w:ilvl w:val="1"/>
          <w:numId w:val="2"/>
        </w:numPr>
        <w:spacing w:before="120" w:line="312" w:lineRule="auto"/>
        <w:ind w:left="709" w:hanging="425"/>
        <w:contextualSpacing w:val="0"/>
        <w:jc w:val="both"/>
      </w:pPr>
      <w:r w:rsidRPr="00C55ED7">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55ED7">
        <w:rPr>
          <w:rFonts w:eastAsiaTheme="minorHAnsi"/>
          <w:color w:val="000000"/>
          <w:sz w:val="23"/>
          <w:szCs w:val="23"/>
          <w:lang w:eastAsia="en-US"/>
        </w:rPr>
        <w:t xml:space="preserve">oraz w rozporządzeniu (UE) 2022/576, </w:t>
      </w:r>
      <w:proofErr w:type="spellStart"/>
      <w:r w:rsidRPr="00C55ED7">
        <w:rPr>
          <w:rFonts w:eastAsiaTheme="minorHAnsi"/>
          <w:color w:val="000000"/>
          <w:sz w:val="23"/>
          <w:szCs w:val="23"/>
          <w:lang w:eastAsia="en-US"/>
        </w:rPr>
        <w:t>tj</w:t>
      </w:r>
      <w:proofErr w:type="spellEnd"/>
      <w:r w:rsidRPr="00C55ED7">
        <w:rPr>
          <w:rFonts w:eastAsiaTheme="minorHAnsi"/>
          <w:color w:val="000000"/>
          <w:sz w:val="23"/>
          <w:szCs w:val="23"/>
          <w:lang w:eastAsia="en-US"/>
        </w:rPr>
        <w:t xml:space="preserve">: </w:t>
      </w:r>
    </w:p>
    <w:p w14:paraId="6AE61035" w14:textId="77777777" w:rsidR="000D5BA1" w:rsidRPr="00C55ED7" w:rsidRDefault="000D5BA1" w:rsidP="000D5BA1">
      <w:pPr>
        <w:numPr>
          <w:ilvl w:val="2"/>
          <w:numId w:val="2"/>
        </w:numPr>
        <w:autoSpaceDE w:val="0"/>
        <w:autoSpaceDN w:val="0"/>
        <w:adjustRightInd w:val="0"/>
        <w:spacing w:line="312" w:lineRule="auto"/>
        <w:ind w:left="1077" w:hanging="357"/>
        <w:jc w:val="both"/>
        <w:rPr>
          <w:sz w:val="24"/>
          <w:szCs w:val="24"/>
        </w:rPr>
      </w:pPr>
      <w:r w:rsidRPr="00C55ED7">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55ED7">
        <w:rPr>
          <w:sz w:val="24"/>
          <w:szCs w:val="24"/>
        </w:rPr>
        <w:t>Dz.Urz</w:t>
      </w:r>
      <w:proofErr w:type="spellEnd"/>
      <w:r w:rsidRPr="00C55ED7">
        <w:rPr>
          <w:sz w:val="24"/>
          <w:szCs w:val="24"/>
        </w:rPr>
        <w:t xml:space="preserve">. UE L 134 z 20.05.2006, str. 1 z </w:t>
      </w:r>
      <w:proofErr w:type="spellStart"/>
      <w:r w:rsidRPr="00C55ED7">
        <w:rPr>
          <w:sz w:val="24"/>
          <w:szCs w:val="24"/>
        </w:rPr>
        <w:t>późn</w:t>
      </w:r>
      <w:proofErr w:type="spellEnd"/>
      <w:r w:rsidRPr="00C55ED7">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55ED7">
        <w:rPr>
          <w:sz w:val="24"/>
          <w:szCs w:val="24"/>
        </w:rPr>
        <w:t>Dz.Urz</w:t>
      </w:r>
      <w:proofErr w:type="spellEnd"/>
      <w:r w:rsidRPr="00C55ED7">
        <w:rPr>
          <w:sz w:val="24"/>
          <w:szCs w:val="24"/>
        </w:rPr>
        <w:t xml:space="preserve">. UE L 78 z 17.03.2014, str. 6, z </w:t>
      </w:r>
      <w:proofErr w:type="spellStart"/>
      <w:r w:rsidRPr="00C55ED7">
        <w:rPr>
          <w:sz w:val="24"/>
          <w:szCs w:val="24"/>
        </w:rPr>
        <w:t>późn</w:t>
      </w:r>
      <w:proofErr w:type="spellEnd"/>
      <w:r w:rsidRPr="00C55ED7">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55ED7"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55ED7">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C55ED7">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C55ED7"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55ED7">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55ED7">
        <w:rPr>
          <w:rFonts w:eastAsiaTheme="minorHAnsi"/>
          <w:color w:val="000000"/>
          <w:sz w:val="23"/>
          <w:szCs w:val="23"/>
          <w:lang w:eastAsia="en-US"/>
        </w:rPr>
        <w:t>późn</w:t>
      </w:r>
      <w:proofErr w:type="spellEnd"/>
      <w:r w:rsidRPr="00C55ED7">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55ED7"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55ED7">
        <w:rPr>
          <w:rFonts w:eastAsiaTheme="minorHAnsi"/>
          <w:color w:val="000000"/>
          <w:sz w:val="23"/>
          <w:szCs w:val="23"/>
          <w:lang w:eastAsia="en-US"/>
        </w:rPr>
        <w:t>Wykonawcy, którzy realizują zamówienie na rzecz lub z udziałem:</w:t>
      </w:r>
    </w:p>
    <w:p w14:paraId="747BDB54" w14:textId="77777777" w:rsidR="00544141" w:rsidRPr="00C55ED7" w:rsidRDefault="00544141">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55ED7">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55ED7" w:rsidRDefault="00544141">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55ED7">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55ED7">
        <w:rPr>
          <w:rFonts w:eastAsiaTheme="minorHAnsi"/>
          <w:color w:val="000000"/>
          <w:sz w:val="23"/>
          <w:szCs w:val="23"/>
          <w:lang w:eastAsia="en-US"/>
        </w:rPr>
        <w:t>tirecie</w:t>
      </w:r>
      <w:proofErr w:type="spellEnd"/>
      <w:r w:rsidRPr="00C55ED7">
        <w:rPr>
          <w:rFonts w:eastAsiaTheme="minorHAnsi"/>
          <w:color w:val="000000"/>
          <w:sz w:val="23"/>
          <w:szCs w:val="23"/>
          <w:lang w:eastAsia="en-US"/>
        </w:rPr>
        <w:t xml:space="preserve"> 1); lub </w:t>
      </w:r>
    </w:p>
    <w:p w14:paraId="71F84EA7" w14:textId="171A6265" w:rsidR="00544141" w:rsidRPr="00C55ED7" w:rsidRDefault="00544141">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55ED7">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5226D870" w:rsidR="000D5BA1" w:rsidRPr="00C55ED7" w:rsidRDefault="00544141">
      <w:pPr>
        <w:numPr>
          <w:ilvl w:val="2"/>
          <w:numId w:val="60"/>
        </w:numPr>
        <w:autoSpaceDE w:val="0"/>
        <w:autoSpaceDN w:val="0"/>
        <w:adjustRightInd w:val="0"/>
        <w:spacing w:line="312" w:lineRule="auto"/>
        <w:ind w:left="1134"/>
        <w:jc w:val="both"/>
        <w:rPr>
          <w:rFonts w:eastAsiaTheme="minorHAnsi"/>
          <w:color w:val="000000"/>
          <w:sz w:val="23"/>
          <w:szCs w:val="23"/>
          <w:lang w:eastAsia="en-US"/>
        </w:rPr>
      </w:pPr>
      <w:r w:rsidRPr="00C55ED7">
        <w:rPr>
          <w:rFonts w:eastAsiaTheme="minorHAnsi"/>
          <w:color w:val="000000"/>
          <w:sz w:val="23"/>
          <w:szCs w:val="23"/>
          <w:lang w:eastAsia="en-US"/>
        </w:rPr>
        <w:t xml:space="preserve">w tym podwykonawców, dostawców lub podmiotów, na których zdolności polega się w rozumieniu dyrektywy w sprawie zamówień publicznych, w </w:t>
      </w:r>
      <w:proofErr w:type="gramStart"/>
      <w:r w:rsidRPr="00C55ED7">
        <w:rPr>
          <w:rFonts w:eastAsiaTheme="minorHAnsi"/>
          <w:color w:val="000000"/>
          <w:sz w:val="23"/>
          <w:szCs w:val="23"/>
          <w:lang w:eastAsia="en-US"/>
        </w:rPr>
        <w:t>przypadku</w:t>
      </w:r>
      <w:proofErr w:type="gramEnd"/>
      <w:r w:rsidRPr="00C55ED7">
        <w:rPr>
          <w:rFonts w:eastAsiaTheme="minorHAnsi"/>
          <w:color w:val="000000"/>
          <w:sz w:val="23"/>
          <w:szCs w:val="23"/>
          <w:lang w:eastAsia="en-US"/>
        </w:rPr>
        <w:t xml:space="preserve"> gdy przypada na nich ponad 10 % wartości zamówienia.</w:t>
      </w:r>
    </w:p>
    <w:p w14:paraId="33B1C47F" w14:textId="0641F62E" w:rsidR="00544141" w:rsidRPr="00C55ED7" w:rsidRDefault="00544141" w:rsidP="00544141">
      <w:pPr>
        <w:pStyle w:val="Akapitzlist"/>
        <w:numPr>
          <w:ilvl w:val="1"/>
          <w:numId w:val="2"/>
        </w:numPr>
        <w:spacing w:before="120" w:line="312" w:lineRule="auto"/>
        <w:ind w:left="709" w:hanging="425"/>
        <w:contextualSpacing w:val="0"/>
        <w:jc w:val="both"/>
      </w:pPr>
      <w:r w:rsidRPr="00C55ED7">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55ED7" w:rsidRDefault="00544141" w:rsidP="00544141">
      <w:pPr>
        <w:pStyle w:val="Akapitzlist"/>
        <w:numPr>
          <w:ilvl w:val="1"/>
          <w:numId w:val="2"/>
        </w:numPr>
        <w:spacing w:before="120" w:line="312" w:lineRule="auto"/>
        <w:ind w:left="709" w:hanging="425"/>
        <w:contextualSpacing w:val="0"/>
        <w:jc w:val="both"/>
      </w:pPr>
      <w:r w:rsidRPr="00C55ED7">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77777777" w:rsidR="00544141" w:rsidRPr="00C55ED7" w:rsidRDefault="00544141" w:rsidP="00544141">
      <w:pPr>
        <w:pStyle w:val="Akapitzlist"/>
        <w:numPr>
          <w:ilvl w:val="2"/>
          <w:numId w:val="2"/>
        </w:numPr>
        <w:spacing w:before="120" w:line="312" w:lineRule="auto"/>
        <w:contextualSpacing w:val="0"/>
        <w:jc w:val="both"/>
      </w:pPr>
      <w:r w:rsidRPr="00C55ED7">
        <w:rPr>
          <w:rFonts w:eastAsiaTheme="minorHAnsi"/>
          <w:color w:val="000000"/>
          <w:sz w:val="23"/>
          <w:szCs w:val="23"/>
          <w:lang w:eastAsia="en-US"/>
        </w:rPr>
        <w:t xml:space="preserve">odmówił zawarcia </w:t>
      </w:r>
      <w:proofErr w:type="gramStart"/>
      <w:r w:rsidRPr="00C55ED7">
        <w:rPr>
          <w:rFonts w:eastAsiaTheme="minorHAnsi"/>
          <w:color w:val="000000"/>
          <w:sz w:val="23"/>
          <w:szCs w:val="23"/>
          <w:lang w:eastAsia="en-US"/>
        </w:rPr>
        <w:t>umowy,</w:t>
      </w:r>
      <w:proofErr w:type="gramEnd"/>
      <w:r w:rsidRPr="00C55ED7">
        <w:rPr>
          <w:rFonts w:eastAsiaTheme="minorHAnsi"/>
          <w:color w:val="000000"/>
          <w:sz w:val="23"/>
          <w:szCs w:val="23"/>
          <w:lang w:eastAsia="en-US"/>
        </w:rPr>
        <w:t xml:space="preserve"> lub </w:t>
      </w:r>
    </w:p>
    <w:p w14:paraId="377F70E1" w14:textId="77777777" w:rsidR="00544141" w:rsidRPr="00C55ED7" w:rsidRDefault="00544141" w:rsidP="00544141">
      <w:pPr>
        <w:pStyle w:val="Akapitzlist"/>
        <w:numPr>
          <w:ilvl w:val="2"/>
          <w:numId w:val="2"/>
        </w:numPr>
        <w:spacing w:before="120" w:line="312" w:lineRule="auto"/>
        <w:contextualSpacing w:val="0"/>
        <w:jc w:val="both"/>
      </w:pPr>
      <w:r w:rsidRPr="00C55ED7">
        <w:rPr>
          <w:rFonts w:eastAsiaTheme="minorHAnsi"/>
          <w:color w:val="000000"/>
          <w:sz w:val="23"/>
          <w:szCs w:val="23"/>
          <w:lang w:eastAsia="en-US"/>
        </w:rPr>
        <w:t xml:space="preserve">wycofał </w:t>
      </w:r>
      <w:proofErr w:type="gramStart"/>
      <w:r w:rsidRPr="00C55ED7">
        <w:rPr>
          <w:rFonts w:eastAsiaTheme="minorHAnsi"/>
          <w:color w:val="000000"/>
          <w:sz w:val="23"/>
          <w:szCs w:val="23"/>
          <w:lang w:eastAsia="en-US"/>
        </w:rPr>
        <w:t>ofertę,</w:t>
      </w:r>
      <w:proofErr w:type="gramEnd"/>
      <w:r w:rsidRPr="00C55ED7">
        <w:rPr>
          <w:rFonts w:eastAsiaTheme="minorHAnsi"/>
          <w:color w:val="000000"/>
          <w:sz w:val="23"/>
          <w:szCs w:val="23"/>
          <w:lang w:eastAsia="en-US"/>
        </w:rPr>
        <w:t xml:space="preserve"> lub </w:t>
      </w:r>
    </w:p>
    <w:p w14:paraId="39974A80" w14:textId="5F3CB883" w:rsidR="00544141" w:rsidRPr="00C55ED7" w:rsidRDefault="00544141" w:rsidP="00544141">
      <w:pPr>
        <w:pStyle w:val="Akapitzlist"/>
        <w:numPr>
          <w:ilvl w:val="2"/>
          <w:numId w:val="2"/>
        </w:numPr>
        <w:spacing w:before="120" w:line="312" w:lineRule="auto"/>
        <w:contextualSpacing w:val="0"/>
        <w:jc w:val="both"/>
      </w:pPr>
      <w:r w:rsidRPr="00C55ED7">
        <w:rPr>
          <w:rFonts w:eastAsiaTheme="minorHAnsi"/>
          <w:color w:val="000000"/>
          <w:sz w:val="23"/>
          <w:szCs w:val="23"/>
          <w:lang w:eastAsia="en-US"/>
        </w:rPr>
        <w:t xml:space="preserve">nie uzupełnił oświadczeń i dokumentów na wezwanie, o którym mowa w § 39 ust. 6 Regulaminu. </w:t>
      </w:r>
    </w:p>
    <w:p w14:paraId="76D07A46" w14:textId="3E68F511" w:rsidR="00544141" w:rsidRPr="00C55ED7" w:rsidRDefault="00544141" w:rsidP="00544141">
      <w:pPr>
        <w:pStyle w:val="Akapitzlist"/>
        <w:numPr>
          <w:ilvl w:val="1"/>
          <w:numId w:val="2"/>
        </w:numPr>
        <w:spacing w:before="120" w:line="312" w:lineRule="auto"/>
        <w:ind w:left="709" w:hanging="425"/>
        <w:contextualSpacing w:val="0"/>
        <w:jc w:val="both"/>
      </w:pPr>
      <w:r w:rsidRPr="00C55ED7">
        <w:rPr>
          <w:rFonts w:eastAsiaTheme="minorHAnsi"/>
          <w:color w:val="000000"/>
          <w:sz w:val="23"/>
          <w:szCs w:val="23"/>
          <w:lang w:eastAsia="en-US"/>
        </w:rPr>
        <w:t xml:space="preserve">który, w przypadku zamówień, o których mowa w § 30 ust. </w:t>
      </w:r>
      <w:r w:rsidR="003F0951">
        <w:rPr>
          <w:rFonts w:eastAsiaTheme="minorHAnsi"/>
          <w:color w:val="000000"/>
          <w:sz w:val="23"/>
          <w:szCs w:val="23"/>
          <w:lang w:eastAsia="en-US"/>
        </w:rPr>
        <w:t>5</w:t>
      </w:r>
      <w:r w:rsidRPr="00C55ED7">
        <w:rPr>
          <w:rFonts w:eastAsiaTheme="minorHAnsi"/>
          <w:color w:val="000000"/>
          <w:sz w:val="23"/>
          <w:szCs w:val="23"/>
          <w:lang w:eastAsia="en-US"/>
        </w:rPr>
        <w:t xml:space="preserve"> Regulaminu oraz innych uzasadnionych interesem Spółki przypadkach: </w:t>
      </w:r>
    </w:p>
    <w:p w14:paraId="135D05C2" w14:textId="294A7683" w:rsidR="00544141" w:rsidRPr="00C55ED7" w:rsidRDefault="00544141">
      <w:pPr>
        <w:pStyle w:val="Akapitzlist"/>
        <w:numPr>
          <w:ilvl w:val="2"/>
          <w:numId w:val="62"/>
        </w:numPr>
        <w:spacing w:before="120" w:line="312" w:lineRule="auto"/>
        <w:ind w:left="993" w:hanging="284"/>
        <w:jc w:val="both"/>
      </w:pPr>
      <w:r w:rsidRPr="00C55ED7">
        <w:t xml:space="preserve">z przyczyn leżących po jego stronie nie wykonał lub nienależycie wykonał umowę zawartą z Zamawiającym, co doprowadziło do: </w:t>
      </w:r>
    </w:p>
    <w:p w14:paraId="0ECA787C" w14:textId="77777777" w:rsidR="00544141" w:rsidRPr="00C55ED7" w:rsidRDefault="00544141">
      <w:pPr>
        <w:pStyle w:val="Akapitzlist"/>
        <w:numPr>
          <w:ilvl w:val="0"/>
          <w:numId w:val="63"/>
        </w:numPr>
        <w:spacing w:before="120" w:line="312" w:lineRule="auto"/>
        <w:ind w:left="1276" w:hanging="283"/>
        <w:jc w:val="both"/>
      </w:pPr>
      <w:r w:rsidRPr="00C55ED7">
        <w:t xml:space="preserve">wypowiedzenia lub odstąpienia od umowy, lub </w:t>
      </w:r>
    </w:p>
    <w:p w14:paraId="5AC0FBB7" w14:textId="77777777" w:rsidR="00544141" w:rsidRPr="00C55ED7" w:rsidRDefault="00544141">
      <w:pPr>
        <w:pStyle w:val="Akapitzlist"/>
        <w:numPr>
          <w:ilvl w:val="0"/>
          <w:numId w:val="63"/>
        </w:numPr>
        <w:spacing w:before="120" w:line="312" w:lineRule="auto"/>
        <w:ind w:left="1276" w:hanging="283"/>
        <w:jc w:val="both"/>
      </w:pPr>
      <w:r w:rsidRPr="00C55ED7">
        <w:t xml:space="preserve">dokonania zakupu zastępczego przez </w:t>
      </w:r>
      <w:proofErr w:type="gramStart"/>
      <w:r w:rsidRPr="00C55ED7">
        <w:t>Zamawiającego,</w:t>
      </w:r>
      <w:proofErr w:type="gramEnd"/>
      <w:r w:rsidRPr="00C55ED7">
        <w:t xml:space="preserve"> lub </w:t>
      </w:r>
    </w:p>
    <w:p w14:paraId="77C7CC94" w14:textId="505151EE" w:rsidR="00544141" w:rsidRPr="00C55ED7" w:rsidRDefault="00544141">
      <w:pPr>
        <w:pStyle w:val="Akapitzlist"/>
        <w:numPr>
          <w:ilvl w:val="0"/>
          <w:numId w:val="63"/>
        </w:numPr>
        <w:spacing w:before="120" w:line="312" w:lineRule="auto"/>
        <w:ind w:left="1276" w:hanging="283"/>
        <w:jc w:val="both"/>
      </w:pPr>
      <w:r w:rsidRPr="00C55ED7">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55ED7" w:rsidRDefault="00544141">
      <w:pPr>
        <w:pStyle w:val="Akapitzlist"/>
        <w:numPr>
          <w:ilvl w:val="2"/>
          <w:numId w:val="62"/>
        </w:numPr>
        <w:spacing w:before="120" w:line="312" w:lineRule="auto"/>
        <w:ind w:left="993" w:hanging="284"/>
        <w:jc w:val="both"/>
      </w:pPr>
      <w:r w:rsidRPr="00C55ED7">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55ED7" w:rsidRDefault="00544141" w:rsidP="00544141">
      <w:pPr>
        <w:pStyle w:val="Akapitzlist"/>
        <w:numPr>
          <w:ilvl w:val="1"/>
          <w:numId w:val="2"/>
        </w:numPr>
        <w:spacing w:before="120" w:line="312" w:lineRule="auto"/>
        <w:ind w:left="709" w:hanging="425"/>
        <w:contextualSpacing w:val="0"/>
        <w:jc w:val="both"/>
      </w:pPr>
      <w:r w:rsidRPr="00C55ED7">
        <w:rPr>
          <w:rFonts w:eastAsiaTheme="minorHAnsi"/>
          <w:color w:val="000000"/>
          <w:sz w:val="23"/>
          <w:szCs w:val="23"/>
          <w:lang w:eastAsia="en-US"/>
        </w:rPr>
        <w:t xml:space="preserve">w przypadkach, o których mowa w ust. 2 pkt </w:t>
      </w:r>
      <w:r w:rsidR="00FF12A5" w:rsidRPr="00C55ED7">
        <w:rPr>
          <w:rFonts w:eastAsiaTheme="minorHAnsi"/>
          <w:color w:val="000000"/>
          <w:sz w:val="23"/>
          <w:szCs w:val="23"/>
          <w:lang w:eastAsia="en-US"/>
        </w:rPr>
        <w:t>10</w:t>
      </w:r>
      <w:r w:rsidRPr="00C55ED7">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061EA7" w:rsidRDefault="00182B15" w:rsidP="00A34DDB">
      <w:pPr>
        <w:pStyle w:val="Akapitzlist"/>
        <w:numPr>
          <w:ilvl w:val="1"/>
          <w:numId w:val="2"/>
        </w:numPr>
        <w:spacing w:before="120" w:line="312" w:lineRule="auto"/>
        <w:contextualSpacing w:val="0"/>
        <w:jc w:val="both"/>
      </w:pPr>
      <w:r w:rsidRPr="000C3C99">
        <w:t xml:space="preserve">zdolności </w:t>
      </w:r>
      <w:r w:rsidRPr="00061EA7">
        <w:t xml:space="preserve">technicznej lub zawodowej; </w:t>
      </w:r>
      <w:r w:rsidR="008616AB" w:rsidRPr="00061EA7">
        <w:t>Wykonawca</w:t>
      </w:r>
      <w:r w:rsidRPr="00061EA7">
        <w:t xml:space="preserve"> wykaże, że:</w:t>
      </w:r>
    </w:p>
    <w:p w14:paraId="7B091A6D" w14:textId="7D88B7C3" w:rsidR="00804500" w:rsidRPr="00061EA7" w:rsidRDefault="00804500">
      <w:pPr>
        <w:pStyle w:val="Akapitzlist"/>
        <w:numPr>
          <w:ilvl w:val="2"/>
          <w:numId w:val="14"/>
        </w:numPr>
        <w:spacing w:before="120" w:line="312" w:lineRule="auto"/>
        <w:jc w:val="both"/>
      </w:pPr>
      <w:r w:rsidRPr="00061EA7">
        <w:t xml:space="preserve">w okresie ostatnich </w:t>
      </w:r>
      <w:r w:rsidR="001007BE" w:rsidRPr="00061EA7">
        <w:rPr>
          <w:bCs/>
          <w:iCs/>
        </w:rPr>
        <w:t xml:space="preserve">3 lat </w:t>
      </w:r>
      <w:r w:rsidRPr="00061EA7">
        <w:t xml:space="preserve">przed terminem składania ofert (a jeśli okres prowadzenia działalności jest krótszy to w tym okresie) wykonał </w:t>
      </w:r>
      <w:r w:rsidR="00CB2B8C" w:rsidRPr="00061EA7">
        <w:t xml:space="preserve">co najmniej dwie </w:t>
      </w:r>
      <w:r w:rsidRPr="00061EA7">
        <w:t xml:space="preserve">usługi polegające </w:t>
      </w:r>
      <w:r w:rsidRPr="00061EA7">
        <w:rPr>
          <w:b/>
          <w:bCs/>
        </w:rPr>
        <w:t>na</w:t>
      </w:r>
      <w:r w:rsidR="00C55ED7" w:rsidRPr="00061EA7">
        <w:t xml:space="preserve"> </w:t>
      </w:r>
      <w:r w:rsidR="00C55ED7" w:rsidRPr="00061EA7">
        <w:rPr>
          <w:b/>
        </w:rPr>
        <w:t xml:space="preserve">ochronie przeciwpożarowej na powierzchni zakładu przemysłowego oraz prowadzeniu interwencji związanych z miejscowymi zagrożeniami, </w:t>
      </w:r>
      <w:r w:rsidRPr="00061EA7">
        <w:t>na wartość łączną</w:t>
      </w:r>
      <w:r w:rsidR="001007BE" w:rsidRPr="00061EA7">
        <w:t xml:space="preserve"> brutto</w:t>
      </w:r>
      <w:r w:rsidRPr="00061EA7">
        <w:t xml:space="preserve"> nie niższą niż</w:t>
      </w:r>
      <w:r w:rsidR="00012408" w:rsidRPr="00061EA7">
        <w:t xml:space="preserve"> </w:t>
      </w:r>
      <w:r w:rsidR="000C3C99" w:rsidRPr="00061EA7">
        <w:rPr>
          <w:b/>
          <w:bCs/>
        </w:rPr>
        <w:t>35</w:t>
      </w:r>
      <w:r w:rsidR="00012408" w:rsidRPr="00061EA7">
        <w:rPr>
          <w:b/>
          <w:bCs/>
        </w:rPr>
        <w:t xml:space="preserve">0 000,00 </w:t>
      </w:r>
      <w:r w:rsidRPr="00061EA7">
        <w:rPr>
          <w:b/>
          <w:bCs/>
        </w:rPr>
        <w:t>PLN</w:t>
      </w:r>
    </w:p>
    <w:p w14:paraId="192271EE" w14:textId="1B940F1F" w:rsidR="00182B15" w:rsidRDefault="00804500">
      <w:pPr>
        <w:pStyle w:val="Akapitzlist"/>
        <w:numPr>
          <w:ilvl w:val="2"/>
          <w:numId w:val="14"/>
        </w:numPr>
        <w:spacing w:before="120" w:line="312" w:lineRule="auto"/>
        <w:contextualSpacing w:val="0"/>
        <w:jc w:val="both"/>
      </w:pPr>
      <w:r w:rsidRPr="00061EA7">
        <w:t>skie</w:t>
      </w:r>
      <w:r w:rsidR="00182B15" w:rsidRPr="00061EA7">
        <w:t>ruje do wykonania zamówienia osoby o następujących kwalifikacjach:</w:t>
      </w:r>
    </w:p>
    <w:p w14:paraId="05AF7975" w14:textId="7A1D129F" w:rsidR="00455549" w:rsidRDefault="00455549" w:rsidP="00455549">
      <w:pPr>
        <w:pStyle w:val="Akapitzlist"/>
        <w:numPr>
          <w:ilvl w:val="0"/>
          <w:numId w:val="82"/>
        </w:numPr>
        <w:spacing w:before="120" w:line="312" w:lineRule="auto"/>
        <w:ind w:left="1208" w:hanging="357"/>
        <w:contextualSpacing w:val="0"/>
        <w:jc w:val="both"/>
      </w:pPr>
      <w:bookmarkStart w:id="17" w:name="_Hlk235178046"/>
      <w:r w:rsidRPr="00455549">
        <w:rPr>
          <w:b/>
        </w:rPr>
        <w:t>co najmniej 1 osoba</w:t>
      </w:r>
      <w:r>
        <w:t xml:space="preserve"> z uprawnieniami właściwymi do kierowania jednostką ochrony przeciwpożarowej i prowadzenia czynności kontrolno-rozpoznawczych.</w:t>
      </w:r>
    </w:p>
    <w:p w14:paraId="5050EC7F" w14:textId="49953300" w:rsidR="008A66F8" w:rsidRPr="003E309D" w:rsidRDefault="00455549" w:rsidP="003E309D">
      <w:pPr>
        <w:pStyle w:val="Akapitzlist"/>
        <w:numPr>
          <w:ilvl w:val="0"/>
          <w:numId w:val="82"/>
        </w:numPr>
        <w:spacing w:before="120" w:line="312" w:lineRule="auto"/>
        <w:ind w:left="1208" w:hanging="357"/>
        <w:contextualSpacing w:val="0"/>
        <w:jc w:val="both"/>
      </w:pPr>
      <w:r w:rsidRPr="00455549">
        <w:rPr>
          <w:b/>
        </w:rPr>
        <w:t>co najmniej 9 os</w:t>
      </w:r>
      <w:r>
        <w:rPr>
          <w:b/>
        </w:rPr>
        <w:t xml:space="preserve">ób </w:t>
      </w:r>
      <w:r>
        <w:t>z uprawnieniami do wykonywania zawodu strażaka ochrony przeciwpożarowej oraz strażaka - ratownika</w:t>
      </w:r>
    </w:p>
    <w:bookmarkEnd w:id="17"/>
    <w:p w14:paraId="42CEDCFC" w14:textId="2D1DE2E0" w:rsidR="002C59CD" w:rsidRPr="00061EA7" w:rsidRDefault="002C59CD" w:rsidP="002C59CD">
      <w:pPr>
        <w:pStyle w:val="Akapitzlist"/>
        <w:numPr>
          <w:ilvl w:val="2"/>
          <w:numId w:val="14"/>
        </w:numPr>
        <w:spacing w:before="120" w:line="312" w:lineRule="auto"/>
        <w:ind w:left="1208"/>
        <w:contextualSpacing w:val="0"/>
        <w:jc w:val="both"/>
        <w:rPr>
          <w:b/>
          <w:bCs/>
        </w:rPr>
      </w:pPr>
      <w:r w:rsidRPr="00061EA7">
        <w:t>dysponuje następującymi urządzeniami lub wyposażeniem zakładu w celu wykonania zamówienia:</w:t>
      </w:r>
      <w:bookmarkStart w:id="18" w:name="_Hlk235178063"/>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103"/>
        <w:gridCol w:w="1271"/>
      </w:tblGrid>
      <w:tr w:rsidR="00753EF5" w:rsidRPr="00061EA7" w14:paraId="64BC3241" w14:textId="77777777" w:rsidTr="00C16B69">
        <w:tc>
          <w:tcPr>
            <w:tcW w:w="2155" w:type="dxa"/>
            <w:vAlign w:val="center"/>
          </w:tcPr>
          <w:p w14:paraId="202CE268" w14:textId="77777777" w:rsidR="00753EF5" w:rsidRPr="00061EA7" w:rsidRDefault="00753EF5" w:rsidP="007912A8">
            <w:pPr>
              <w:jc w:val="center"/>
              <w:rPr>
                <w:b/>
              </w:rPr>
            </w:pPr>
            <w:r w:rsidRPr="00061EA7">
              <w:rPr>
                <w:b/>
              </w:rPr>
              <w:t>Nazwa sprzętu/ urządzeń</w:t>
            </w:r>
          </w:p>
        </w:tc>
        <w:tc>
          <w:tcPr>
            <w:tcW w:w="5103" w:type="dxa"/>
            <w:vAlign w:val="center"/>
          </w:tcPr>
          <w:p w14:paraId="74F669C6" w14:textId="77777777" w:rsidR="00753EF5" w:rsidRPr="00061EA7" w:rsidRDefault="00753EF5" w:rsidP="007912A8">
            <w:pPr>
              <w:jc w:val="center"/>
              <w:rPr>
                <w:b/>
              </w:rPr>
            </w:pPr>
            <w:r w:rsidRPr="00061EA7">
              <w:rPr>
                <w:b/>
              </w:rPr>
              <w:t>Minimalne parametry</w:t>
            </w:r>
          </w:p>
        </w:tc>
        <w:tc>
          <w:tcPr>
            <w:tcW w:w="1271" w:type="dxa"/>
            <w:vAlign w:val="center"/>
          </w:tcPr>
          <w:p w14:paraId="2C44C166" w14:textId="77777777" w:rsidR="00753EF5" w:rsidRPr="00061EA7" w:rsidRDefault="00753EF5" w:rsidP="007912A8">
            <w:pPr>
              <w:jc w:val="center"/>
              <w:rPr>
                <w:b/>
              </w:rPr>
            </w:pPr>
            <w:r w:rsidRPr="00061EA7">
              <w:rPr>
                <w:b/>
              </w:rPr>
              <w:t>Minimalna ilość</w:t>
            </w:r>
          </w:p>
        </w:tc>
      </w:tr>
      <w:tr w:rsidR="00753EF5" w:rsidRPr="00061EA7" w14:paraId="65BA9013" w14:textId="77777777" w:rsidTr="003E309D">
        <w:trPr>
          <w:trHeight w:hRule="exact" w:val="844"/>
        </w:trPr>
        <w:tc>
          <w:tcPr>
            <w:tcW w:w="2155" w:type="dxa"/>
          </w:tcPr>
          <w:p w14:paraId="22E0DD67" w14:textId="77777777" w:rsidR="00753EF5" w:rsidRDefault="00753EF5" w:rsidP="00CD6ADF">
            <w:r w:rsidRPr="00061EA7">
              <w:t>Samochód gaśniczy z wyposażeniem (ciążki lub średni)</w:t>
            </w:r>
          </w:p>
          <w:p w14:paraId="51A27F87" w14:textId="77777777" w:rsidR="008A66F8" w:rsidRDefault="008A66F8" w:rsidP="00CD6ADF"/>
          <w:p w14:paraId="1661E9EC" w14:textId="77777777" w:rsidR="008A66F8" w:rsidRDefault="008A66F8" w:rsidP="00CD6ADF"/>
          <w:p w14:paraId="7B4F06AD" w14:textId="77777777" w:rsidR="00C75FF1" w:rsidRPr="00061EA7" w:rsidRDefault="00C75FF1" w:rsidP="00CD6ADF"/>
          <w:p w14:paraId="279A8093" w14:textId="77777777" w:rsidR="00753EF5" w:rsidRPr="00061EA7" w:rsidRDefault="00753EF5" w:rsidP="00CD6ADF"/>
          <w:p w14:paraId="6D435E2B" w14:textId="77777777" w:rsidR="00753EF5" w:rsidRPr="00061EA7" w:rsidRDefault="00753EF5" w:rsidP="00CD6ADF"/>
          <w:p w14:paraId="4C807E7F" w14:textId="77777777" w:rsidR="00753EF5" w:rsidRPr="00061EA7" w:rsidRDefault="00753EF5" w:rsidP="00CD6ADF"/>
        </w:tc>
        <w:tc>
          <w:tcPr>
            <w:tcW w:w="5103" w:type="dxa"/>
          </w:tcPr>
          <w:p w14:paraId="7881B71C" w14:textId="6524478A" w:rsidR="00753EF5" w:rsidRPr="00061EA7" w:rsidRDefault="00753EF5" w:rsidP="00CD6ADF">
            <w:r w:rsidRPr="00061EA7">
              <w:t>Zgodnie z Załącznikiem nr 1 do „Wytycznych standaryzacji pojazdów pożarniczych i innych środków transportu Państwowej Straży Pożarnej” z dnia 14.04.2011 r.</w:t>
            </w:r>
          </w:p>
        </w:tc>
        <w:tc>
          <w:tcPr>
            <w:tcW w:w="1271" w:type="dxa"/>
          </w:tcPr>
          <w:p w14:paraId="235A995F" w14:textId="77777777" w:rsidR="00753EF5" w:rsidRPr="00061EA7" w:rsidRDefault="00753EF5" w:rsidP="00CD6ADF">
            <w:r w:rsidRPr="00061EA7">
              <w:t>min. 1 szt.</w:t>
            </w:r>
          </w:p>
        </w:tc>
      </w:tr>
      <w:tr w:rsidR="00753EF5" w:rsidRPr="00061EA7" w14:paraId="00C78D76" w14:textId="77777777" w:rsidTr="003E309D">
        <w:trPr>
          <w:trHeight w:hRule="exact" w:val="430"/>
        </w:trPr>
        <w:tc>
          <w:tcPr>
            <w:tcW w:w="2155" w:type="dxa"/>
            <w:vAlign w:val="center"/>
          </w:tcPr>
          <w:p w14:paraId="53EDF856" w14:textId="43411FDA" w:rsidR="00753EF5" w:rsidRPr="00061EA7" w:rsidRDefault="00753EF5" w:rsidP="00CD6ADF">
            <w:r w:rsidRPr="00061EA7">
              <w:t>Motopompy</w:t>
            </w:r>
          </w:p>
        </w:tc>
        <w:tc>
          <w:tcPr>
            <w:tcW w:w="5103" w:type="dxa"/>
            <w:vAlign w:val="center"/>
          </w:tcPr>
          <w:p w14:paraId="6B5CDA8C" w14:textId="77777777" w:rsidR="00753EF5" w:rsidRPr="00061EA7" w:rsidRDefault="00753EF5" w:rsidP="00CD6ADF">
            <w:r w:rsidRPr="00061EA7">
              <w:t>Minimum 1000 l/min</w:t>
            </w:r>
          </w:p>
        </w:tc>
        <w:tc>
          <w:tcPr>
            <w:tcW w:w="1271" w:type="dxa"/>
            <w:vAlign w:val="center"/>
          </w:tcPr>
          <w:p w14:paraId="64392EDC" w14:textId="77777777" w:rsidR="00753EF5" w:rsidRPr="00061EA7" w:rsidRDefault="00753EF5" w:rsidP="00CD6ADF">
            <w:r w:rsidRPr="00061EA7">
              <w:t>min. 3 szt.</w:t>
            </w:r>
          </w:p>
        </w:tc>
      </w:tr>
      <w:tr w:rsidR="00753EF5" w:rsidRPr="00061EA7" w14:paraId="2632AF17" w14:textId="77777777" w:rsidTr="00C16B69">
        <w:trPr>
          <w:trHeight w:hRule="exact" w:val="420"/>
        </w:trPr>
        <w:tc>
          <w:tcPr>
            <w:tcW w:w="2155" w:type="dxa"/>
            <w:vAlign w:val="center"/>
          </w:tcPr>
          <w:p w14:paraId="028A8BB0" w14:textId="77777777" w:rsidR="00753EF5" w:rsidRPr="00061EA7" w:rsidRDefault="00753EF5" w:rsidP="00CD6ADF">
            <w:r w:rsidRPr="00061EA7">
              <w:t>Piły spalinowe</w:t>
            </w:r>
          </w:p>
        </w:tc>
        <w:tc>
          <w:tcPr>
            <w:tcW w:w="5103" w:type="dxa"/>
            <w:vAlign w:val="center"/>
          </w:tcPr>
          <w:p w14:paraId="181D8BAC" w14:textId="346FD79F" w:rsidR="008A66F8" w:rsidRPr="00061EA7" w:rsidRDefault="00753EF5" w:rsidP="00CD6ADF">
            <w:r w:rsidRPr="00061EA7">
              <w:t>Do drewna z prowadnicą o długości min. 370 mm</w:t>
            </w:r>
          </w:p>
        </w:tc>
        <w:tc>
          <w:tcPr>
            <w:tcW w:w="1271" w:type="dxa"/>
            <w:vAlign w:val="center"/>
          </w:tcPr>
          <w:p w14:paraId="40841552" w14:textId="77777777" w:rsidR="00753EF5" w:rsidRPr="00061EA7" w:rsidRDefault="00753EF5" w:rsidP="00CD6ADF">
            <w:r w:rsidRPr="00061EA7">
              <w:t>min. 3 szt.</w:t>
            </w:r>
          </w:p>
        </w:tc>
      </w:tr>
      <w:tr w:rsidR="00753EF5" w:rsidRPr="00061EA7" w14:paraId="063BA1EB" w14:textId="77777777" w:rsidTr="00C16B69">
        <w:trPr>
          <w:trHeight w:hRule="exact" w:val="428"/>
        </w:trPr>
        <w:tc>
          <w:tcPr>
            <w:tcW w:w="2155" w:type="dxa"/>
            <w:vAlign w:val="center"/>
          </w:tcPr>
          <w:p w14:paraId="0173BB4F" w14:textId="77777777" w:rsidR="00753EF5" w:rsidRPr="00061EA7" w:rsidRDefault="00753EF5" w:rsidP="00CD6ADF">
            <w:r w:rsidRPr="00061EA7">
              <w:t>Agregat prądotwórczy</w:t>
            </w:r>
          </w:p>
        </w:tc>
        <w:tc>
          <w:tcPr>
            <w:tcW w:w="5103" w:type="dxa"/>
            <w:vAlign w:val="center"/>
          </w:tcPr>
          <w:p w14:paraId="4FE570C8" w14:textId="78D9FAE4" w:rsidR="00753EF5" w:rsidRPr="00061EA7" w:rsidRDefault="008A66F8" w:rsidP="00CD6ADF">
            <w:r w:rsidRPr="00E04DBE">
              <w:t>Minimalna moc 3,6 kVA</w:t>
            </w:r>
          </w:p>
        </w:tc>
        <w:tc>
          <w:tcPr>
            <w:tcW w:w="1271" w:type="dxa"/>
            <w:vAlign w:val="center"/>
          </w:tcPr>
          <w:p w14:paraId="30249382" w14:textId="77777777" w:rsidR="00753EF5" w:rsidRPr="00061EA7" w:rsidRDefault="00753EF5" w:rsidP="00CD6ADF">
            <w:r w:rsidRPr="00061EA7">
              <w:t>min. 1 szt.</w:t>
            </w:r>
          </w:p>
        </w:tc>
      </w:tr>
      <w:tr w:rsidR="00753EF5" w:rsidRPr="00061EA7" w14:paraId="591E13CC" w14:textId="77777777" w:rsidTr="00C16B69">
        <w:trPr>
          <w:trHeight w:hRule="exact" w:val="757"/>
        </w:trPr>
        <w:tc>
          <w:tcPr>
            <w:tcW w:w="2155" w:type="dxa"/>
          </w:tcPr>
          <w:p w14:paraId="38BF76FC" w14:textId="77777777" w:rsidR="00753EF5" w:rsidRPr="00061EA7" w:rsidRDefault="00753EF5" w:rsidP="00CD6ADF">
            <w:r w:rsidRPr="00061EA7">
              <w:t>Zapas węży pożarniczych</w:t>
            </w:r>
            <w:r w:rsidRPr="00061EA7">
              <w:br/>
              <w:t>110,75,52</w:t>
            </w:r>
          </w:p>
        </w:tc>
        <w:tc>
          <w:tcPr>
            <w:tcW w:w="5103" w:type="dxa"/>
          </w:tcPr>
          <w:p w14:paraId="24446762" w14:textId="77777777" w:rsidR="00753EF5" w:rsidRPr="00061EA7" w:rsidRDefault="00753EF5" w:rsidP="00CD6ADF"/>
        </w:tc>
        <w:tc>
          <w:tcPr>
            <w:tcW w:w="1271" w:type="dxa"/>
          </w:tcPr>
          <w:p w14:paraId="6F3ED92A" w14:textId="77777777" w:rsidR="00753EF5" w:rsidRPr="00061EA7" w:rsidRDefault="00753EF5" w:rsidP="00CD6ADF">
            <w:r w:rsidRPr="00061EA7">
              <w:t>po min. 200 m z każdego rodzaju</w:t>
            </w:r>
          </w:p>
        </w:tc>
      </w:tr>
    </w:tbl>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04345370"/>
      <w:bookmarkEnd w:id="18"/>
      <w:r w:rsidRPr="00057162">
        <w:rPr>
          <w:rFonts w:ascii="Times New Roman" w:hAnsi="Times New Roman" w:cs="Times New Roman"/>
          <w:color w:val="auto"/>
          <w:sz w:val="24"/>
          <w:szCs w:val="24"/>
        </w:rPr>
        <w:lastRenderedPageBreak/>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9"/>
      <w:bookmarkEnd w:id="20"/>
      <w:bookmarkEnd w:id="21"/>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04345371"/>
      <w:r w:rsidRPr="00057162">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036429">
      <w:pPr>
        <w:pStyle w:val="Akapitzlist"/>
        <w:numPr>
          <w:ilvl w:val="1"/>
          <w:numId w:val="4"/>
        </w:numPr>
        <w:spacing w:before="120" w:line="312" w:lineRule="auto"/>
        <w:contextualSpacing w:val="0"/>
        <w:jc w:val="both"/>
        <w:rPr>
          <w:color w:val="0070C0"/>
        </w:rPr>
      </w:pPr>
      <w:r w:rsidRPr="00406B75">
        <w:lastRenderedPageBreak/>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6C39B203"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04345372"/>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5"/>
      <w:bookmarkEnd w:id="26"/>
      <w:bookmarkEnd w:id="27"/>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3F794CB9"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lastRenderedPageBreak/>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proofErr w:type="gramStart"/>
      <w:r w:rsidR="00C67D50" w:rsidRPr="00057162">
        <w:rPr>
          <w:bCs/>
          <w:iCs/>
        </w:rPr>
        <w:t xml:space="preserve">- </w:t>
      </w:r>
      <w:r w:rsidRPr="00057162">
        <w:rPr>
          <w:bCs/>
          <w:iCs/>
        </w:rPr>
        <w:t xml:space="preserve"> dokumentów</w:t>
      </w:r>
      <w:proofErr w:type="gramEnd"/>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proofErr w:type="gramStart"/>
      <w:r w:rsidRPr="00057162">
        <w:rPr>
          <w:bCs/>
          <w:iCs/>
        </w:rPr>
        <w:t>lub</w:t>
      </w:r>
      <w:r w:rsidR="00AB5FA1">
        <w:rPr>
          <w:bCs/>
          <w:iCs/>
        </w:rPr>
        <w:t xml:space="preserve"> </w:t>
      </w:r>
      <w:r w:rsidRPr="00057162">
        <w:rPr>
          <w:bCs/>
          <w:iCs/>
        </w:rPr>
        <w:t xml:space="preserve"> zawarł</w:t>
      </w:r>
      <w:proofErr w:type="gramEnd"/>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49D28C05"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proofErr w:type="gramStart"/>
      <w:r w:rsidRPr="00E96B76">
        <w:rPr>
          <w:bCs/>
          <w:iCs/>
        </w:rPr>
        <w:t>Gospodarczej,  sporządzonych</w:t>
      </w:r>
      <w:proofErr w:type="gramEnd"/>
      <w:r w:rsidRPr="00E96B76">
        <w:rPr>
          <w:bCs/>
          <w:iCs/>
        </w:rPr>
        <w:t xml:space="preserve"> nie wcześniej niż 3 miesiące przed jej złożeniem, jeżeli odrębne przepisy wymagają wpisu do rejestru lub ewidencji; W </w:t>
      </w:r>
      <w:proofErr w:type="gramStart"/>
      <w:r w:rsidRPr="00E96B76">
        <w:rPr>
          <w:bCs/>
          <w:iCs/>
        </w:rPr>
        <w:t>przypadku</w:t>
      </w:r>
      <w:proofErr w:type="gramEnd"/>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w:t>
      </w:r>
      <w:r w:rsidR="00D64A93" w:rsidRPr="00057162">
        <w:rPr>
          <w:bCs/>
          <w:iCs/>
        </w:rPr>
        <w:lastRenderedPageBreak/>
        <w:t xml:space="preserve">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proofErr w:type="gramStart"/>
      <w:r w:rsidRPr="00057162">
        <w:rPr>
          <w:bCs/>
          <w:iCs/>
        </w:rPr>
        <w:t>opłat,</w:t>
      </w:r>
      <w:proofErr w:type="gramEnd"/>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8C2F40" w:rsidRDefault="003526E0" w:rsidP="00036429">
      <w:pPr>
        <w:pStyle w:val="Akapitzlist"/>
        <w:numPr>
          <w:ilvl w:val="0"/>
          <w:numId w:val="7"/>
        </w:numPr>
        <w:spacing w:before="120" w:line="312" w:lineRule="auto"/>
        <w:ind w:left="284" w:hanging="284"/>
        <w:contextualSpacing w:val="0"/>
        <w:jc w:val="both"/>
        <w:rPr>
          <w:bCs/>
          <w:iCs/>
        </w:rPr>
      </w:pPr>
      <w:r w:rsidRPr="00D03994">
        <w:rPr>
          <w:bCs/>
          <w:iCs/>
        </w:rPr>
        <w:t xml:space="preserve">W celu </w:t>
      </w:r>
      <w:r w:rsidRPr="008C2F40">
        <w:rPr>
          <w:bCs/>
          <w:iCs/>
        </w:rPr>
        <w:t xml:space="preserve">potwierdzenia spełnienia warunków udziału w postępowaniu </w:t>
      </w:r>
      <w:r w:rsidR="006B0420" w:rsidRPr="008C2F40">
        <w:rPr>
          <w:bCs/>
          <w:iCs/>
        </w:rPr>
        <w:t>Zamawiający</w:t>
      </w:r>
      <w:r w:rsidRPr="008C2F40">
        <w:rPr>
          <w:bCs/>
          <w:iCs/>
        </w:rPr>
        <w:t xml:space="preserve"> wymaga złożenia:</w:t>
      </w:r>
    </w:p>
    <w:p w14:paraId="12E1E79E" w14:textId="3C15CB38" w:rsidR="00B40469" w:rsidRPr="008C2F40" w:rsidRDefault="00B40469" w:rsidP="008C2F40">
      <w:pPr>
        <w:pStyle w:val="Akapitzlist"/>
        <w:numPr>
          <w:ilvl w:val="1"/>
          <w:numId w:val="7"/>
        </w:numPr>
        <w:spacing w:before="120" w:line="312" w:lineRule="auto"/>
        <w:contextualSpacing w:val="0"/>
        <w:jc w:val="both"/>
        <w:rPr>
          <w:bCs/>
          <w:iCs/>
          <w:strike/>
          <w:color w:val="0070C0"/>
        </w:rPr>
      </w:pPr>
      <w:r w:rsidRPr="008C2F40">
        <w:rPr>
          <w:bCs/>
          <w:iCs/>
        </w:rPr>
        <w:t>wykazu wykonanych</w:t>
      </w:r>
      <w:r w:rsidR="00493B25" w:rsidRPr="008C2F40">
        <w:rPr>
          <w:bCs/>
          <w:iCs/>
        </w:rPr>
        <w:t xml:space="preserve"> usług</w:t>
      </w:r>
      <w:r w:rsidRPr="008C2F40">
        <w:rPr>
          <w:bCs/>
          <w:iCs/>
        </w:rPr>
        <w:t xml:space="preserve">, a w przypadku świadczeń powtarzających się lub ciągłych również wykonywanych, w okresie ostatnich </w:t>
      </w:r>
      <w:r w:rsidR="00966996" w:rsidRPr="008C2F40">
        <w:rPr>
          <w:bCs/>
          <w:iCs/>
        </w:rPr>
        <w:t>3 lat</w:t>
      </w:r>
      <w:r w:rsidRPr="008C2F40">
        <w:rPr>
          <w:bCs/>
          <w:iCs/>
        </w:rPr>
        <w:t xml:space="preserve">, a jeżeli okres prowadzenia działalności jest krótszy – w tym okresie, wraz z podaniem ich wartości, przedmiotu, dat wykonania i podmiotów, na rzecz których usługi zostały wykonane, oraz </w:t>
      </w:r>
      <w:r w:rsidR="006B7860" w:rsidRPr="008C2F40">
        <w:rPr>
          <w:bCs/>
          <w:iCs/>
        </w:rPr>
        <w:t>załączenia</w:t>
      </w:r>
      <w:r w:rsidRPr="008C2F40">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8C2F40">
        <w:rPr>
          <w:bCs/>
          <w:iCs/>
        </w:rPr>
        <w:t>Wykonawca</w:t>
      </w:r>
      <w:r w:rsidRPr="008C2F40">
        <w:rPr>
          <w:bCs/>
          <w:iCs/>
        </w:rPr>
        <w:t xml:space="preserve"> nie jest w stanie uzyskać tych dokumentów – oświadczenie </w:t>
      </w:r>
      <w:r w:rsidR="00DB4D9E" w:rsidRPr="008C2F40">
        <w:rPr>
          <w:bCs/>
          <w:iCs/>
        </w:rPr>
        <w:t>Wykonawcy</w:t>
      </w:r>
      <w:r w:rsidR="00702596" w:rsidRPr="008C2F40">
        <w:rPr>
          <w:bCs/>
          <w:iCs/>
        </w:rPr>
        <w:t>.</w:t>
      </w:r>
      <w:r w:rsidRPr="008C2F40">
        <w:rPr>
          <w:bCs/>
          <w:iCs/>
        </w:rPr>
        <w:t xml:space="preserve"> Wzór</w:t>
      </w:r>
      <w:r w:rsidR="0078720F" w:rsidRPr="008C2F40">
        <w:rPr>
          <w:bCs/>
          <w:iCs/>
        </w:rPr>
        <w:t xml:space="preserve"> wykazu stanowi </w:t>
      </w:r>
      <w:r w:rsidR="0078720F" w:rsidRPr="008C2F40">
        <w:rPr>
          <w:b/>
          <w:iCs/>
        </w:rPr>
        <w:t xml:space="preserve">Załącznik nr </w:t>
      </w:r>
      <w:r w:rsidR="00054C51" w:rsidRPr="008C2F40">
        <w:rPr>
          <w:b/>
          <w:iCs/>
        </w:rPr>
        <w:t>4</w:t>
      </w:r>
      <w:r w:rsidR="0078720F" w:rsidRPr="008C2F40">
        <w:rPr>
          <w:b/>
          <w:iCs/>
        </w:rPr>
        <w:t>.</w:t>
      </w:r>
      <w:r w:rsidR="00AA5DFD" w:rsidRPr="008C2F40">
        <w:rPr>
          <w:b/>
          <w:iCs/>
        </w:rPr>
        <w:t>3</w:t>
      </w:r>
      <w:r w:rsidR="00FB0388" w:rsidRPr="008C2F40">
        <w:rPr>
          <w:b/>
          <w:iCs/>
        </w:rPr>
        <w:t xml:space="preserve"> do SWZ</w:t>
      </w:r>
    </w:p>
    <w:p w14:paraId="020FDCC2" w14:textId="7EF75E0B" w:rsidR="00B40469" w:rsidRDefault="00B40469" w:rsidP="00C16B69">
      <w:pPr>
        <w:pStyle w:val="Akapitzlist"/>
        <w:numPr>
          <w:ilvl w:val="1"/>
          <w:numId w:val="7"/>
        </w:numPr>
        <w:spacing w:before="120" w:line="312" w:lineRule="auto"/>
        <w:contextualSpacing w:val="0"/>
        <w:jc w:val="both"/>
        <w:rPr>
          <w:b/>
          <w:iCs/>
        </w:rPr>
      </w:pPr>
      <w:r w:rsidRPr="00B6788B">
        <w:rPr>
          <w:bCs/>
          <w:iCs/>
        </w:rPr>
        <w:lastRenderedPageBreak/>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r w:rsidR="00AA6CFD">
        <w:rPr>
          <w:b/>
          <w:iCs/>
        </w:rPr>
        <w:t>.</w:t>
      </w:r>
    </w:p>
    <w:p w14:paraId="57EB9A53" w14:textId="0204D443" w:rsidR="002C59CD" w:rsidRPr="002C59CD" w:rsidRDefault="002C59CD" w:rsidP="00C16B69">
      <w:pPr>
        <w:pStyle w:val="Akapitzlist"/>
        <w:numPr>
          <w:ilvl w:val="1"/>
          <w:numId w:val="7"/>
        </w:numPr>
        <w:spacing w:before="120" w:line="312" w:lineRule="auto"/>
        <w:contextualSpacing w:val="0"/>
        <w:jc w:val="both"/>
        <w:rPr>
          <w:b/>
          <w:iCs/>
        </w:rPr>
      </w:pPr>
      <w:r w:rsidRPr="002C59CD">
        <w:rPr>
          <w:bCs/>
          <w:iCs/>
        </w:rPr>
        <w:t xml:space="preserve">wykazu urządzeń lub wyposażenia zakładu niezbędnych do wykonania zamówienia. Wzór wykazu stanowi </w:t>
      </w:r>
      <w:r w:rsidRPr="002C59CD">
        <w:rPr>
          <w:b/>
          <w:iCs/>
        </w:rPr>
        <w:t>Załącznik nr 4.5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04345373"/>
      <w:r w:rsidRPr="00955D5C">
        <w:rPr>
          <w:rFonts w:ascii="Times New Roman" w:hAnsi="Times New Roman" w:cs="Times New Roman"/>
          <w:color w:val="auto"/>
          <w:sz w:val="24"/>
          <w:szCs w:val="24"/>
        </w:rPr>
        <w:lastRenderedPageBreak/>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3A778EA1" w14:textId="633BF5C8" w:rsidR="001B12E6" w:rsidRPr="007F63BF" w:rsidRDefault="001B12E6">
      <w:pPr>
        <w:pStyle w:val="Akapitzlist"/>
        <w:numPr>
          <w:ilvl w:val="0"/>
          <w:numId w:val="8"/>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7F63BF" w:rsidRPr="007F63BF">
        <w:rPr>
          <w:bCs/>
          <w:i/>
          <w:iCs/>
        </w:rPr>
        <w:t>nie dotyczy</w:t>
      </w:r>
    </w:p>
    <w:p w14:paraId="17A799FF" w14:textId="260E1B95" w:rsidR="001B12E6" w:rsidRPr="003D785B" w:rsidRDefault="001B12E6">
      <w:pPr>
        <w:pStyle w:val="Akapitzlist"/>
        <w:numPr>
          <w:ilvl w:val="0"/>
          <w:numId w:val="8"/>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pPr>
        <w:pStyle w:val="Akapitzlist"/>
        <w:numPr>
          <w:ilvl w:val="1"/>
          <w:numId w:val="8"/>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pPr>
        <w:pStyle w:val="Akapitzlist"/>
        <w:numPr>
          <w:ilvl w:val="1"/>
          <w:numId w:val="8"/>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pPr>
        <w:pStyle w:val="Akapitzlist"/>
        <w:numPr>
          <w:ilvl w:val="1"/>
          <w:numId w:val="8"/>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pPr>
        <w:pStyle w:val="Akapitzlist"/>
        <w:numPr>
          <w:ilvl w:val="1"/>
          <w:numId w:val="8"/>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pPr>
        <w:pStyle w:val="Akapitzlist"/>
        <w:numPr>
          <w:ilvl w:val="0"/>
          <w:numId w:val="8"/>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pPr>
        <w:pStyle w:val="Akapitzlist"/>
        <w:numPr>
          <w:ilvl w:val="1"/>
          <w:numId w:val="8"/>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pPr>
        <w:pStyle w:val="Akapitzlist"/>
        <w:numPr>
          <w:ilvl w:val="0"/>
          <w:numId w:val="8"/>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pPr>
        <w:pStyle w:val="Akapitzlist"/>
        <w:numPr>
          <w:ilvl w:val="0"/>
          <w:numId w:val="8"/>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04345374"/>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6582117" w14:textId="2D525852" w:rsidR="002F2F73" w:rsidRPr="00610604" w:rsidRDefault="006B0420" w:rsidP="008877C7">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04345375"/>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6DC136F9" w14:textId="77777777" w:rsidR="00E37406" w:rsidRPr="007F63BF" w:rsidRDefault="00E37406" w:rsidP="007F63BF">
      <w:pPr>
        <w:spacing w:before="120" w:line="312" w:lineRule="auto"/>
        <w:jc w:val="both"/>
        <w:rPr>
          <w:bCs/>
          <w:sz w:val="24"/>
          <w:szCs w:val="24"/>
        </w:rPr>
      </w:pPr>
      <w:r w:rsidRPr="007F63BF">
        <w:rPr>
          <w:bCs/>
          <w:sz w:val="24"/>
          <w:szCs w:val="24"/>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04345376"/>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pPr>
        <w:pStyle w:val="Akapitzlist"/>
        <w:numPr>
          <w:ilvl w:val="6"/>
          <w:numId w:val="8"/>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pPr>
        <w:pStyle w:val="Akapitzlist"/>
        <w:numPr>
          <w:ilvl w:val="6"/>
          <w:numId w:val="8"/>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pPr>
        <w:pStyle w:val="Akapitzlist"/>
        <w:numPr>
          <w:ilvl w:val="6"/>
          <w:numId w:val="8"/>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pPr>
        <w:pStyle w:val="Akapitzlist"/>
        <w:numPr>
          <w:ilvl w:val="6"/>
          <w:numId w:val="8"/>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pPr>
        <w:pStyle w:val="Akapitzlist"/>
        <w:numPr>
          <w:ilvl w:val="6"/>
          <w:numId w:val="8"/>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pPr>
        <w:pStyle w:val="Akapitzlist"/>
        <w:numPr>
          <w:ilvl w:val="0"/>
          <w:numId w:val="8"/>
        </w:numPr>
        <w:spacing w:before="120" w:line="312" w:lineRule="auto"/>
        <w:contextualSpacing w:val="0"/>
        <w:jc w:val="both"/>
        <w:rPr>
          <w:bCs/>
        </w:rPr>
      </w:pPr>
      <w:r w:rsidRPr="00057162">
        <w:rPr>
          <w:bCs/>
        </w:rPr>
        <w:t>Oferta składa się z:</w:t>
      </w:r>
    </w:p>
    <w:p w14:paraId="4A22231B" w14:textId="2633A1CB" w:rsidR="00C85F61" w:rsidRPr="00DF163F" w:rsidRDefault="00C85F61">
      <w:pPr>
        <w:pStyle w:val="Akapitzlist"/>
        <w:numPr>
          <w:ilvl w:val="1"/>
          <w:numId w:val="8"/>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pPr>
        <w:pStyle w:val="Akapitzlist"/>
        <w:numPr>
          <w:ilvl w:val="1"/>
          <w:numId w:val="8"/>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w:t>
      </w:r>
      <w:r w:rsidRPr="00057162">
        <w:rPr>
          <w:bCs/>
        </w:rPr>
        <w:lastRenderedPageBreak/>
        <w:t xml:space="preserve">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pPr>
        <w:pStyle w:val="Akapitzlist"/>
        <w:numPr>
          <w:ilvl w:val="1"/>
          <w:numId w:val="8"/>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pPr>
        <w:pStyle w:val="Akapitzlist"/>
        <w:numPr>
          <w:ilvl w:val="1"/>
          <w:numId w:val="8"/>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pPr>
        <w:pStyle w:val="Akapitzlist"/>
        <w:numPr>
          <w:ilvl w:val="0"/>
          <w:numId w:val="8"/>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pPr>
        <w:pStyle w:val="Akapitzlist"/>
        <w:numPr>
          <w:ilvl w:val="1"/>
          <w:numId w:val="8"/>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pPr>
        <w:pStyle w:val="Akapitzlist"/>
        <w:numPr>
          <w:ilvl w:val="0"/>
          <w:numId w:val="8"/>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pPr>
        <w:pStyle w:val="Akapitzlist"/>
        <w:numPr>
          <w:ilvl w:val="0"/>
          <w:numId w:val="8"/>
        </w:numPr>
        <w:spacing w:before="120" w:line="312" w:lineRule="auto"/>
        <w:contextualSpacing w:val="0"/>
        <w:jc w:val="both"/>
        <w:rPr>
          <w:bCs/>
        </w:rPr>
      </w:pPr>
      <w:bookmarkStart w:id="44"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proofErr w:type="gramStart"/>
      <w:r w:rsidRPr="00895B8E">
        <w:rPr>
          <w:bCs/>
        </w:rPr>
        <w:t>) .</w:t>
      </w:r>
      <w:proofErr w:type="gramEnd"/>
      <w:r w:rsidRPr="00895B8E">
        <w:rPr>
          <w:bCs/>
        </w:rPr>
        <w:t xml:space="preserve"> </w:t>
      </w:r>
    </w:p>
    <w:p w14:paraId="356627AA" w14:textId="77777777" w:rsidR="00273EAA" w:rsidRPr="00895B8E" w:rsidRDefault="00273EAA">
      <w:pPr>
        <w:pStyle w:val="Akapitzlist"/>
        <w:numPr>
          <w:ilvl w:val="0"/>
          <w:numId w:val="8"/>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pPr>
        <w:pStyle w:val="Akapitzlist"/>
        <w:numPr>
          <w:ilvl w:val="0"/>
          <w:numId w:val="8"/>
        </w:numPr>
        <w:spacing w:before="120" w:line="312" w:lineRule="auto"/>
        <w:contextualSpacing w:val="0"/>
        <w:jc w:val="both"/>
        <w:rPr>
          <w:bCs/>
        </w:rPr>
      </w:pPr>
      <w:r w:rsidRPr="00895B8E">
        <w:rPr>
          <w:bCs/>
        </w:rPr>
        <w:lastRenderedPageBreak/>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pPr>
        <w:pStyle w:val="Akapitzlist"/>
        <w:numPr>
          <w:ilvl w:val="0"/>
          <w:numId w:val="8"/>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pPr>
        <w:pStyle w:val="Akapitzlist"/>
        <w:numPr>
          <w:ilvl w:val="0"/>
          <w:numId w:val="8"/>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pPr>
        <w:pStyle w:val="Akapitzlist"/>
        <w:numPr>
          <w:ilvl w:val="0"/>
          <w:numId w:val="8"/>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pPr>
        <w:pStyle w:val="Akapitzlist"/>
        <w:numPr>
          <w:ilvl w:val="0"/>
          <w:numId w:val="8"/>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pPr>
        <w:pStyle w:val="Akapitzlist"/>
        <w:numPr>
          <w:ilvl w:val="0"/>
          <w:numId w:val="8"/>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4879798C" w14:textId="1D6CD86B" w:rsidR="00F94DFE" w:rsidRPr="007F63BF" w:rsidRDefault="00D37BB9" w:rsidP="007F63BF">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04345377"/>
      <w:r w:rsidRPr="00057162">
        <w:rPr>
          <w:rFonts w:ascii="Times New Roman" w:hAnsi="Times New Roman" w:cs="Times New Roman"/>
          <w:color w:val="auto"/>
          <w:sz w:val="24"/>
          <w:szCs w:val="24"/>
        </w:rPr>
        <w:lastRenderedPageBreak/>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Start w:id="49" w:name="_Hlk106615963"/>
      <w:bookmarkEnd w:id="46"/>
      <w:bookmarkEnd w:id="47"/>
      <w:bookmarkEnd w:id="48"/>
    </w:p>
    <w:bookmarkEnd w:id="49"/>
    <w:p w14:paraId="664A39EA" w14:textId="0749AD9E" w:rsidR="005A060C" w:rsidRPr="007F63BF" w:rsidRDefault="00F13DFD">
      <w:pPr>
        <w:pStyle w:val="Akapitzlist"/>
        <w:numPr>
          <w:ilvl w:val="0"/>
          <w:numId w:val="9"/>
        </w:numPr>
        <w:spacing w:before="120" w:line="312" w:lineRule="auto"/>
        <w:contextualSpacing w:val="0"/>
        <w:jc w:val="both"/>
        <w:rPr>
          <w:bCs/>
          <w:strike/>
        </w:rPr>
      </w:pPr>
      <w:r w:rsidRPr="008C3210">
        <w:rPr>
          <w:bCs/>
        </w:rPr>
        <w:t xml:space="preserve">Otwarcie </w:t>
      </w:r>
      <w:r w:rsidRPr="007F63BF">
        <w:rPr>
          <w:bCs/>
        </w:rPr>
        <w:t xml:space="preserve">ofert </w:t>
      </w:r>
      <w:r w:rsidR="00BD1FDA" w:rsidRPr="007F63BF">
        <w:rPr>
          <w:bCs/>
        </w:rPr>
        <w:t>nie jest jawne</w:t>
      </w:r>
      <w:r w:rsidR="00F94DFE" w:rsidRPr="007F63BF">
        <w:rPr>
          <w:bCs/>
        </w:rPr>
        <w:t>.</w:t>
      </w:r>
    </w:p>
    <w:p w14:paraId="078608A6" w14:textId="3C28721A" w:rsidR="007C36FB" w:rsidRPr="007F63BF" w:rsidRDefault="007C36FB">
      <w:pPr>
        <w:pStyle w:val="Akapitzlist"/>
        <w:numPr>
          <w:ilvl w:val="0"/>
          <w:numId w:val="9"/>
        </w:numPr>
        <w:spacing w:before="120" w:line="312" w:lineRule="auto"/>
        <w:contextualSpacing w:val="0"/>
        <w:jc w:val="both"/>
        <w:rPr>
          <w:b/>
        </w:rPr>
      </w:pPr>
      <w:r w:rsidRPr="007F63BF">
        <w:rPr>
          <w:b/>
          <w:bCs/>
        </w:rPr>
        <w:t xml:space="preserve">Składanie i otwarcie ofert </w:t>
      </w:r>
      <w:proofErr w:type="gramStart"/>
      <w:r w:rsidRPr="007F63BF">
        <w:rPr>
          <w:b/>
          <w:bCs/>
        </w:rPr>
        <w:t>następuje</w:t>
      </w:r>
      <w:proofErr w:type="gramEnd"/>
      <w:r w:rsidR="00F94DFE" w:rsidRPr="007F63BF">
        <w:rPr>
          <w:b/>
          <w:bCs/>
        </w:rPr>
        <w:t xml:space="preserve"> w</w:t>
      </w:r>
      <w:r w:rsidRPr="007F63BF">
        <w:rPr>
          <w:b/>
          <w:bCs/>
        </w:rPr>
        <w:t xml:space="preserve"> terminach wskazanych w EFO.</w:t>
      </w:r>
    </w:p>
    <w:p w14:paraId="452A0251" w14:textId="36FF9F10" w:rsidR="00F13DFD" w:rsidRPr="007F63BF" w:rsidRDefault="00FB5DEC">
      <w:pPr>
        <w:pStyle w:val="Akapitzlist"/>
        <w:numPr>
          <w:ilvl w:val="0"/>
          <w:numId w:val="9"/>
        </w:numPr>
        <w:spacing w:before="120" w:line="312" w:lineRule="auto"/>
        <w:contextualSpacing w:val="0"/>
        <w:jc w:val="both"/>
        <w:rPr>
          <w:bCs/>
        </w:rPr>
      </w:pPr>
      <w:r w:rsidRPr="007F63BF">
        <w:rPr>
          <w:bCs/>
        </w:rPr>
        <w:t>Do składania i otwarcia o</w:t>
      </w:r>
      <w:r w:rsidR="00A37A89" w:rsidRPr="007F63BF">
        <w:rPr>
          <w:bCs/>
        </w:rPr>
        <w:t xml:space="preserve">fert używany jest </w:t>
      </w:r>
      <w:r w:rsidR="00F13DFD" w:rsidRPr="007F63BF">
        <w:rPr>
          <w:bCs/>
        </w:rPr>
        <w:t>portal EFO.</w:t>
      </w:r>
      <w:r w:rsidR="007C36FB" w:rsidRPr="007F63BF">
        <w:rPr>
          <w:bCs/>
        </w:rPr>
        <w:t xml:space="preserve"> </w:t>
      </w:r>
    </w:p>
    <w:p w14:paraId="565BD0DE" w14:textId="07BB5557" w:rsidR="006E60E3" w:rsidRPr="007C36FB" w:rsidRDefault="006E60E3">
      <w:pPr>
        <w:pStyle w:val="Akapitzlist"/>
        <w:numPr>
          <w:ilvl w:val="0"/>
          <w:numId w:val="9"/>
        </w:numPr>
        <w:spacing w:before="120" w:line="312" w:lineRule="auto"/>
        <w:contextualSpacing w:val="0"/>
        <w:jc w:val="both"/>
      </w:pPr>
      <w:bookmarkStart w:id="50" w:name="_Hlk66272020"/>
      <w:r w:rsidRPr="007F63BF">
        <w:t>Aukcja elektroniczna</w:t>
      </w:r>
      <w:r w:rsidRPr="005F2D16">
        <w:t xml:space="preserve"> rozpocznie się </w:t>
      </w:r>
      <w:r w:rsidR="00B47581">
        <w:t xml:space="preserve">w terminie wyznaczonym w zaproszeniu do aukcji, które użytkownik otrzyma niezwłocznie po upływie terminu </w:t>
      </w:r>
      <w:r w:rsidR="00B47581" w:rsidRPr="007C36FB">
        <w:t>otwarcia ofert</w:t>
      </w:r>
      <w:r w:rsidR="00657B07" w:rsidRPr="007C36FB">
        <w:t>.</w:t>
      </w:r>
      <w:r w:rsidR="001208F9" w:rsidRPr="007C36FB">
        <w:t xml:space="preserve"> Szczegóły dotyczące aukcji elektronicznej określone zostały w Części XVII SWZ. </w:t>
      </w:r>
    </w:p>
    <w:p w14:paraId="7F9142EB" w14:textId="76AE3678" w:rsidR="004B64BD" w:rsidRPr="000A77EF" w:rsidRDefault="004B64BD">
      <w:pPr>
        <w:pStyle w:val="Ustp"/>
        <w:numPr>
          <w:ilvl w:val="0"/>
          <w:numId w:val="9"/>
        </w:numPr>
        <w:rPr>
          <w:strike/>
        </w:rPr>
      </w:pPr>
      <w:r w:rsidRPr="0059217D">
        <w:t xml:space="preserve">Informacja o złożonych ofertach zostanie opublikowana w Profilu Nabywcy niezwłocznie po przeprowadzeniu aukcji i zawierać będzie następujące informacje: nazwy (firmy), adresy </w:t>
      </w:r>
      <w:r w:rsidR="008616AB">
        <w:t>Wykonawców</w:t>
      </w:r>
      <w:r w:rsidRPr="0059217D">
        <w:t xml:space="preserve">, informacje dotyczące ceny i informację o akceptacji przez </w:t>
      </w:r>
      <w:r w:rsidR="008616AB">
        <w:t>Wykonawców</w:t>
      </w:r>
      <w:r w:rsidRPr="0059217D">
        <w:t xml:space="preserve"> wszystkich warunków określonych w SWZ a także nazwę </w:t>
      </w:r>
      <w:r w:rsidR="00DB4D9E">
        <w:t>Wykonawcy</w:t>
      </w:r>
      <w:r w:rsidRPr="0059217D">
        <w:t>, który w wyniku aukcji złożył najkorzystniejszą ofertę.</w:t>
      </w:r>
    </w:p>
    <w:p w14:paraId="5B272778" w14:textId="77777777" w:rsidR="007F63BF" w:rsidRPr="00C5339A" w:rsidRDefault="007F63BF">
      <w:pPr>
        <w:pStyle w:val="Akapitzlist"/>
        <w:numPr>
          <w:ilvl w:val="0"/>
          <w:numId w:val="9"/>
        </w:numPr>
        <w:spacing w:before="120" w:line="312" w:lineRule="auto"/>
        <w:contextualSpacing w:val="0"/>
        <w:jc w:val="both"/>
        <w:rPr>
          <w:bCs/>
        </w:rPr>
      </w:pPr>
      <w:r w:rsidRPr="00C5339A">
        <w:t>Wykonawca pozostaje związany złożoną ofertą w terminie wskazanym w EFO. Pierwszym dniem terminu jest dzień, w którym upływa termin składania ofert.</w:t>
      </w:r>
    </w:p>
    <w:p w14:paraId="2ED089C7" w14:textId="384F2CD3" w:rsidR="00702596"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04345378"/>
      <w:bookmarkStart w:id="54" w:name="_Hlk106710689"/>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pPr>
        <w:pStyle w:val="Akapitzlist"/>
        <w:numPr>
          <w:ilvl w:val="0"/>
          <w:numId w:val="10"/>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pPr>
        <w:pStyle w:val="Akapitzlist"/>
        <w:numPr>
          <w:ilvl w:val="0"/>
          <w:numId w:val="10"/>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CA2E800" w:rsidR="00065C74" w:rsidRPr="00057162" w:rsidRDefault="00065C74">
      <w:pPr>
        <w:pStyle w:val="Akapitzlist"/>
        <w:numPr>
          <w:ilvl w:val="0"/>
          <w:numId w:val="10"/>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p>
    <w:p w14:paraId="1EC449DC" w14:textId="4FDDC3AA" w:rsidR="00112973" w:rsidRPr="00057162" w:rsidRDefault="00DB4D9E">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04345379"/>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pPr>
        <w:pStyle w:val="Akapitzlist"/>
        <w:numPr>
          <w:ilvl w:val="0"/>
          <w:numId w:val="11"/>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pPr>
        <w:pStyle w:val="Akapitzlist"/>
        <w:numPr>
          <w:ilvl w:val="0"/>
          <w:numId w:val="11"/>
        </w:numPr>
        <w:spacing w:before="120" w:line="312" w:lineRule="auto"/>
        <w:contextualSpacing w:val="0"/>
        <w:jc w:val="both"/>
        <w:rPr>
          <w:bCs/>
        </w:rPr>
      </w:pPr>
      <w:r w:rsidRPr="00057162">
        <w:rPr>
          <w:bCs/>
        </w:rPr>
        <w:lastRenderedPageBreak/>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pPr>
        <w:pStyle w:val="Akapitzlist"/>
        <w:numPr>
          <w:ilvl w:val="0"/>
          <w:numId w:val="11"/>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pPr>
        <w:pStyle w:val="Akapitzlist"/>
        <w:numPr>
          <w:ilvl w:val="1"/>
          <w:numId w:val="11"/>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04345380"/>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421BCF50" w:rsidR="001B6C57" w:rsidRPr="00610604" w:rsidRDefault="003C2C0F">
      <w:pPr>
        <w:pStyle w:val="Akapitzlist"/>
        <w:numPr>
          <w:ilvl w:val="1"/>
          <w:numId w:val="12"/>
        </w:numPr>
        <w:spacing w:before="120" w:line="312" w:lineRule="auto"/>
        <w:jc w:val="both"/>
        <w:rPr>
          <w:bCs/>
        </w:rPr>
      </w:pPr>
      <w:r w:rsidRPr="003C2C0F">
        <w:rPr>
          <w:bCs/>
        </w:rPr>
        <w:t xml:space="preserve">najniższa cena (C) - waga 100 % </w:t>
      </w:r>
    </w:p>
    <w:p w14:paraId="1CD6292F" w14:textId="39FD47D8" w:rsidR="00951AAB" w:rsidRPr="007F63BF" w:rsidRDefault="007F63BF" w:rsidP="007F63BF">
      <w:pPr>
        <w:pStyle w:val="Akapitzlist"/>
        <w:spacing w:before="120" w:line="312" w:lineRule="auto"/>
        <w:ind w:left="357" w:hanging="357"/>
        <w:jc w:val="both"/>
        <w:rPr>
          <w:bCs/>
        </w:rPr>
      </w:pPr>
      <w:r>
        <w:rPr>
          <w:bCs/>
        </w:rPr>
        <w:t xml:space="preserve">2. </w:t>
      </w:r>
      <w:r w:rsidR="003C2C0F" w:rsidRPr="00895B46">
        <w:rPr>
          <w:bCs/>
        </w:rPr>
        <w:t>Za najkorzystniejszą ofertę dla kryterium cena - zostanie uznana oferta Wykonawcy, który zaoferuje najniższą cenę realizacji zadania.</w:t>
      </w:r>
      <w:bookmarkStart w:id="61"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04345381"/>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7F63BF" w:rsidRDefault="006B0420">
      <w:pPr>
        <w:numPr>
          <w:ilvl w:val="1"/>
          <w:numId w:val="18"/>
        </w:numPr>
        <w:spacing w:before="120" w:line="312" w:lineRule="auto"/>
        <w:jc w:val="both"/>
        <w:rPr>
          <w:bCs/>
          <w:sz w:val="24"/>
          <w:szCs w:val="24"/>
        </w:rPr>
      </w:pPr>
      <w:r w:rsidRPr="007F63BF">
        <w:rPr>
          <w:bCs/>
          <w:sz w:val="24"/>
          <w:szCs w:val="24"/>
        </w:rPr>
        <w:t>Zamawiający</w:t>
      </w:r>
      <w:r w:rsidR="00367BB3" w:rsidRPr="007F63BF">
        <w:rPr>
          <w:bCs/>
          <w:sz w:val="24"/>
          <w:szCs w:val="24"/>
        </w:rPr>
        <w:t xml:space="preserve"> zamierza dokonać wyboru najkorzystniejszej oferty z zastosowaniem </w:t>
      </w:r>
      <w:r w:rsidR="00CE1A8D" w:rsidRPr="007F63BF">
        <w:rPr>
          <w:bCs/>
          <w:sz w:val="24"/>
          <w:szCs w:val="24"/>
        </w:rPr>
        <w:t xml:space="preserve">aukcji elektronicznej. </w:t>
      </w:r>
    </w:p>
    <w:p w14:paraId="263F122E" w14:textId="0D86F6C6" w:rsidR="00261307" w:rsidRPr="007F63BF" w:rsidRDefault="00261307">
      <w:pPr>
        <w:numPr>
          <w:ilvl w:val="1"/>
          <w:numId w:val="18"/>
        </w:numPr>
        <w:spacing w:before="120" w:line="312" w:lineRule="auto"/>
        <w:jc w:val="both"/>
        <w:rPr>
          <w:bCs/>
          <w:strike/>
          <w:color w:val="EE0000"/>
          <w:sz w:val="24"/>
          <w:szCs w:val="24"/>
        </w:rPr>
      </w:pPr>
      <w:r w:rsidRPr="007F63BF">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7F63BF" w:rsidRDefault="007C36FB">
      <w:pPr>
        <w:numPr>
          <w:ilvl w:val="1"/>
          <w:numId w:val="18"/>
        </w:numPr>
        <w:spacing w:before="120" w:line="312" w:lineRule="auto"/>
        <w:jc w:val="both"/>
        <w:rPr>
          <w:bCs/>
          <w:sz w:val="24"/>
          <w:szCs w:val="24"/>
        </w:rPr>
      </w:pPr>
      <w:r w:rsidRPr="007F63BF">
        <w:rPr>
          <w:bCs/>
          <w:sz w:val="24"/>
          <w:szCs w:val="24"/>
        </w:rPr>
        <w:t>Zamawiający, w toku aukcji elektronicznej, stosować będzie kryterium zgodnie z zapisami SWZ.</w:t>
      </w:r>
    </w:p>
    <w:p w14:paraId="006E4BB8" w14:textId="02604B5E" w:rsidR="00F7726E" w:rsidRPr="007F63BF" w:rsidRDefault="005951D1">
      <w:pPr>
        <w:numPr>
          <w:ilvl w:val="1"/>
          <w:numId w:val="18"/>
        </w:numPr>
        <w:spacing w:before="120" w:line="312" w:lineRule="auto"/>
        <w:jc w:val="both"/>
        <w:rPr>
          <w:bCs/>
          <w:sz w:val="24"/>
          <w:szCs w:val="24"/>
        </w:rPr>
      </w:pPr>
      <w:r w:rsidRPr="007F63BF">
        <w:rPr>
          <w:bCs/>
          <w:sz w:val="24"/>
          <w:szCs w:val="24"/>
        </w:rPr>
        <w:t>Adres</w:t>
      </w:r>
      <w:r w:rsidRPr="007F63BF">
        <w:rPr>
          <w:sz w:val="24"/>
          <w:szCs w:val="24"/>
        </w:rPr>
        <w:t xml:space="preserve"> strony internetowej, na której będzie prowadzona aukcja elektroniczna </w:t>
      </w:r>
      <w:r w:rsidRPr="007F63BF">
        <w:rPr>
          <w:bCs/>
          <w:sz w:val="24"/>
          <w:szCs w:val="24"/>
        </w:rPr>
        <w:t>będzie podany w zaproszeniu do aukcji.</w:t>
      </w:r>
    </w:p>
    <w:p w14:paraId="7AF7C3B0" w14:textId="4793C0A9" w:rsidR="00074E6E" w:rsidRPr="007F63BF" w:rsidRDefault="00074E6E">
      <w:pPr>
        <w:numPr>
          <w:ilvl w:val="1"/>
          <w:numId w:val="18"/>
        </w:numPr>
        <w:spacing w:before="120" w:line="312" w:lineRule="auto"/>
        <w:jc w:val="both"/>
        <w:rPr>
          <w:bCs/>
          <w:sz w:val="24"/>
          <w:szCs w:val="24"/>
        </w:rPr>
      </w:pPr>
      <w:r w:rsidRPr="007F63BF">
        <w:rPr>
          <w:color w:val="000000"/>
          <w:sz w:val="24"/>
          <w:szCs w:val="24"/>
        </w:rPr>
        <w:t xml:space="preserve">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t>
      </w:r>
      <w:r w:rsidRPr="007F63BF">
        <w:rPr>
          <w:color w:val="000000"/>
          <w:sz w:val="24"/>
          <w:szCs w:val="24"/>
        </w:rPr>
        <w:lastRenderedPageBreak/>
        <w:t>wielozadaniowych, dopuszcza się możliwość prowadzenia jednocześnie aukcji dla kilku zadań, przy czym aukcje dla części zadań mogą odbywać się w kolejnych dniach.</w:t>
      </w:r>
    </w:p>
    <w:p w14:paraId="07D22A12" w14:textId="38C5AD84" w:rsidR="004E0ADE" w:rsidRPr="000C5BB6" w:rsidRDefault="006E60E3">
      <w:pPr>
        <w:numPr>
          <w:ilvl w:val="1"/>
          <w:numId w:val="18"/>
        </w:numPr>
        <w:spacing w:before="120" w:line="312" w:lineRule="auto"/>
        <w:jc w:val="both"/>
        <w:rPr>
          <w:sz w:val="24"/>
          <w:szCs w:val="24"/>
        </w:rPr>
      </w:pPr>
      <w:r w:rsidRPr="007F63BF">
        <w:rPr>
          <w:sz w:val="24"/>
          <w:szCs w:val="24"/>
        </w:rPr>
        <w:t>Powiadomienia o rozpoczęciu aukcji otrzymują</w:t>
      </w:r>
      <w:r w:rsidR="004E0ADE" w:rsidRPr="000C5BB6">
        <w:rPr>
          <w:sz w:val="24"/>
          <w:szCs w:val="24"/>
        </w:rPr>
        <w:t>:</w:t>
      </w:r>
    </w:p>
    <w:p w14:paraId="48B36D03" w14:textId="0A32354B" w:rsidR="004E0ADE" w:rsidRPr="000C5BB6" w:rsidRDefault="004E0ADE">
      <w:pPr>
        <w:pStyle w:val="Akapitzlist"/>
        <w:numPr>
          <w:ilvl w:val="6"/>
          <w:numId w:val="18"/>
        </w:numPr>
        <w:spacing w:before="120" w:line="312" w:lineRule="auto"/>
        <w:ind w:left="851" w:hanging="284"/>
        <w:jc w:val="both"/>
      </w:pPr>
      <w:r w:rsidRPr="000C5BB6">
        <w:t>w przypadku aukcji angielskiej</w:t>
      </w:r>
      <w:r w:rsidR="006E60E3" w:rsidRPr="000C5BB6">
        <w:t xml:space="preserve"> tylko osoby wpisane w Formularzu </w:t>
      </w:r>
      <w:r w:rsidR="00DD4075" w:rsidRPr="000C5BB6">
        <w:t>O</w:t>
      </w:r>
      <w:r w:rsidR="006E60E3" w:rsidRPr="000C5BB6">
        <w:t xml:space="preserve">fertowym w polu „Osoby prowadzące postępowanie” jaki i „Osoby upoważnione do składania ofert </w:t>
      </w:r>
      <w:r w:rsidR="004F0E82" w:rsidRPr="000C5BB6">
        <w:br/>
      </w:r>
      <w:r w:rsidR="006E60E3" w:rsidRPr="000C5BB6">
        <w:t>w aukcji”</w:t>
      </w:r>
      <w:r w:rsidRPr="000C5BB6">
        <w:t>;</w:t>
      </w:r>
    </w:p>
    <w:p w14:paraId="25685F18" w14:textId="301057EE" w:rsidR="00755CD0" w:rsidRPr="007F63BF" w:rsidRDefault="00755CD0">
      <w:pPr>
        <w:pStyle w:val="Akapitzlist"/>
        <w:numPr>
          <w:ilvl w:val="6"/>
          <w:numId w:val="18"/>
        </w:numPr>
        <w:spacing w:before="120" w:line="312" w:lineRule="auto"/>
        <w:ind w:left="851" w:hanging="284"/>
        <w:jc w:val="both"/>
      </w:pPr>
      <w:r w:rsidRPr="000C5BB6">
        <w:t xml:space="preserve">w przypadku aukcji </w:t>
      </w:r>
      <w:r w:rsidRPr="007F63BF">
        <w:t xml:space="preserve">japońskiej </w:t>
      </w:r>
      <w:r w:rsidR="007C36FB" w:rsidRPr="007F63BF">
        <w:t xml:space="preserve">albo holenderskiej </w:t>
      </w:r>
      <w:r w:rsidRPr="007F63BF">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7F63BF">
        <w:t>i</w:t>
      </w:r>
      <w:r w:rsidRPr="007F63BF">
        <w:t>e.</w:t>
      </w:r>
    </w:p>
    <w:p w14:paraId="787EC262" w14:textId="418664AB" w:rsidR="004E0ADE" w:rsidRPr="000C5BB6" w:rsidRDefault="006E60E3">
      <w:pPr>
        <w:numPr>
          <w:ilvl w:val="1"/>
          <w:numId w:val="18"/>
        </w:numPr>
        <w:spacing w:before="120" w:line="312" w:lineRule="auto"/>
        <w:jc w:val="both"/>
        <w:rPr>
          <w:sz w:val="24"/>
          <w:szCs w:val="24"/>
        </w:rPr>
      </w:pPr>
      <w:r w:rsidRPr="007F63BF">
        <w:rPr>
          <w:sz w:val="24"/>
          <w:szCs w:val="24"/>
        </w:rPr>
        <w:t xml:space="preserve">Nie ma konieczności </w:t>
      </w:r>
      <w:r w:rsidR="00C24FED" w:rsidRPr="007F63BF">
        <w:rPr>
          <w:sz w:val="24"/>
          <w:szCs w:val="24"/>
        </w:rPr>
        <w:t>indywidualnego</w:t>
      </w:r>
      <w:r w:rsidR="00C24FED" w:rsidRPr="000C5BB6">
        <w:rPr>
          <w:sz w:val="24"/>
          <w:szCs w:val="24"/>
        </w:rPr>
        <w:t xml:space="preserve"> </w:t>
      </w:r>
      <w:r w:rsidRPr="000C5BB6">
        <w:rPr>
          <w:sz w:val="24"/>
          <w:szCs w:val="24"/>
        </w:rPr>
        <w:t>zakładania kont</w:t>
      </w:r>
      <w:r w:rsidR="00C24FED" w:rsidRPr="000C5BB6">
        <w:rPr>
          <w:sz w:val="24"/>
          <w:szCs w:val="24"/>
        </w:rPr>
        <w:t>a użytkownika</w:t>
      </w:r>
      <w:r w:rsidRPr="000C5BB6">
        <w:rPr>
          <w:sz w:val="24"/>
          <w:szCs w:val="24"/>
        </w:rPr>
        <w:t xml:space="preserve"> w systemie aukcyjnym przed rozpoczęciem aukcji</w:t>
      </w:r>
      <w:r w:rsidR="004E0ADE" w:rsidRPr="000C5BB6">
        <w:rPr>
          <w:sz w:val="24"/>
          <w:szCs w:val="24"/>
        </w:rPr>
        <w:t>:</w:t>
      </w:r>
    </w:p>
    <w:p w14:paraId="2DB14789" w14:textId="77777777" w:rsidR="004E0ADE" w:rsidRPr="000C5BB6" w:rsidRDefault="004E0ADE">
      <w:pPr>
        <w:pStyle w:val="Akapitzlist"/>
        <w:numPr>
          <w:ilvl w:val="6"/>
          <w:numId w:val="18"/>
        </w:numPr>
        <w:spacing w:before="120" w:line="312" w:lineRule="auto"/>
        <w:ind w:left="851" w:hanging="284"/>
        <w:jc w:val="both"/>
      </w:pPr>
      <w:r w:rsidRPr="000C5BB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0C5BB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pPr>
        <w:pStyle w:val="Akapitzlist"/>
        <w:numPr>
          <w:ilvl w:val="6"/>
          <w:numId w:val="18"/>
        </w:numPr>
        <w:spacing w:before="120" w:line="312" w:lineRule="auto"/>
        <w:ind w:left="851" w:hanging="284"/>
        <w:jc w:val="both"/>
      </w:pPr>
      <w:r w:rsidRPr="000C5BB6">
        <w:t xml:space="preserve">w przypadku </w:t>
      </w:r>
      <w:r w:rsidRPr="007F63BF">
        <w:t xml:space="preserve">aukcji japońskiej </w:t>
      </w:r>
      <w:r w:rsidR="007A02F2" w:rsidRPr="007F63BF">
        <w:t xml:space="preserve">i holenderskiej </w:t>
      </w:r>
      <w:r w:rsidRPr="007F63BF">
        <w:t>tworzone jest "tymczasowe" konto dedykowane dla aukcji z konkretnego postępowania. Konto jest wysyłane tylko do osób ujętych na liście</w:t>
      </w:r>
      <w:r w:rsidRPr="000C5BB6">
        <w:t xml:space="preserve"> „Osoby upoważnione do składania ofert w aukcji”.</w:t>
      </w:r>
    </w:p>
    <w:p w14:paraId="27015C80" w14:textId="5FDA6509" w:rsidR="004E0ADE" w:rsidRPr="000C5BB6" w:rsidRDefault="004E0ADE">
      <w:pPr>
        <w:pStyle w:val="Akapitzlist"/>
        <w:numPr>
          <w:ilvl w:val="1"/>
          <w:numId w:val="18"/>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pPr>
        <w:pStyle w:val="Akapitzlist"/>
        <w:numPr>
          <w:ilvl w:val="1"/>
          <w:numId w:val="18"/>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0A9A07A" w:rsidR="006E60E3" w:rsidRPr="000C5BB6" w:rsidRDefault="006E60E3">
      <w:pPr>
        <w:numPr>
          <w:ilvl w:val="1"/>
          <w:numId w:val="18"/>
        </w:numPr>
        <w:spacing w:before="120" w:line="312" w:lineRule="auto"/>
        <w:jc w:val="both"/>
        <w:rPr>
          <w:sz w:val="24"/>
          <w:szCs w:val="24"/>
        </w:rPr>
      </w:pPr>
      <w:r w:rsidRPr="000C5BB6">
        <w:rPr>
          <w:sz w:val="24"/>
          <w:szCs w:val="24"/>
        </w:rPr>
        <w:t xml:space="preserve">Zwracamy </w:t>
      </w:r>
      <w:proofErr w:type="gramStart"/>
      <w:r w:rsidRPr="000C5BB6">
        <w:rPr>
          <w:sz w:val="24"/>
          <w:szCs w:val="24"/>
        </w:rPr>
        <w:t>uwagę</w:t>
      </w:r>
      <w:proofErr w:type="gramEnd"/>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pPr>
        <w:numPr>
          <w:ilvl w:val="1"/>
          <w:numId w:val="18"/>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7F63BF" w:rsidRDefault="00C24FED" w:rsidP="00C24FED">
      <w:pPr>
        <w:pStyle w:val="Akapitzlist"/>
        <w:autoSpaceDE w:val="0"/>
        <w:autoSpaceDN w:val="0"/>
        <w:adjustRightInd w:val="0"/>
        <w:spacing w:after="138" w:line="360" w:lineRule="auto"/>
        <w:ind w:left="851" w:hanging="284"/>
        <w:jc w:val="both"/>
      </w:pPr>
      <w:r w:rsidRPr="000C5BB6">
        <w:t xml:space="preserve">d) włączenie obsługi </w:t>
      </w:r>
      <w:r w:rsidRPr="007F63BF">
        <w:t xml:space="preserve">JavaScript w wykorzystywanej przeglądarce internetowej, </w:t>
      </w:r>
    </w:p>
    <w:p w14:paraId="6DA00A4E" w14:textId="1734D6A5" w:rsidR="00C24FED" w:rsidRPr="007F63BF" w:rsidRDefault="00C24FED" w:rsidP="00C24FED">
      <w:pPr>
        <w:pStyle w:val="Akapitzlist"/>
        <w:autoSpaceDE w:val="0"/>
        <w:autoSpaceDN w:val="0"/>
        <w:adjustRightInd w:val="0"/>
        <w:spacing w:after="138" w:line="360" w:lineRule="auto"/>
        <w:ind w:left="851" w:hanging="284"/>
        <w:jc w:val="both"/>
      </w:pPr>
      <w:r w:rsidRPr="007F63BF">
        <w:t>e) minimaln</w:t>
      </w:r>
      <w:r w:rsidR="00B01AED" w:rsidRPr="007F63BF">
        <w:t>a</w:t>
      </w:r>
      <w:r w:rsidRPr="007F63BF">
        <w:t xml:space="preserve"> rozdzielczoś</w:t>
      </w:r>
      <w:r w:rsidR="00B01AED" w:rsidRPr="007F63BF">
        <w:t>ć</w:t>
      </w:r>
      <w:r w:rsidRPr="007F63BF">
        <w:t xml:space="preserve"> ekranu do poprawnego działania platformy: 1366x768.</w:t>
      </w:r>
    </w:p>
    <w:p w14:paraId="13CD86EC" w14:textId="77777777" w:rsidR="00FA1F0C" w:rsidRPr="007F63BF" w:rsidRDefault="00FA1F0C">
      <w:pPr>
        <w:numPr>
          <w:ilvl w:val="1"/>
          <w:numId w:val="18"/>
        </w:numPr>
        <w:spacing w:line="312" w:lineRule="auto"/>
        <w:jc w:val="both"/>
        <w:rPr>
          <w:sz w:val="24"/>
          <w:szCs w:val="24"/>
        </w:rPr>
      </w:pPr>
      <w:r w:rsidRPr="007F63BF">
        <w:rPr>
          <w:bCs/>
          <w:sz w:val="24"/>
          <w:szCs w:val="24"/>
        </w:rPr>
        <w:t xml:space="preserve">W toku aukcji holenderskiej w oknie licytacji dla wszystkich uczestników aukcji jest wyświetlona cena </w:t>
      </w:r>
      <w:proofErr w:type="gramStart"/>
      <w:r w:rsidRPr="007F63BF">
        <w:rPr>
          <w:bCs/>
          <w:sz w:val="24"/>
          <w:szCs w:val="24"/>
        </w:rPr>
        <w:t>wywoławcza,</w:t>
      </w:r>
      <w:proofErr w:type="gramEnd"/>
      <w:r w:rsidRPr="007F63BF">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7F63BF" w:rsidRDefault="00FA1F0C">
      <w:pPr>
        <w:pStyle w:val="Akapitzlist"/>
        <w:numPr>
          <w:ilvl w:val="0"/>
          <w:numId w:val="57"/>
        </w:numPr>
        <w:spacing w:line="312" w:lineRule="auto"/>
        <w:jc w:val="both"/>
      </w:pPr>
      <w:r w:rsidRPr="007F63BF">
        <w:t xml:space="preserve">wszyscy Wykonawcy potwierdzą cenę proponowaną przez system aukcyjny </w:t>
      </w:r>
      <w:proofErr w:type="gramStart"/>
      <w:r w:rsidRPr="007F63BF">
        <w:t>( po</w:t>
      </w:r>
      <w:proofErr w:type="gramEnd"/>
      <w:r w:rsidRPr="007F63BF">
        <w:t xml:space="preserve"> potwierdzeniu ceny przez ostatniego Wykonawcę), lub</w:t>
      </w:r>
    </w:p>
    <w:p w14:paraId="63B305E1" w14:textId="77777777" w:rsidR="00FA1F0C" w:rsidRPr="007F63BF" w:rsidRDefault="00FA1F0C">
      <w:pPr>
        <w:pStyle w:val="Akapitzlist"/>
        <w:numPr>
          <w:ilvl w:val="0"/>
          <w:numId w:val="57"/>
        </w:numPr>
        <w:spacing w:line="312" w:lineRule="auto"/>
        <w:jc w:val="both"/>
      </w:pPr>
      <w:r w:rsidRPr="007F63BF">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7F63BF" w:rsidRDefault="00FA1F0C">
      <w:pPr>
        <w:pStyle w:val="Akapitzlist"/>
        <w:numPr>
          <w:ilvl w:val="0"/>
          <w:numId w:val="57"/>
        </w:numPr>
        <w:spacing w:line="312" w:lineRule="auto"/>
        <w:jc w:val="both"/>
      </w:pPr>
      <w:r w:rsidRPr="007F63BF">
        <w:t>cena wywoławcza osiągnie maksymalny poziom wyznaczony przez system aukcyjny.</w:t>
      </w:r>
    </w:p>
    <w:p w14:paraId="124F33E1" w14:textId="77777777" w:rsidR="00FA1F0C" w:rsidRPr="007F63BF" w:rsidRDefault="00FA1F0C" w:rsidP="00FA1F0C">
      <w:pPr>
        <w:spacing w:before="120" w:line="312" w:lineRule="auto"/>
        <w:ind w:left="567" w:hanging="65"/>
        <w:jc w:val="both"/>
        <w:rPr>
          <w:bCs/>
          <w:sz w:val="24"/>
          <w:szCs w:val="24"/>
        </w:rPr>
      </w:pPr>
      <w:r w:rsidRPr="007F63BF">
        <w:rPr>
          <w:bCs/>
          <w:sz w:val="24"/>
          <w:szCs w:val="24"/>
        </w:rPr>
        <w:t xml:space="preserve">Uczestnik aukcji może zalogować się w dowolnym momencie w czasie trwania aukcji </w:t>
      </w:r>
      <w:r w:rsidRPr="007F63BF">
        <w:rPr>
          <w:bCs/>
          <w:sz w:val="24"/>
          <w:szCs w:val="24"/>
        </w:rPr>
        <w:br/>
        <w:t>i zaakceptować aktualnie wyświetloną kwotę oferty</w:t>
      </w:r>
    </w:p>
    <w:p w14:paraId="44E80325" w14:textId="2F0E105A" w:rsidR="00FA1F0C" w:rsidRPr="00FA1F0C" w:rsidRDefault="00FA1F0C" w:rsidP="00FA1F0C">
      <w:pPr>
        <w:spacing w:before="120" w:line="312" w:lineRule="auto"/>
        <w:ind w:left="567" w:hanging="65"/>
        <w:jc w:val="both"/>
        <w:rPr>
          <w:bCs/>
          <w:sz w:val="24"/>
          <w:szCs w:val="24"/>
        </w:rPr>
      </w:pPr>
      <w:r w:rsidRPr="007F63BF">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Default="00F07F39">
      <w:pPr>
        <w:pStyle w:val="Akapitzlist"/>
        <w:numPr>
          <w:ilvl w:val="1"/>
          <w:numId w:val="18"/>
        </w:numPr>
        <w:spacing w:before="120" w:line="312" w:lineRule="auto"/>
        <w:ind w:left="499" w:hanging="357"/>
        <w:jc w:val="both"/>
        <w:rPr>
          <w:bCs/>
        </w:rPr>
      </w:pPr>
      <w:bookmarkStart w:id="65" w:name="_Hlk68869954"/>
      <w:bookmarkStart w:id="66" w:name="_Hlk96508933"/>
      <w:r>
        <w:rPr>
          <w:bCs/>
        </w:rPr>
        <w:t>Jeżeli aukcja będzie przeprowadzona na zasadach aukcji japońskiej to:</w:t>
      </w:r>
    </w:p>
    <w:p w14:paraId="2D235CFB" w14:textId="77777777" w:rsidR="00F07F39" w:rsidRDefault="00F07F39">
      <w:pPr>
        <w:pStyle w:val="Akapitzlist"/>
        <w:numPr>
          <w:ilvl w:val="0"/>
          <w:numId w:val="58"/>
        </w:numPr>
        <w:spacing w:before="120" w:line="312" w:lineRule="auto"/>
        <w:jc w:val="both"/>
        <w:rPr>
          <w:bCs/>
        </w:rPr>
      </w:pPr>
      <w:r>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Default="00F07F39">
      <w:pPr>
        <w:pStyle w:val="Akapitzlist"/>
        <w:numPr>
          <w:ilvl w:val="0"/>
          <w:numId w:val="58"/>
        </w:numPr>
        <w:spacing w:before="120" w:line="312" w:lineRule="auto"/>
        <w:jc w:val="both"/>
        <w:rPr>
          <w:bCs/>
        </w:rPr>
      </w:pPr>
      <w:r>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Default="00F07F39">
      <w:pPr>
        <w:pStyle w:val="Akapitzlist"/>
        <w:numPr>
          <w:ilvl w:val="0"/>
          <w:numId w:val="58"/>
        </w:numPr>
        <w:spacing w:before="120" w:line="312" w:lineRule="auto"/>
        <w:jc w:val="both"/>
        <w:rPr>
          <w:bCs/>
        </w:rPr>
      </w:pPr>
      <w:r>
        <w:rPr>
          <w:bCs/>
        </w:rPr>
        <w:lastRenderedPageBreak/>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Default="00F07F39">
      <w:pPr>
        <w:pStyle w:val="Akapitzlist"/>
        <w:numPr>
          <w:ilvl w:val="0"/>
          <w:numId w:val="58"/>
        </w:numPr>
        <w:spacing w:before="120" w:line="312" w:lineRule="auto"/>
        <w:jc w:val="both"/>
        <w:rPr>
          <w:bCs/>
        </w:rPr>
      </w:pPr>
      <w:r>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Default="00F07F39">
      <w:pPr>
        <w:pStyle w:val="Akapitzlist"/>
        <w:numPr>
          <w:ilvl w:val="0"/>
          <w:numId w:val="58"/>
        </w:numPr>
        <w:spacing w:before="120" w:line="312" w:lineRule="auto"/>
        <w:jc w:val="both"/>
        <w:rPr>
          <w:bCs/>
        </w:rPr>
      </w:pPr>
      <w:r>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Default="00F07F39">
      <w:pPr>
        <w:pStyle w:val="Akapitzlist"/>
        <w:numPr>
          <w:ilvl w:val="0"/>
          <w:numId w:val="58"/>
        </w:numPr>
        <w:spacing w:before="120" w:line="312" w:lineRule="auto"/>
        <w:jc w:val="both"/>
        <w:rPr>
          <w:bCs/>
        </w:rPr>
      </w:pPr>
      <w:r>
        <w:rPr>
          <w:bCs/>
        </w:rPr>
        <w:t>Dogrywka zostaje zakończona, gdy żaden z Wykonawców nie złoży kolejnego postąpienia. Wygrywa ten Wykonawca, który złoży najkorzystniejszą ofertę.</w:t>
      </w:r>
    </w:p>
    <w:p w14:paraId="1E6241E4" w14:textId="0D166834" w:rsidR="00F07F39" w:rsidRDefault="00F07F39">
      <w:pPr>
        <w:pStyle w:val="Akapitzlist"/>
        <w:numPr>
          <w:ilvl w:val="0"/>
          <w:numId w:val="58"/>
        </w:numPr>
        <w:spacing w:before="120" w:line="312" w:lineRule="auto"/>
        <w:jc w:val="both"/>
        <w:rPr>
          <w:bCs/>
        </w:rPr>
      </w:pPr>
      <w:r>
        <w:rPr>
          <w:bCs/>
        </w:rPr>
        <w:t xml:space="preserve">W przypadku, gdy żaden z Wykonawców nie złoży postąpienia w dogrywce (aukcji klasycznej) i dogrywka zakończy się </w:t>
      </w:r>
      <w:r w:rsidR="00DA44BE">
        <w:rPr>
          <w:bCs/>
        </w:rPr>
        <w:t>sytuacją, w</w:t>
      </w:r>
      <w:r>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F07F39" w:rsidRDefault="00F07F39">
      <w:pPr>
        <w:pStyle w:val="Akapitzlist"/>
        <w:numPr>
          <w:ilvl w:val="0"/>
          <w:numId w:val="58"/>
        </w:numPr>
        <w:spacing w:before="120" w:line="312" w:lineRule="auto"/>
        <w:jc w:val="both"/>
        <w:rPr>
          <w:bCs/>
        </w:rPr>
      </w:pPr>
      <w:r>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7F63BF" w:rsidRDefault="00F07F39">
      <w:pPr>
        <w:pStyle w:val="Akapitzlist"/>
        <w:numPr>
          <w:ilvl w:val="1"/>
          <w:numId w:val="18"/>
        </w:numPr>
        <w:spacing w:before="120" w:line="312" w:lineRule="auto"/>
        <w:jc w:val="both"/>
        <w:rPr>
          <w:bCs/>
        </w:rPr>
      </w:pPr>
      <w:r>
        <w:rPr>
          <w:bCs/>
        </w:rPr>
        <w:t xml:space="preserve">Zamawiający zastrzega sobie prawo </w:t>
      </w:r>
      <w:r w:rsidRPr="007F63BF">
        <w:rPr>
          <w:bCs/>
        </w:rPr>
        <w:t xml:space="preserve">do powtórzenia aukcji, zgodnie z zapisami </w:t>
      </w:r>
      <w:r w:rsidRPr="007F63BF">
        <w:rPr>
          <w:bCs/>
        </w:rPr>
        <w:br/>
      </w:r>
      <w:r w:rsidRPr="007F63BF">
        <w:rPr>
          <w:bCs/>
          <w:color w:val="000000"/>
        </w:rPr>
        <w:t>§ 37 ust. 8 Regulaminu. O terminie rozpoczęcia nowej aukcji Zamawiający powiadomi w sposób określony w SWZ.</w:t>
      </w:r>
    </w:p>
    <w:p w14:paraId="3C6471DD" w14:textId="4047DEE5" w:rsidR="00F07F39" w:rsidRPr="0001712C" w:rsidRDefault="00F07F39">
      <w:pPr>
        <w:pStyle w:val="Akapitzlist"/>
        <w:numPr>
          <w:ilvl w:val="1"/>
          <w:numId w:val="18"/>
        </w:numPr>
        <w:spacing w:before="120" w:line="312" w:lineRule="auto"/>
        <w:jc w:val="both"/>
        <w:rPr>
          <w:bCs/>
        </w:rPr>
      </w:pPr>
      <w:r w:rsidRPr="0001712C">
        <w:rPr>
          <w:bCs/>
        </w:rPr>
        <w:t>Informacja o zastosowaniu aukcji japońskiej / aukcji angielskiej / aukcji holenderskiej zostanie umieszczona w zaproszeniu do aukcji.</w:t>
      </w:r>
    </w:p>
    <w:p w14:paraId="74710CEA" w14:textId="77777777" w:rsidR="00F07F39" w:rsidRPr="00A626DE" w:rsidRDefault="00F07F39">
      <w:pPr>
        <w:pStyle w:val="Akapitzlist"/>
        <w:numPr>
          <w:ilvl w:val="0"/>
          <w:numId w:val="59"/>
        </w:numPr>
        <w:spacing w:before="120" w:line="312" w:lineRule="auto"/>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p w14:paraId="300960D9" w14:textId="77777777" w:rsidR="00F07F39" w:rsidRPr="009B02E8" w:rsidRDefault="00F07F39">
      <w:pPr>
        <w:pStyle w:val="Akapitzlist"/>
        <w:numPr>
          <w:ilvl w:val="1"/>
          <w:numId w:val="18"/>
        </w:numPr>
        <w:spacing w:before="120" w:line="312" w:lineRule="auto"/>
        <w:jc w:val="both"/>
        <w:rPr>
          <w:bCs/>
        </w:rPr>
      </w:pPr>
      <w:r w:rsidRPr="009B02E8">
        <w:rPr>
          <w:bCs/>
        </w:rPr>
        <w:lastRenderedPageBreak/>
        <w:t xml:space="preserve">Film instruktażowy dotyczący zasady działania aukcji holenderskiej jest zamieszczony na Platformie EFO w zakładce POMOC oraz w Portalu Aukcji Niepublicznych </w:t>
      </w:r>
      <w:r w:rsidRPr="009B02E8">
        <w:rPr>
          <w:bCs/>
        </w:rPr>
        <w:br/>
        <w:t>w zakładce POMOC.</w:t>
      </w:r>
    </w:p>
    <w:bookmarkEnd w:id="61"/>
    <w:bookmarkEnd w:id="65"/>
    <w:bookmarkEnd w:id="66"/>
    <w:p w14:paraId="2C292985" w14:textId="38E327AE" w:rsidR="00367BB3" w:rsidRPr="003F37C4" w:rsidRDefault="00367BB3">
      <w:pPr>
        <w:pStyle w:val="Akapitzlist"/>
        <w:numPr>
          <w:ilvl w:val="1"/>
          <w:numId w:val="18"/>
        </w:numPr>
        <w:spacing w:before="120" w:line="312" w:lineRule="auto"/>
        <w:jc w:val="both"/>
        <w:rPr>
          <w:bCs/>
          <w:color w:val="00B050"/>
        </w:rPr>
      </w:pPr>
      <w:r w:rsidRPr="000C5BB6">
        <w:rPr>
          <w:b/>
        </w:rPr>
        <w:t xml:space="preserve">Sposób wyliczenia cen jednostkowych i wartości </w:t>
      </w:r>
      <w:r w:rsidRPr="003F37C4">
        <w:rPr>
          <w:b/>
        </w:rPr>
        <w:t>zamówienia.</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pPr>
        <w:pStyle w:val="Akapitzlist"/>
        <w:numPr>
          <w:ilvl w:val="8"/>
          <w:numId w:val="18"/>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 xml:space="preserve">U = </w:t>
      </w:r>
      <w:proofErr w:type="gramStart"/>
      <w:r w:rsidRPr="000C5BB6">
        <w:rPr>
          <w:b/>
        </w:rPr>
        <w:t>--------------------------------------  x</w:t>
      </w:r>
      <w:proofErr w:type="gramEnd"/>
      <w:r w:rsidRPr="000C5BB6">
        <w:rPr>
          <w:b/>
        </w:rPr>
        <w:t xml:space="preserve">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pPr>
        <w:pStyle w:val="Akapitzlist"/>
        <w:numPr>
          <w:ilvl w:val="8"/>
          <w:numId w:val="18"/>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413A3292" w:rsidR="00367BB3" w:rsidRDefault="00367BB3">
      <w:pPr>
        <w:pStyle w:val="Akapitzlist"/>
        <w:numPr>
          <w:ilvl w:val="8"/>
          <w:numId w:val="18"/>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proofErr w:type="gramStart"/>
      <w:r w:rsidRPr="008D3149">
        <w:t>pozycji  zamówienia</w:t>
      </w:r>
      <w:proofErr w:type="gramEnd"/>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04345382"/>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pPr>
        <w:pStyle w:val="Akapitzlist"/>
        <w:numPr>
          <w:ilvl w:val="0"/>
          <w:numId w:val="17"/>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pPr>
        <w:pStyle w:val="Ustp"/>
        <w:numPr>
          <w:ilvl w:val="0"/>
          <w:numId w:val="17"/>
        </w:numPr>
        <w:rPr>
          <w:color w:val="000000" w:themeColor="text1"/>
        </w:rPr>
      </w:pPr>
      <w:r>
        <w:rPr>
          <w:bCs/>
          <w:color w:val="000000" w:themeColor="text1"/>
        </w:rPr>
        <w:lastRenderedPageBreak/>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proofErr w:type="gramStart"/>
      <w:r w:rsidR="006623D7" w:rsidRPr="00B46516">
        <w:rPr>
          <w:bCs/>
          <w:color w:val="000000" w:themeColor="text1"/>
        </w:rPr>
        <w:t>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proofErr w:type="gramEnd"/>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04345383"/>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057162" w:rsidRDefault="006B0420" w:rsidP="00610604">
      <w:pPr>
        <w:pStyle w:val="Akapitzlist"/>
        <w:spacing w:before="120" w:line="312" w:lineRule="auto"/>
        <w:ind w:left="360"/>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0434538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pPr>
        <w:pStyle w:val="Akapitzlist"/>
        <w:numPr>
          <w:ilvl w:val="0"/>
          <w:numId w:val="13"/>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pPr>
        <w:pStyle w:val="Akapitzlist"/>
        <w:numPr>
          <w:ilvl w:val="0"/>
          <w:numId w:val="13"/>
        </w:numPr>
        <w:spacing w:before="120" w:line="312" w:lineRule="auto"/>
        <w:ind w:left="357" w:hanging="357"/>
        <w:contextualSpacing w:val="0"/>
        <w:jc w:val="both"/>
      </w:pPr>
      <w:bookmarkStart w:id="7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6"/>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04345385"/>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bookmarkEnd w:id="79"/>
    </w:p>
    <w:p w14:paraId="772B925F" w14:textId="0A28282E" w:rsidR="00D20418" w:rsidRDefault="008616AB">
      <w:pPr>
        <w:pStyle w:val="Akapitzlist"/>
        <w:numPr>
          <w:ilvl w:val="6"/>
          <w:numId w:val="16"/>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pPr>
        <w:pStyle w:val="Akapitzlist"/>
        <w:numPr>
          <w:ilvl w:val="1"/>
          <w:numId w:val="34"/>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pPr>
        <w:pStyle w:val="Akapitzlist"/>
        <w:numPr>
          <w:ilvl w:val="1"/>
          <w:numId w:val="34"/>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pPr>
        <w:pStyle w:val="Akapitzlist"/>
        <w:numPr>
          <w:ilvl w:val="0"/>
          <w:numId w:val="35"/>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pPr>
        <w:pStyle w:val="Akapitzlist"/>
        <w:numPr>
          <w:ilvl w:val="0"/>
          <w:numId w:val="35"/>
        </w:numPr>
        <w:spacing w:before="120" w:line="312" w:lineRule="auto"/>
        <w:jc w:val="both"/>
      </w:pPr>
      <w:bookmarkStart w:id="80"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pPr>
        <w:pStyle w:val="Akapitzlist"/>
        <w:numPr>
          <w:ilvl w:val="0"/>
          <w:numId w:val="35"/>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pPr>
        <w:pStyle w:val="Akapitzlist"/>
        <w:numPr>
          <w:ilvl w:val="0"/>
          <w:numId w:val="35"/>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0"/>
    </w:p>
    <w:p w14:paraId="1CF7D54E" w14:textId="6ABEC808" w:rsidR="00582C35" w:rsidRDefault="00D20418">
      <w:pPr>
        <w:pStyle w:val="Akapitzlist"/>
        <w:numPr>
          <w:ilvl w:val="0"/>
          <w:numId w:val="35"/>
        </w:numPr>
        <w:spacing w:before="120" w:line="312" w:lineRule="auto"/>
        <w:jc w:val="both"/>
      </w:pPr>
      <w:r w:rsidRPr="00582C35">
        <w:t>Wskazane powyżej załączniki są dostępne pod adresem</w:t>
      </w:r>
      <w:r w:rsidR="00E1327A" w:rsidRPr="00582C35">
        <w:t>:</w:t>
      </w:r>
    </w:p>
    <w:p w14:paraId="2CBA1B8A" w14:textId="569493D2" w:rsidR="00F45A8C" w:rsidRDefault="00E1327A" w:rsidP="00582C35">
      <w:pPr>
        <w:pStyle w:val="Akapitzlist"/>
        <w:spacing w:before="120" w:line="312" w:lineRule="auto"/>
        <w:ind w:left="360"/>
        <w:jc w:val="both"/>
      </w:pPr>
      <w:hyperlink r:id="rId12" w:history="1">
        <w:r w:rsidRPr="00582C35">
          <w:rPr>
            <w:rStyle w:val="Hipercze"/>
          </w:rPr>
          <w:t>https://www.pgg.pl/strefa-korporacyjna/dostawcy/profil-nabywcy/cennik-uslug-pgg</w:t>
        </w:r>
      </w:hyperlink>
      <w:r w:rsidR="00D20418" w:rsidRPr="00582C35">
        <w:t xml:space="preserve"> </w:t>
      </w:r>
    </w:p>
    <w:p w14:paraId="59BB840B" w14:textId="63EB4FC7" w:rsidR="00582C35" w:rsidRPr="00610604" w:rsidRDefault="00582C35">
      <w:pPr>
        <w:pStyle w:val="Akapitzlist"/>
        <w:numPr>
          <w:ilvl w:val="0"/>
          <w:numId w:val="35"/>
        </w:numPr>
        <w:spacing w:before="120" w:line="312" w:lineRule="auto"/>
        <w:jc w:val="both"/>
      </w:pPr>
      <w:r w:rsidRPr="00610604">
        <w:lastRenderedPageBreak/>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04345386"/>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0686FF24" w14:textId="1A20431D" w:rsidR="00291925" w:rsidRPr="00610604" w:rsidRDefault="00F13DFD" w:rsidP="00804500">
      <w:pPr>
        <w:spacing w:before="120" w:line="312" w:lineRule="auto"/>
        <w:jc w:val="both"/>
        <w:rPr>
          <w:sz w:val="24"/>
          <w:szCs w:val="24"/>
        </w:rPr>
      </w:pPr>
      <w:r w:rsidRPr="00610604">
        <w:rPr>
          <w:sz w:val="24"/>
          <w:szCs w:val="24"/>
        </w:rPr>
        <w:t xml:space="preserve">W toku postępowania o udzielenie zamówienia Wykonawcom </w:t>
      </w:r>
      <w:r w:rsidR="006A01E6" w:rsidRPr="00610604">
        <w:rPr>
          <w:sz w:val="24"/>
          <w:szCs w:val="24"/>
        </w:rPr>
        <w:t xml:space="preserve">nie przysługują </w:t>
      </w:r>
      <w:r w:rsidRPr="00610604">
        <w:rPr>
          <w:sz w:val="24"/>
          <w:szCs w:val="24"/>
        </w:rPr>
        <w:t xml:space="preserve">środki ochrony prawnej </w:t>
      </w:r>
      <w:r w:rsidR="00FD7E90" w:rsidRPr="00610604">
        <w:rPr>
          <w:sz w:val="24"/>
          <w:szCs w:val="24"/>
        </w:rPr>
        <w:t>zgodnie z</w:t>
      </w:r>
      <w:r w:rsidR="003A4A6D" w:rsidRPr="00610604">
        <w:rPr>
          <w:sz w:val="24"/>
          <w:szCs w:val="24"/>
        </w:rPr>
        <w:t xml:space="preserve"> §47 Regulaminu.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04345387"/>
      <w:r w:rsidRPr="00057162">
        <w:rPr>
          <w:rFonts w:ascii="Times New Roman" w:hAnsi="Times New Roman" w:cs="Times New Roman"/>
          <w:color w:val="auto"/>
          <w:sz w:val="24"/>
          <w:szCs w:val="24"/>
        </w:rPr>
        <w:t>Wykaz załączników</w:t>
      </w:r>
      <w:bookmarkEnd w:id="84"/>
      <w:bookmarkEnd w:id="85"/>
      <w:bookmarkEnd w:id="86"/>
    </w:p>
    <w:p w14:paraId="700B8B92" w14:textId="4CB83D27" w:rsidR="00F01CBF" w:rsidRPr="00F45A8C" w:rsidRDefault="00F01CBF" w:rsidP="00E32BAD">
      <w:pPr>
        <w:tabs>
          <w:tab w:val="left" w:pos="1843"/>
        </w:tabs>
        <w:jc w:val="both"/>
        <w:rPr>
          <w:b/>
          <w:bCs/>
          <w:sz w:val="22"/>
          <w:szCs w:val="22"/>
        </w:rPr>
      </w:pPr>
      <w:bookmarkStart w:id="87"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E32BAD">
      <w:pPr>
        <w:tabs>
          <w:tab w:val="left" w:pos="1843"/>
        </w:tabs>
        <w:jc w:val="both"/>
        <w:rPr>
          <w:sz w:val="22"/>
          <w:szCs w:val="22"/>
        </w:rPr>
      </w:pPr>
      <w:bookmarkStart w:id="88"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371BA6A" w14:textId="62BB6FBF" w:rsidR="004126EE" w:rsidRPr="00610604"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bookmarkEnd w:id="88"/>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480A222C" w14:textId="29FFD2CA" w:rsidR="00F01CBF" w:rsidRPr="00610604" w:rsidRDefault="00F01CBF" w:rsidP="00610604">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r w:rsidR="00760BE5">
        <w:rPr>
          <w:bCs/>
          <w:color w:val="0070C0"/>
          <w:sz w:val="22"/>
          <w:szCs w:val="22"/>
        </w:rPr>
        <w:t xml:space="preserve"> </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29F4A8A2"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007147">
        <w:rPr>
          <w:bCs/>
          <w:sz w:val="22"/>
          <w:szCs w:val="22"/>
        </w:rPr>
        <w:t xml:space="preserve"> </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w:t>
      </w:r>
      <w:proofErr w:type="gramStart"/>
      <w:r w:rsidRPr="00353E0F">
        <w:rPr>
          <w:bCs/>
          <w:sz w:val="22"/>
          <w:szCs w:val="22"/>
        </w:rPr>
        <w:t>4.8  –</w:t>
      </w:r>
      <w:proofErr w:type="gramEnd"/>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3EDA2643" w14:textId="77777777" w:rsidR="002821A8" w:rsidRDefault="002821A8" w:rsidP="00452185">
      <w:pPr>
        <w:spacing w:line="312" w:lineRule="auto"/>
        <w:rPr>
          <w:b/>
          <w:bCs/>
          <w:sz w:val="22"/>
          <w:szCs w:val="22"/>
        </w:rPr>
      </w:pPr>
      <w:bookmarkStart w:id="90" w:name="_Toc67292090"/>
      <w:bookmarkStart w:id="91" w:name="_Hlk67822110"/>
      <w:bookmarkEnd w:id="87"/>
    </w:p>
    <w:p w14:paraId="49E04AFB" w14:textId="77777777" w:rsidR="006A2F3E" w:rsidRDefault="006A2F3E" w:rsidP="00452185">
      <w:pPr>
        <w:spacing w:line="312" w:lineRule="auto"/>
        <w:rPr>
          <w:rFonts w:eastAsiaTheme="majorEastAsia"/>
          <w:b/>
          <w:bCs/>
          <w:color w:val="2F5496" w:themeColor="accent1" w:themeShade="BF"/>
          <w:spacing w:val="20"/>
          <w:sz w:val="28"/>
          <w:szCs w:val="28"/>
        </w:rPr>
      </w:pPr>
    </w:p>
    <w:p w14:paraId="16A42224" w14:textId="77777777" w:rsidR="002821A8" w:rsidRDefault="002821A8" w:rsidP="00452185">
      <w:pPr>
        <w:spacing w:line="312" w:lineRule="auto"/>
        <w:rPr>
          <w:rFonts w:eastAsiaTheme="majorEastAsia"/>
          <w:b/>
          <w:bCs/>
          <w:color w:val="2F5496" w:themeColor="accent1" w:themeShade="BF"/>
          <w:spacing w:val="20"/>
          <w:sz w:val="28"/>
          <w:szCs w:val="28"/>
        </w:rPr>
      </w:pPr>
    </w:p>
    <w:p w14:paraId="7262E193" w14:textId="77777777" w:rsidR="002821A8" w:rsidRDefault="002821A8" w:rsidP="00452185">
      <w:pPr>
        <w:spacing w:line="312" w:lineRule="auto"/>
        <w:rPr>
          <w:rFonts w:eastAsiaTheme="majorEastAsia"/>
          <w:b/>
          <w:bCs/>
          <w:color w:val="2F5496" w:themeColor="accent1" w:themeShade="BF"/>
          <w:spacing w:val="20"/>
          <w:sz w:val="28"/>
          <w:szCs w:val="28"/>
        </w:rPr>
      </w:pPr>
    </w:p>
    <w:p w14:paraId="564E7B29" w14:textId="77777777" w:rsidR="002821A8" w:rsidRDefault="002821A8" w:rsidP="00452185">
      <w:pPr>
        <w:spacing w:line="312" w:lineRule="auto"/>
        <w:rPr>
          <w:rFonts w:eastAsiaTheme="majorEastAsia"/>
          <w:b/>
          <w:bCs/>
          <w:color w:val="2F5496" w:themeColor="accent1" w:themeShade="BF"/>
          <w:spacing w:val="20"/>
          <w:sz w:val="28"/>
          <w:szCs w:val="28"/>
        </w:rPr>
      </w:pPr>
    </w:p>
    <w:p w14:paraId="3B0E8408" w14:textId="77777777" w:rsidR="002821A8" w:rsidRDefault="002821A8" w:rsidP="00452185">
      <w:pPr>
        <w:spacing w:line="312" w:lineRule="auto"/>
        <w:rPr>
          <w:rFonts w:eastAsiaTheme="majorEastAsia"/>
          <w:b/>
          <w:bCs/>
          <w:color w:val="2F5496" w:themeColor="accent1" w:themeShade="BF"/>
          <w:spacing w:val="20"/>
          <w:sz w:val="28"/>
          <w:szCs w:val="28"/>
        </w:rPr>
      </w:pPr>
    </w:p>
    <w:p w14:paraId="6B4A94E5" w14:textId="7516C8E8" w:rsidR="005E4F41" w:rsidRDefault="005E4F41">
      <w:pPr>
        <w:spacing w:after="160" w:line="259" w:lineRule="auto"/>
        <w:rPr>
          <w:rFonts w:eastAsiaTheme="majorEastAsia"/>
          <w:b/>
          <w:bCs/>
          <w:color w:val="2F5496" w:themeColor="accent1" w:themeShade="BF"/>
          <w:spacing w:val="20"/>
          <w:sz w:val="28"/>
          <w:szCs w:val="28"/>
        </w:rPr>
      </w:pPr>
    </w:p>
    <w:p w14:paraId="56371AE1" w14:textId="7FA15519" w:rsidR="00452185" w:rsidRPr="00452185" w:rsidRDefault="00602FAA" w:rsidP="00452185">
      <w:pPr>
        <w:spacing w:line="312" w:lineRule="auto"/>
        <w:rPr>
          <w:b/>
          <w:bCs/>
          <w:sz w:val="28"/>
          <w:szCs w:val="28"/>
        </w:rPr>
      </w:pPr>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44CD5139" w14:textId="3E8E06E1" w:rsidR="00602FAA" w:rsidRPr="00A04967" w:rsidRDefault="001F655F">
      <w:pPr>
        <w:pStyle w:val="Akapitzlist"/>
        <w:numPr>
          <w:ilvl w:val="0"/>
          <w:numId w:val="31"/>
        </w:numPr>
        <w:jc w:val="both"/>
        <w:rPr>
          <w:b/>
          <w:bCs/>
        </w:rPr>
      </w:pPr>
      <w:bookmarkStart w:id="92" w:name="_Toc67292091"/>
      <w:bookmarkStart w:id="93" w:name="_Hlk67822129"/>
      <w:r w:rsidRPr="00A04967">
        <w:rPr>
          <w:b/>
          <w:bCs/>
        </w:rPr>
        <w:t>P</w:t>
      </w:r>
      <w:r w:rsidR="00602FAA" w:rsidRPr="00A04967">
        <w:rPr>
          <w:b/>
          <w:bCs/>
        </w:rPr>
        <w:t>rzedmiot zamówienia:</w:t>
      </w:r>
      <w:bookmarkEnd w:id="92"/>
    </w:p>
    <w:p w14:paraId="74066041" w14:textId="6386E5AF" w:rsidR="00852999" w:rsidRPr="00852999" w:rsidRDefault="00852999" w:rsidP="00C50705">
      <w:pPr>
        <w:jc w:val="both"/>
        <w:rPr>
          <w:color w:val="EE0000"/>
          <w:sz w:val="24"/>
          <w:szCs w:val="24"/>
        </w:rPr>
      </w:pPr>
      <w:r w:rsidRPr="00852999">
        <w:rPr>
          <w:bCs/>
          <w:noProof/>
          <w:sz w:val="24"/>
          <w:szCs w:val="24"/>
        </w:rPr>
        <w:t>Świadczenie ochrony przeciwpożarowej wraz z usługami ratowniczo – gaśniczymi oraz prowadzeniem interwencji związanych z miejscowymi zagrożeniami powstałymi na terenie powierzchni zakładu górniczego KWK Ruda</w:t>
      </w:r>
    </w:p>
    <w:bookmarkEnd w:id="93"/>
    <w:p w14:paraId="5B829223" w14:textId="77777777" w:rsidR="00602FAA" w:rsidRPr="009E632B" w:rsidRDefault="00602FAA" w:rsidP="00A96B0E">
      <w:pPr>
        <w:jc w:val="both"/>
        <w:rPr>
          <w:color w:val="EE0000"/>
          <w:sz w:val="10"/>
          <w:szCs w:val="10"/>
        </w:rPr>
      </w:pPr>
    </w:p>
    <w:p w14:paraId="301582FC" w14:textId="43A39FB9" w:rsidR="00363954" w:rsidRPr="00A04967" w:rsidRDefault="00363954">
      <w:pPr>
        <w:pStyle w:val="Akapitzlist"/>
        <w:numPr>
          <w:ilvl w:val="0"/>
          <w:numId w:val="31"/>
        </w:numPr>
        <w:jc w:val="both"/>
        <w:rPr>
          <w:b/>
          <w:bCs/>
        </w:rPr>
      </w:pPr>
      <w:bookmarkStart w:id="94" w:name="_Toc67292092"/>
      <w:bookmarkStart w:id="95" w:name="_Hlk67822197"/>
      <w:r w:rsidRPr="00A04967">
        <w:rPr>
          <w:b/>
          <w:bCs/>
        </w:rPr>
        <w:t xml:space="preserve">Lokalizacja: </w:t>
      </w:r>
    </w:p>
    <w:p w14:paraId="15C4DC84" w14:textId="6D474544" w:rsidR="00F6730D" w:rsidRPr="00852999" w:rsidRDefault="00F6730D">
      <w:pPr>
        <w:pStyle w:val="Akapitzlist"/>
        <w:numPr>
          <w:ilvl w:val="0"/>
          <w:numId w:val="65"/>
        </w:numPr>
        <w:ind w:left="641" w:hanging="357"/>
        <w:jc w:val="both"/>
      </w:pPr>
      <w:r w:rsidRPr="00852999">
        <w:t xml:space="preserve">Teren zakładu głównego </w:t>
      </w:r>
      <w:r w:rsidR="00852999" w:rsidRPr="00852999">
        <w:t>KWK Ruda</w:t>
      </w:r>
      <w:r w:rsidRPr="00852999">
        <w:t xml:space="preserve"> </w:t>
      </w:r>
    </w:p>
    <w:p w14:paraId="3C4C7584" w14:textId="09F1D480" w:rsidR="00F6730D" w:rsidRPr="00852999" w:rsidRDefault="00F6730D">
      <w:pPr>
        <w:pStyle w:val="Akapitzlist"/>
        <w:numPr>
          <w:ilvl w:val="0"/>
          <w:numId w:val="65"/>
        </w:numPr>
        <w:ind w:left="641" w:hanging="357"/>
        <w:jc w:val="both"/>
      </w:pPr>
      <w:r w:rsidRPr="00852999">
        <w:t>Szyb</w:t>
      </w:r>
      <w:r w:rsidR="00852999" w:rsidRPr="00852999">
        <w:t>y</w:t>
      </w:r>
      <w:r w:rsidRPr="00852999">
        <w:t xml:space="preserve"> peryferyjn</w:t>
      </w:r>
      <w:r w:rsidR="00852999" w:rsidRPr="00852999">
        <w:t>e</w:t>
      </w:r>
      <w:r w:rsidRPr="00852999">
        <w:t xml:space="preserve"> </w:t>
      </w:r>
      <w:r w:rsidR="00852999" w:rsidRPr="00852999">
        <w:t>KWK Ruda</w:t>
      </w:r>
    </w:p>
    <w:p w14:paraId="444ED30A" w14:textId="77777777" w:rsidR="00363954" w:rsidRPr="009E632B" w:rsidRDefault="00363954" w:rsidP="002821A8">
      <w:pPr>
        <w:rPr>
          <w:rFonts w:eastAsiaTheme="minorHAnsi"/>
          <w:b/>
          <w:bCs/>
          <w:color w:val="EE0000"/>
          <w:sz w:val="10"/>
          <w:szCs w:val="10"/>
        </w:rPr>
      </w:pPr>
    </w:p>
    <w:p w14:paraId="3B2D1FEF" w14:textId="452ED105" w:rsidR="00602FAA" w:rsidRPr="00A04967" w:rsidRDefault="00602FAA">
      <w:pPr>
        <w:pStyle w:val="Akapitzlist"/>
        <w:numPr>
          <w:ilvl w:val="0"/>
          <w:numId w:val="31"/>
        </w:numPr>
        <w:jc w:val="both"/>
        <w:rPr>
          <w:rFonts w:eastAsiaTheme="minorHAnsi"/>
          <w:b/>
          <w:bCs/>
        </w:rPr>
      </w:pPr>
      <w:r w:rsidRPr="00A04967">
        <w:rPr>
          <w:rFonts w:eastAsiaTheme="minorHAnsi"/>
          <w:b/>
          <w:bCs/>
        </w:rPr>
        <w:t>Termin realizacji zamówienia:</w:t>
      </w:r>
      <w:bookmarkEnd w:id="94"/>
    </w:p>
    <w:p w14:paraId="4D2ED7C9" w14:textId="77777777" w:rsidR="00602FAA" w:rsidRPr="00A04967" w:rsidRDefault="00602FAA" w:rsidP="00C50705">
      <w:pPr>
        <w:jc w:val="both"/>
        <w:rPr>
          <w:rFonts w:eastAsiaTheme="minorHAnsi"/>
          <w:sz w:val="24"/>
          <w:szCs w:val="24"/>
        </w:rPr>
      </w:pPr>
      <w:r w:rsidRPr="00A04967">
        <w:rPr>
          <w:rFonts w:eastAsiaTheme="minorHAnsi"/>
          <w:sz w:val="24"/>
          <w:szCs w:val="24"/>
        </w:rPr>
        <w:t>określony w Załączniku nr 5 do SWZ – Istotne postanowienia umowy w §5.</w:t>
      </w:r>
    </w:p>
    <w:p w14:paraId="4E9647DF" w14:textId="77777777" w:rsidR="006005EB" w:rsidRPr="009E632B" w:rsidRDefault="006005EB" w:rsidP="00363954">
      <w:pPr>
        <w:jc w:val="both"/>
        <w:rPr>
          <w:b/>
          <w:bCs/>
          <w:color w:val="EE0000"/>
          <w:sz w:val="10"/>
          <w:szCs w:val="10"/>
        </w:rPr>
      </w:pPr>
      <w:bookmarkStart w:id="96" w:name="_Toc67292093"/>
      <w:bookmarkStart w:id="97" w:name="_Hlk67822291"/>
      <w:bookmarkEnd w:id="95"/>
    </w:p>
    <w:p w14:paraId="70A8E146" w14:textId="4B9DB2D3" w:rsidR="00602FAA" w:rsidRPr="00A04967" w:rsidRDefault="008C0106">
      <w:pPr>
        <w:pStyle w:val="Akapitzlist"/>
        <w:numPr>
          <w:ilvl w:val="0"/>
          <w:numId w:val="31"/>
        </w:numPr>
        <w:jc w:val="both"/>
        <w:rPr>
          <w:b/>
          <w:bCs/>
        </w:rPr>
      </w:pPr>
      <w:r w:rsidRPr="00A04967">
        <w:rPr>
          <w:b/>
          <w:bCs/>
        </w:rPr>
        <w:t xml:space="preserve">Wymagania </w:t>
      </w:r>
      <w:r w:rsidR="00602FAA" w:rsidRPr="00A04967">
        <w:rPr>
          <w:b/>
          <w:bCs/>
        </w:rPr>
        <w:t>prawne:</w:t>
      </w:r>
      <w:bookmarkEnd w:id="96"/>
    </w:p>
    <w:p w14:paraId="6413CE59" w14:textId="27E669C9" w:rsidR="00F6730D" w:rsidRPr="00852999" w:rsidRDefault="008C0106" w:rsidP="00C50705">
      <w:pPr>
        <w:tabs>
          <w:tab w:val="left" w:pos="284"/>
          <w:tab w:val="left" w:pos="2662"/>
        </w:tabs>
        <w:suppressAutoHyphens/>
        <w:overflowPunct w:val="0"/>
        <w:autoSpaceDE w:val="0"/>
        <w:autoSpaceDN w:val="0"/>
        <w:adjustRightInd w:val="0"/>
        <w:jc w:val="both"/>
        <w:rPr>
          <w:sz w:val="24"/>
          <w:szCs w:val="24"/>
        </w:rPr>
      </w:pPr>
      <w:r w:rsidRPr="00852999">
        <w:rPr>
          <w:sz w:val="24"/>
          <w:szCs w:val="24"/>
        </w:rPr>
        <w:t>Przedmiot zamówienia powinien być realizowany zgodnie z obowiązującymi przepisami prawa, w szczególności:</w:t>
      </w:r>
    </w:p>
    <w:p w14:paraId="73CE2279" w14:textId="77777777" w:rsidR="00F6730D" w:rsidRPr="00852999" w:rsidRDefault="00F6730D">
      <w:pPr>
        <w:pStyle w:val="Akapitzlist"/>
        <w:numPr>
          <w:ilvl w:val="0"/>
          <w:numId w:val="66"/>
        </w:numPr>
        <w:tabs>
          <w:tab w:val="left" w:pos="284"/>
          <w:tab w:val="left" w:pos="2662"/>
        </w:tabs>
        <w:suppressAutoHyphens/>
        <w:overflowPunct w:val="0"/>
        <w:autoSpaceDE w:val="0"/>
        <w:autoSpaceDN w:val="0"/>
        <w:adjustRightInd w:val="0"/>
        <w:ind w:left="357" w:hanging="357"/>
        <w:jc w:val="both"/>
      </w:pPr>
      <w:r w:rsidRPr="00852999">
        <w:rPr>
          <w:rFonts w:eastAsiaTheme="minorHAnsi"/>
        </w:rPr>
        <w:t xml:space="preserve">Ustawa z dnia 24 sierpnia 1991 r. o ochronie przeciwpożarowej </w:t>
      </w:r>
      <w:proofErr w:type="gramStart"/>
      <w:r w:rsidRPr="00852999">
        <w:rPr>
          <w:rFonts w:eastAsiaTheme="minorHAnsi"/>
        </w:rPr>
        <w:t>( Dz.U.</w:t>
      </w:r>
      <w:proofErr w:type="gramEnd"/>
      <w:r w:rsidRPr="00852999">
        <w:rPr>
          <w:rFonts w:eastAsiaTheme="minorHAnsi"/>
        </w:rPr>
        <w:t xml:space="preserve"> 2025 poz. 188. j.t.), </w:t>
      </w:r>
    </w:p>
    <w:p w14:paraId="460D6C6D" w14:textId="77777777" w:rsidR="00F6730D" w:rsidRPr="00852999" w:rsidRDefault="00F6730D">
      <w:pPr>
        <w:pStyle w:val="Akapitzlist"/>
        <w:numPr>
          <w:ilvl w:val="0"/>
          <w:numId w:val="66"/>
        </w:numPr>
        <w:tabs>
          <w:tab w:val="left" w:pos="284"/>
          <w:tab w:val="left" w:pos="2662"/>
        </w:tabs>
        <w:suppressAutoHyphens/>
        <w:overflowPunct w:val="0"/>
        <w:autoSpaceDE w:val="0"/>
        <w:autoSpaceDN w:val="0"/>
        <w:adjustRightInd w:val="0"/>
        <w:ind w:left="357" w:hanging="357"/>
        <w:jc w:val="both"/>
      </w:pPr>
      <w:r w:rsidRPr="00852999">
        <w:rPr>
          <w:rFonts w:eastAsiaTheme="minorHAnsi"/>
        </w:rPr>
        <w:t xml:space="preserve">Rozporządzenie Ministra Energii z dnia 23 listopada 2016 r. w sprawie szczegółowych wymagań dotyczących prowadzenia ruchu podziemnych zakładów górniczych (Dz.U. z 2017 r. poz. 1118), </w:t>
      </w:r>
    </w:p>
    <w:p w14:paraId="0C055DCE" w14:textId="77777777" w:rsidR="00F6730D" w:rsidRPr="00852999" w:rsidRDefault="00F6730D">
      <w:pPr>
        <w:pStyle w:val="Akapitzlist"/>
        <w:numPr>
          <w:ilvl w:val="0"/>
          <w:numId w:val="66"/>
        </w:numPr>
        <w:tabs>
          <w:tab w:val="left" w:pos="284"/>
          <w:tab w:val="left" w:pos="2662"/>
        </w:tabs>
        <w:suppressAutoHyphens/>
        <w:overflowPunct w:val="0"/>
        <w:autoSpaceDE w:val="0"/>
        <w:autoSpaceDN w:val="0"/>
        <w:adjustRightInd w:val="0"/>
        <w:ind w:left="357" w:hanging="357"/>
        <w:jc w:val="both"/>
      </w:pPr>
      <w:r w:rsidRPr="00852999">
        <w:rPr>
          <w:rFonts w:eastAsiaTheme="minorHAnsi"/>
        </w:rPr>
        <w:t xml:space="preserve">Ustawa z dnia 5 sierpnia 2015 r. o zmianie ustaw regulujących warunki dostępu do wykonywania niektórych zawodów (Dz. U. 2015r. poz. 1505), </w:t>
      </w:r>
    </w:p>
    <w:p w14:paraId="44EC50E6" w14:textId="77777777" w:rsidR="00F6730D" w:rsidRPr="00852999" w:rsidRDefault="00F6730D">
      <w:pPr>
        <w:pStyle w:val="Akapitzlist"/>
        <w:numPr>
          <w:ilvl w:val="0"/>
          <w:numId w:val="66"/>
        </w:numPr>
        <w:tabs>
          <w:tab w:val="left" w:pos="284"/>
          <w:tab w:val="left" w:pos="2662"/>
        </w:tabs>
        <w:suppressAutoHyphens/>
        <w:overflowPunct w:val="0"/>
        <w:autoSpaceDE w:val="0"/>
        <w:autoSpaceDN w:val="0"/>
        <w:adjustRightInd w:val="0"/>
        <w:ind w:left="357" w:hanging="357"/>
        <w:jc w:val="both"/>
      </w:pPr>
      <w:r w:rsidRPr="00852999">
        <w:rPr>
          <w:rFonts w:eastAsiaTheme="minorHAnsi"/>
        </w:rPr>
        <w:t xml:space="preserve">Rozporządzenie Ministra Spraw Wewnętrznych i Administracji z dnia 07 czerwca 2010 r. w sprawie ochrony przeciwpożarowej budynków, innych obiektów budowlanych terenów (Dz.U. 2023 poz. 822.j.t.), </w:t>
      </w:r>
    </w:p>
    <w:p w14:paraId="38E84FB6" w14:textId="77777777" w:rsidR="00F6730D" w:rsidRPr="00852999" w:rsidRDefault="00F6730D">
      <w:pPr>
        <w:pStyle w:val="Akapitzlist"/>
        <w:numPr>
          <w:ilvl w:val="0"/>
          <w:numId w:val="66"/>
        </w:numPr>
        <w:tabs>
          <w:tab w:val="left" w:pos="284"/>
          <w:tab w:val="left" w:pos="2662"/>
        </w:tabs>
        <w:suppressAutoHyphens/>
        <w:overflowPunct w:val="0"/>
        <w:autoSpaceDE w:val="0"/>
        <w:autoSpaceDN w:val="0"/>
        <w:adjustRightInd w:val="0"/>
        <w:ind w:left="357" w:hanging="357"/>
        <w:jc w:val="both"/>
      </w:pPr>
      <w:r w:rsidRPr="00852999">
        <w:rPr>
          <w:rFonts w:eastAsiaTheme="minorHAnsi"/>
        </w:rPr>
        <w:t xml:space="preserve">Rozporządzenie Ministra Spraw Wewnętrznych i Administracji z dnia 20 czerwca 2007r.w sprawie wykazu wyrobów służących zapewnieniu bezpieczeństwa publicznego lub ochronie zdrowia i życia oraz mienia, a także zasad wydawania dopuszczenia tych wyrobów do użytkowania (Dz. U. Nr 143, poz. 1002). </w:t>
      </w:r>
    </w:p>
    <w:p w14:paraId="396A6ACB" w14:textId="77777777" w:rsidR="00F6730D" w:rsidRPr="009E632B" w:rsidRDefault="00F6730D" w:rsidP="00F6730D">
      <w:pPr>
        <w:jc w:val="both"/>
        <w:rPr>
          <w:rFonts w:eastAsiaTheme="minorHAnsi"/>
          <w:color w:val="EE0000"/>
          <w:sz w:val="6"/>
          <w:szCs w:val="6"/>
        </w:rPr>
      </w:pPr>
    </w:p>
    <w:p w14:paraId="5452F017" w14:textId="379710C0" w:rsidR="00602FAA" w:rsidRPr="00852999" w:rsidRDefault="00602FAA" w:rsidP="00C50705">
      <w:pPr>
        <w:jc w:val="both"/>
        <w:rPr>
          <w:i/>
        </w:rPr>
      </w:pPr>
      <w:r w:rsidRPr="00852999">
        <w:rPr>
          <w:b/>
          <w:i/>
          <w:u w:val="single"/>
        </w:rPr>
        <w:t>Uwaga:</w:t>
      </w:r>
      <w:r w:rsidRPr="00852999">
        <w:rPr>
          <w:i/>
        </w:rPr>
        <w:t xml:space="preserve"> W przypadku zmian aktów prawnych, związanych z realizacją niniejszego zamówienia, przedmiot zamówienia musi spełniać uwarunkowania prawne, obowiązujące w okresie jego realizacji.</w:t>
      </w:r>
    </w:p>
    <w:bookmarkEnd w:id="97"/>
    <w:p w14:paraId="0CD18C88" w14:textId="77777777" w:rsidR="00602FAA" w:rsidRPr="00852999" w:rsidRDefault="00602FAA" w:rsidP="00A96B0E">
      <w:pPr>
        <w:jc w:val="both"/>
        <w:rPr>
          <w:b/>
          <w:sz w:val="10"/>
          <w:szCs w:val="10"/>
          <w:lang w:val="cs-CZ"/>
        </w:rPr>
      </w:pPr>
    </w:p>
    <w:p w14:paraId="5E08FFA4" w14:textId="34361E7C" w:rsidR="00602FAA" w:rsidRPr="00852999" w:rsidRDefault="00602FAA">
      <w:pPr>
        <w:pStyle w:val="Akapitzlist"/>
        <w:numPr>
          <w:ilvl w:val="0"/>
          <w:numId w:val="31"/>
        </w:numPr>
        <w:jc w:val="both"/>
        <w:rPr>
          <w:b/>
          <w:bCs/>
        </w:rPr>
      </w:pPr>
      <w:bookmarkStart w:id="98" w:name="_Toc67292094"/>
      <w:bookmarkStart w:id="99" w:name="_Hlk67824211"/>
      <w:r w:rsidRPr="00852999">
        <w:rPr>
          <w:b/>
          <w:bCs/>
        </w:rPr>
        <w:t>Wizja lokalna</w:t>
      </w:r>
      <w:bookmarkStart w:id="100" w:name="_Hlk67824164"/>
      <w:bookmarkEnd w:id="98"/>
      <w:r w:rsidR="00112408" w:rsidRPr="00852999">
        <w:rPr>
          <w:b/>
          <w:bCs/>
        </w:rPr>
        <w:t>:</w:t>
      </w:r>
      <w:r w:rsidR="00F6730D" w:rsidRPr="00852999">
        <w:rPr>
          <w:b/>
          <w:bCs/>
        </w:rPr>
        <w:t xml:space="preserve"> </w:t>
      </w:r>
      <w:r w:rsidR="00F6730D" w:rsidRPr="00852999">
        <w:t>niewymagana</w:t>
      </w:r>
    </w:p>
    <w:p w14:paraId="30D3C0AD" w14:textId="77777777" w:rsidR="00A96B0E" w:rsidRPr="009E632B" w:rsidRDefault="00A96B0E" w:rsidP="00A96B0E">
      <w:pPr>
        <w:pStyle w:val="Akapitzlist"/>
        <w:jc w:val="both"/>
        <w:rPr>
          <w:color w:val="EE0000"/>
          <w:sz w:val="10"/>
          <w:szCs w:val="10"/>
        </w:rPr>
      </w:pPr>
    </w:p>
    <w:bookmarkEnd w:id="99"/>
    <w:p w14:paraId="427C0ACB" w14:textId="273BCEAC" w:rsidR="00602FAA" w:rsidRPr="00852999" w:rsidRDefault="001F655F">
      <w:pPr>
        <w:pStyle w:val="Akapitzlist"/>
        <w:numPr>
          <w:ilvl w:val="0"/>
          <w:numId w:val="31"/>
        </w:numPr>
        <w:jc w:val="both"/>
        <w:rPr>
          <w:b/>
          <w:bCs/>
        </w:rPr>
      </w:pPr>
      <w:r w:rsidRPr="00852999">
        <w:rPr>
          <w:b/>
          <w:bCs/>
        </w:rPr>
        <w:t>Opis przedmiotu zamówienia</w:t>
      </w:r>
      <w:r w:rsidR="00112408" w:rsidRPr="00852999">
        <w:rPr>
          <w:b/>
          <w:bCs/>
        </w:rPr>
        <w:t>:</w:t>
      </w:r>
    </w:p>
    <w:p w14:paraId="18A9C35D" w14:textId="77777777" w:rsidR="00F91046" w:rsidRPr="00852999" w:rsidRDefault="00F91046" w:rsidP="002821A8">
      <w:pPr>
        <w:jc w:val="both"/>
        <w:rPr>
          <w:b/>
          <w:bCs/>
          <w:iCs/>
          <w:sz w:val="24"/>
          <w:szCs w:val="24"/>
        </w:rPr>
      </w:pPr>
      <w:r w:rsidRPr="00852999">
        <w:rPr>
          <w:sz w:val="24"/>
          <w:szCs w:val="24"/>
        </w:rPr>
        <w:t>Zakres przedmiotu zamówienia obejmuje świadczenie przez wykonawcę zadań służby przeciwpożarowej na powierzchni zakładu górniczego przez organizowanie ochrony przeciwpożarowej w zakładzie górniczym oraz nadzór nad stanem zabezpieczenia przeciwpożarowego terenu, obiektów i urządzeń, a w szczególności:</w:t>
      </w:r>
    </w:p>
    <w:p w14:paraId="2E3A35F6" w14:textId="16929A2E" w:rsidR="00852999" w:rsidRPr="00852999" w:rsidRDefault="00F91046">
      <w:pPr>
        <w:pStyle w:val="Akapitzlist"/>
        <w:numPr>
          <w:ilvl w:val="0"/>
          <w:numId w:val="69"/>
        </w:numPr>
        <w:ind w:left="357" w:hanging="357"/>
        <w:jc w:val="both"/>
        <w:rPr>
          <w:b/>
          <w:bCs/>
          <w:iCs/>
        </w:rPr>
      </w:pPr>
      <w:r w:rsidRPr="00852999">
        <w:rPr>
          <w:spacing w:val="4"/>
        </w:rPr>
        <w:t xml:space="preserve">Zabezpieczenie ochrony przeciwpożarowej na powierzchni zakładu górniczego w </w:t>
      </w:r>
      <w:r w:rsidR="00852999" w:rsidRPr="00852999">
        <w:rPr>
          <w:spacing w:val="4"/>
        </w:rPr>
        <w:t>układzie 3 zmianowym – 3 x 8 godzin:</w:t>
      </w:r>
    </w:p>
    <w:tbl>
      <w:tblPr>
        <w:tblpPr w:leftFromText="141" w:rightFromText="141" w:vertAnchor="text" w:horzAnchor="margin" w:tblpXSpec="center" w:tblpY="208"/>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4111"/>
        <w:gridCol w:w="1418"/>
        <w:gridCol w:w="1847"/>
      </w:tblGrid>
      <w:tr w:rsidR="00852999" w:rsidRPr="00847C22" w14:paraId="28071906" w14:textId="77777777" w:rsidTr="00FD636F">
        <w:trPr>
          <w:cantSplit/>
          <w:trHeight w:val="300"/>
        </w:trPr>
        <w:tc>
          <w:tcPr>
            <w:tcW w:w="1129" w:type="dxa"/>
            <w:noWrap/>
            <w:vAlign w:val="center"/>
          </w:tcPr>
          <w:p w14:paraId="0A34DB7A" w14:textId="77777777" w:rsidR="00852999" w:rsidRPr="00847C22" w:rsidRDefault="00852999" w:rsidP="00852999">
            <w:pPr>
              <w:jc w:val="center"/>
            </w:pPr>
            <w:r w:rsidRPr="00847C22">
              <w:t>Zm.</w:t>
            </w:r>
          </w:p>
        </w:tc>
        <w:tc>
          <w:tcPr>
            <w:tcW w:w="4111" w:type="dxa"/>
            <w:noWrap/>
            <w:vAlign w:val="center"/>
          </w:tcPr>
          <w:p w14:paraId="28D47C86" w14:textId="77777777" w:rsidR="00852999" w:rsidRPr="00847C22" w:rsidRDefault="00852999" w:rsidP="00852999">
            <w:pPr>
              <w:jc w:val="center"/>
              <w:rPr>
                <w:color w:val="7030A0"/>
              </w:rPr>
            </w:pPr>
            <w:r w:rsidRPr="00A148F6">
              <w:t>Stanowisko</w:t>
            </w:r>
          </w:p>
        </w:tc>
        <w:tc>
          <w:tcPr>
            <w:tcW w:w="1418" w:type="dxa"/>
          </w:tcPr>
          <w:p w14:paraId="7AB9EE6A" w14:textId="77777777" w:rsidR="00852999" w:rsidRPr="00A148F6" w:rsidRDefault="00852999" w:rsidP="00852999">
            <w:pPr>
              <w:jc w:val="center"/>
            </w:pPr>
            <w:r w:rsidRPr="00A148F6">
              <w:t xml:space="preserve">Ilość osób </w:t>
            </w:r>
          </w:p>
          <w:p w14:paraId="49FC56E0" w14:textId="77777777" w:rsidR="00852999" w:rsidRPr="00A148F6" w:rsidRDefault="00852999" w:rsidP="00852999">
            <w:pPr>
              <w:jc w:val="center"/>
            </w:pPr>
            <w:r w:rsidRPr="00A148F6">
              <w:t>dni robocze</w:t>
            </w:r>
          </w:p>
        </w:tc>
        <w:tc>
          <w:tcPr>
            <w:tcW w:w="1847" w:type="dxa"/>
          </w:tcPr>
          <w:p w14:paraId="709DA311" w14:textId="77777777" w:rsidR="00852999" w:rsidRPr="00A148F6" w:rsidRDefault="00852999" w:rsidP="00852999">
            <w:pPr>
              <w:jc w:val="center"/>
            </w:pPr>
            <w:r w:rsidRPr="00A148F6">
              <w:t xml:space="preserve">Ilość osób </w:t>
            </w:r>
          </w:p>
          <w:p w14:paraId="6A85BF41" w14:textId="77777777" w:rsidR="00852999" w:rsidRPr="00A148F6" w:rsidRDefault="00852999" w:rsidP="00852999">
            <w:pPr>
              <w:jc w:val="center"/>
            </w:pPr>
            <w:r w:rsidRPr="00A148F6">
              <w:t>dni wolne od pracy</w:t>
            </w:r>
          </w:p>
        </w:tc>
      </w:tr>
      <w:tr w:rsidR="00852999" w:rsidRPr="00847C22" w14:paraId="7755FC97" w14:textId="77777777" w:rsidTr="00852999">
        <w:trPr>
          <w:cantSplit/>
          <w:trHeight w:val="300"/>
        </w:trPr>
        <w:tc>
          <w:tcPr>
            <w:tcW w:w="1129" w:type="dxa"/>
            <w:vMerge w:val="restart"/>
            <w:noWrap/>
            <w:vAlign w:val="center"/>
            <w:hideMark/>
          </w:tcPr>
          <w:p w14:paraId="3357D10C" w14:textId="77777777" w:rsidR="00852999" w:rsidRPr="00847C22" w:rsidRDefault="00852999" w:rsidP="00FD636F">
            <w:pPr>
              <w:jc w:val="center"/>
            </w:pPr>
            <w:r w:rsidRPr="00847C22">
              <w:t>zm. A</w:t>
            </w:r>
          </w:p>
          <w:p w14:paraId="4AFB9958" w14:textId="77777777" w:rsidR="00852999" w:rsidRPr="00847C22" w:rsidRDefault="00852999" w:rsidP="00FD636F">
            <w:pPr>
              <w:jc w:val="center"/>
            </w:pPr>
            <w:r w:rsidRPr="00847C22">
              <w:t>godz. 6-14</w:t>
            </w:r>
          </w:p>
        </w:tc>
        <w:tc>
          <w:tcPr>
            <w:tcW w:w="4111" w:type="dxa"/>
            <w:noWrap/>
            <w:vAlign w:val="bottom"/>
            <w:hideMark/>
          </w:tcPr>
          <w:p w14:paraId="31369298" w14:textId="77777777" w:rsidR="00852999" w:rsidRPr="00A148F6" w:rsidRDefault="00852999" w:rsidP="00FD636F">
            <w:r w:rsidRPr="00A148F6">
              <w:t>Kierownik jednostki ochrony przeciwpożarowej</w:t>
            </w:r>
          </w:p>
        </w:tc>
        <w:tc>
          <w:tcPr>
            <w:tcW w:w="1418" w:type="dxa"/>
            <w:vMerge w:val="restart"/>
            <w:vAlign w:val="center"/>
          </w:tcPr>
          <w:p w14:paraId="15A2B1F4" w14:textId="77777777" w:rsidR="00852999" w:rsidRPr="00A148F6" w:rsidRDefault="00852999" w:rsidP="00FD636F">
            <w:pPr>
              <w:jc w:val="center"/>
            </w:pPr>
            <w:r w:rsidRPr="00A148F6">
              <w:t>1</w:t>
            </w:r>
          </w:p>
        </w:tc>
        <w:tc>
          <w:tcPr>
            <w:tcW w:w="1847" w:type="dxa"/>
            <w:vAlign w:val="center"/>
          </w:tcPr>
          <w:p w14:paraId="1D91A43A" w14:textId="77777777" w:rsidR="00852999" w:rsidRPr="00A148F6" w:rsidRDefault="00852999" w:rsidP="00FD636F">
            <w:pPr>
              <w:jc w:val="center"/>
            </w:pPr>
            <w:r w:rsidRPr="00A148F6">
              <w:t>0</w:t>
            </w:r>
          </w:p>
        </w:tc>
      </w:tr>
      <w:tr w:rsidR="00852999" w:rsidRPr="00847C22" w14:paraId="3B39BB61" w14:textId="77777777" w:rsidTr="00852999">
        <w:trPr>
          <w:cantSplit/>
          <w:trHeight w:val="300"/>
        </w:trPr>
        <w:tc>
          <w:tcPr>
            <w:tcW w:w="1129" w:type="dxa"/>
            <w:vMerge/>
            <w:vAlign w:val="center"/>
            <w:hideMark/>
          </w:tcPr>
          <w:p w14:paraId="38C81D8C" w14:textId="77777777" w:rsidR="00852999" w:rsidRPr="00847C22" w:rsidRDefault="00852999" w:rsidP="00FD636F"/>
        </w:tc>
        <w:tc>
          <w:tcPr>
            <w:tcW w:w="4111" w:type="dxa"/>
            <w:noWrap/>
            <w:vAlign w:val="bottom"/>
            <w:hideMark/>
          </w:tcPr>
          <w:p w14:paraId="702264E4" w14:textId="77777777" w:rsidR="00852999" w:rsidRPr="00A148F6" w:rsidRDefault="00852999" w:rsidP="00FD636F">
            <w:r w:rsidRPr="00A148F6">
              <w:t xml:space="preserve">Obsługa punktu alarmowo-dyspozycyjnego </w:t>
            </w:r>
          </w:p>
        </w:tc>
        <w:tc>
          <w:tcPr>
            <w:tcW w:w="1418" w:type="dxa"/>
            <w:vMerge/>
            <w:vAlign w:val="center"/>
          </w:tcPr>
          <w:p w14:paraId="72856148" w14:textId="77777777" w:rsidR="00852999" w:rsidRPr="00A148F6" w:rsidRDefault="00852999" w:rsidP="00FD636F">
            <w:pPr>
              <w:jc w:val="center"/>
            </w:pPr>
          </w:p>
        </w:tc>
        <w:tc>
          <w:tcPr>
            <w:tcW w:w="1847" w:type="dxa"/>
            <w:vAlign w:val="center"/>
          </w:tcPr>
          <w:p w14:paraId="01F1FB13" w14:textId="77777777" w:rsidR="00852999" w:rsidRPr="00A148F6" w:rsidRDefault="00852999" w:rsidP="00FD636F">
            <w:pPr>
              <w:jc w:val="center"/>
            </w:pPr>
            <w:r w:rsidRPr="00A148F6">
              <w:t>1</w:t>
            </w:r>
          </w:p>
        </w:tc>
      </w:tr>
      <w:tr w:rsidR="00852999" w:rsidRPr="00847C22" w14:paraId="08DBD80F" w14:textId="77777777" w:rsidTr="00852999">
        <w:trPr>
          <w:cantSplit/>
          <w:trHeight w:val="300"/>
        </w:trPr>
        <w:tc>
          <w:tcPr>
            <w:tcW w:w="1129" w:type="dxa"/>
            <w:vMerge/>
            <w:vAlign w:val="center"/>
            <w:hideMark/>
          </w:tcPr>
          <w:p w14:paraId="30D649EA" w14:textId="77777777" w:rsidR="00852999" w:rsidRPr="00847C22" w:rsidRDefault="00852999" w:rsidP="00FD636F"/>
        </w:tc>
        <w:tc>
          <w:tcPr>
            <w:tcW w:w="4111" w:type="dxa"/>
            <w:noWrap/>
            <w:vAlign w:val="bottom"/>
            <w:hideMark/>
          </w:tcPr>
          <w:p w14:paraId="27DE600A" w14:textId="77777777" w:rsidR="00852999" w:rsidRPr="00A148F6" w:rsidRDefault="00852999" w:rsidP="00FD636F">
            <w:r w:rsidRPr="00A148F6">
              <w:t>Zastęp ratowniczo-gaśniczy</w:t>
            </w:r>
          </w:p>
        </w:tc>
        <w:tc>
          <w:tcPr>
            <w:tcW w:w="1418" w:type="dxa"/>
            <w:vAlign w:val="center"/>
          </w:tcPr>
          <w:p w14:paraId="191724CB" w14:textId="77777777" w:rsidR="00852999" w:rsidRPr="00A148F6" w:rsidRDefault="00852999" w:rsidP="00FD636F">
            <w:pPr>
              <w:jc w:val="center"/>
            </w:pPr>
            <w:r w:rsidRPr="00A148F6">
              <w:t>3</w:t>
            </w:r>
          </w:p>
        </w:tc>
        <w:tc>
          <w:tcPr>
            <w:tcW w:w="1847" w:type="dxa"/>
            <w:vAlign w:val="center"/>
          </w:tcPr>
          <w:p w14:paraId="27EB4C53" w14:textId="77777777" w:rsidR="00852999" w:rsidRPr="00A148F6" w:rsidRDefault="00852999" w:rsidP="00FD636F">
            <w:pPr>
              <w:jc w:val="center"/>
            </w:pPr>
            <w:r w:rsidRPr="00A148F6">
              <w:t>3</w:t>
            </w:r>
          </w:p>
        </w:tc>
      </w:tr>
      <w:tr w:rsidR="00852999" w:rsidRPr="00847C22" w14:paraId="2F599186" w14:textId="77777777" w:rsidTr="00852999">
        <w:trPr>
          <w:cantSplit/>
          <w:trHeight w:val="300"/>
        </w:trPr>
        <w:tc>
          <w:tcPr>
            <w:tcW w:w="1129" w:type="dxa"/>
            <w:vMerge w:val="restart"/>
            <w:noWrap/>
            <w:vAlign w:val="center"/>
            <w:hideMark/>
          </w:tcPr>
          <w:p w14:paraId="74FC6AFF" w14:textId="77777777" w:rsidR="00852999" w:rsidRPr="00847C22" w:rsidRDefault="00852999" w:rsidP="00FD636F">
            <w:pPr>
              <w:jc w:val="center"/>
            </w:pPr>
            <w:r w:rsidRPr="00847C22">
              <w:t>zm. B</w:t>
            </w:r>
          </w:p>
          <w:p w14:paraId="12A1B7A5" w14:textId="77777777" w:rsidR="00852999" w:rsidRPr="00847C22" w:rsidRDefault="00852999" w:rsidP="00FD636F">
            <w:pPr>
              <w:jc w:val="center"/>
            </w:pPr>
            <w:r w:rsidRPr="00847C22">
              <w:t>godz. 14-22</w:t>
            </w:r>
          </w:p>
        </w:tc>
        <w:tc>
          <w:tcPr>
            <w:tcW w:w="4111" w:type="dxa"/>
            <w:noWrap/>
            <w:vAlign w:val="bottom"/>
            <w:hideMark/>
          </w:tcPr>
          <w:p w14:paraId="610EE3EB" w14:textId="77777777" w:rsidR="00852999" w:rsidRPr="00A148F6" w:rsidRDefault="00852999" w:rsidP="00FD636F">
            <w:r w:rsidRPr="00A148F6">
              <w:t xml:space="preserve">Obsługa punktu alarmowo-dyspozycyjnego </w:t>
            </w:r>
          </w:p>
        </w:tc>
        <w:tc>
          <w:tcPr>
            <w:tcW w:w="1418" w:type="dxa"/>
            <w:vAlign w:val="center"/>
          </w:tcPr>
          <w:p w14:paraId="134AAA4E" w14:textId="77777777" w:rsidR="00852999" w:rsidRPr="00A148F6" w:rsidRDefault="00852999" w:rsidP="00FD636F">
            <w:pPr>
              <w:jc w:val="center"/>
            </w:pPr>
            <w:r w:rsidRPr="00A148F6">
              <w:t>1</w:t>
            </w:r>
          </w:p>
        </w:tc>
        <w:tc>
          <w:tcPr>
            <w:tcW w:w="1847" w:type="dxa"/>
            <w:vAlign w:val="center"/>
          </w:tcPr>
          <w:p w14:paraId="32743672" w14:textId="77777777" w:rsidR="00852999" w:rsidRPr="00A148F6" w:rsidRDefault="00852999" w:rsidP="00FD636F">
            <w:pPr>
              <w:jc w:val="center"/>
            </w:pPr>
            <w:r w:rsidRPr="00A148F6">
              <w:t>1</w:t>
            </w:r>
          </w:p>
        </w:tc>
      </w:tr>
      <w:tr w:rsidR="00852999" w:rsidRPr="00847C22" w14:paraId="24BA6C66" w14:textId="77777777" w:rsidTr="00852999">
        <w:trPr>
          <w:cantSplit/>
          <w:trHeight w:val="259"/>
        </w:trPr>
        <w:tc>
          <w:tcPr>
            <w:tcW w:w="1129" w:type="dxa"/>
            <w:vMerge/>
            <w:vAlign w:val="center"/>
            <w:hideMark/>
          </w:tcPr>
          <w:p w14:paraId="1A30A0EB" w14:textId="77777777" w:rsidR="00852999" w:rsidRPr="00847C22" w:rsidRDefault="00852999" w:rsidP="00FD636F"/>
        </w:tc>
        <w:tc>
          <w:tcPr>
            <w:tcW w:w="4111" w:type="dxa"/>
            <w:noWrap/>
            <w:vAlign w:val="center"/>
            <w:hideMark/>
          </w:tcPr>
          <w:p w14:paraId="569A05AD" w14:textId="77777777" w:rsidR="00852999" w:rsidRPr="00A148F6" w:rsidRDefault="00852999" w:rsidP="00FD636F">
            <w:r w:rsidRPr="00A148F6">
              <w:t>Zastęp ratowniczo-gaśniczy</w:t>
            </w:r>
          </w:p>
          <w:p w14:paraId="6DD8A16D" w14:textId="77777777" w:rsidR="00852999" w:rsidRPr="00A148F6" w:rsidRDefault="00852999" w:rsidP="00FD636F"/>
        </w:tc>
        <w:tc>
          <w:tcPr>
            <w:tcW w:w="1418" w:type="dxa"/>
            <w:vAlign w:val="center"/>
          </w:tcPr>
          <w:p w14:paraId="2AB5BBCC" w14:textId="77777777" w:rsidR="00852999" w:rsidRPr="00A148F6" w:rsidRDefault="00852999" w:rsidP="00FD636F">
            <w:pPr>
              <w:jc w:val="center"/>
            </w:pPr>
            <w:r w:rsidRPr="00A148F6">
              <w:t>3</w:t>
            </w:r>
          </w:p>
        </w:tc>
        <w:tc>
          <w:tcPr>
            <w:tcW w:w="1847" w:type="dxa"/>
            <w:vAlign w:val="center"/>
          </w:tcPr>
          <w:p w14:paraId="18F25BDA" w14:textId="77777777" w:rsidR="00852999" w:rsidRPr="00A148F6" w:rsidRDefault="00852999" w:rsidP="00FD636F">
            <w:pPr>
              <w:jc w:val="center"/>
            </w:pPr>
            <w:r w:rsidRPr="00A148F6">
              <w:t>3</w:t>
            </w:r>
          </w:p>
        </w:tc>
      </w:tr>
      <w:tr w:rsidR="00852999" w:rsidRPr="00847C22" w14:paraId="2795989B" w14:textId="77777777" w:rsidTr="00852999">
        <w:trPr>
          <w:cantSplit/>
          <w:trHeight w:val="300"/>
        </w:trPr>
        <w:tc>
          <w:tcPr>
            <w:tcW w:w="1129" w:type="dxa"/>
            <w:vMerge w:val="restart"/>
            <w:noWrap/>
            <w:vAlign w:val="center"/>
            <w:hideMark/>
          </w:tcPr>
          <w:p w14:paraId="1EDD535B" w14:textId="77777777" w:rsidR="00852999" w:rsidRPr="00847C22" w:rsidRDefault="00852999" w:rsidP="00FD636F">
            <w:pPr>
              <w:jc w:val="center"/>
            </w:pPr>
            <w:r w:rsidRPr="00847C22">
              <w:t>zm. C</w:t>
            </w:r>
          </w:p>
          <w:p w14:paraId="2BD39CC8" w14:textId="77777777" w:rsidR="00852999" w:rsidRPr="00847C22" w:rsidRDefault="00852999" w:rsidP="00FD636F">
            <w:pPr>
              <w:jc w:val="center"/>
            </w:pPr>
            <w:r w:rsidRPr="00847C22">
              <w:t>godz. 22-6</w:t>
            </w:r>
          </w:p>
          <w:p w14:paraId="70326C83" w14:textId="77777777" w:rsidR="00852999" w:rsidRPr="00847C22" w:rsidRDefault="00852999" w:rsidP="00FD636F"/>
        </w:tc>
        <w:tc>
          <w:tcPr>
            <w:tcW w:w="4111" w:type="dxa"/>
            <w:noWrap/>
            <w:vAlign w:val="bottom"/>
            <w:hideMark/>
          </w:tcPr>
          <w:p w14:paraId="5979BED8" w14:textId="77777777" w:rsidR="00852999" w:rsidRPr="00A148F6" w:rsidRDefault="00852999" w:rsidP="00FD636F">
            <w:r w:rsidRPr="00A148F6">
              <w:t xml:space="preserve">Obsługa punktu alarmowo-dyspozycyjnego </w:t>
            </w:r>
          </w:p>
        </w:tc>
        <w:tc>
          <w:tcPr>
            <w:tcW w:w="1418" w:type="dxa"/>
            <w:vAlign w:val="center"/>
          </w:tcPr>
          <w:p w14:paraId="2E9B5BFB" w14:textId="77777777" w:rsidR="00852999" w:rsidRPr="00A148F6" w:rsidRDefault="00852999" w:rsidP="00FD636F">
            <w:pPr>
              <w:jc w:val="center"/>
            </w:pPr>
            <w:r w:rsidRPr="00A148F6">
              <w:t>1</w:t>
            </w:r>
          </w:p>
        </w:tc>
        <w:tc>
          <w:tcPr>
            <w:tcW w:w="1847" w:type="dxa"/>
            <w:vAlign w:val="center"/>
          </w:tcPr>
          <w:p w14:paraId="19247B29" w14:textId="77777777" w:rsidR="00852999" w:rsidRPr="00A148F6" w:rsidRDefault="00852999" w:rsidP="00FD636F">
            <w:pPr>
              <w:jc w:val="center"/>
            </w:pPr>
            <w:r w:rsidRPr="00A148F6">
              <w:t>1</w:t>
            </w:r>
          </w:p>
        </w:tc>
      </w:tr>
      <w:tr w:rsidR="00852999" w:rsidRPr="00847C22" w14:paraId="7FA62882" w14:textId="77777777" w:rsidTr="00852999">
        <w:trPr>
          <w:cantSplit/>
          <w:trHeight w:val="111"/>
        </w:trPr>
        <w:tc>
          <w:tcPr>
            <w:tcW w:w="1129" w:type="dxa"/>
            <w:vMerge/>
            <w:vAlign w:val="center"/>
            <w:hideMark/>
          </w:tcPr>
          <w:p w14:paraId="310C3B71" w14:textId="77777777" w:rsidR="00852999" w:rsidRPr="00847C22" w:rsidRDefault="00852999" w:rsidP="00FD636F">
            <w:pPr>
              <w:rPr>
                <w:b/>
                <w:bCs/>
                <w:color w:val="7030A0"/>
              </w:rPr>
            </w:pPr>
          </w:p>
        </w:tc>
        <w:tc>
          <w:tcPr>
            <w:tcW w:w="4111" w:type="dxa"/>
            <w:noWrap/>
            <w:vAlign w:val="bottom"/>
            <w:hideMark/>
          </w:tcPr>
          <w:p w14:paraId="3D511C51" w14:textId="77777777" w:rsidR="00852999" w:rsidRPr="00A148F6" w:rsidRDefault="00852999" w:rsidP="00FD636F">
            <w:r w:rsidRPr="00A148F6">
              <w:t>Zastęp ratowniczo-gaśniczy</w:t>
            </w:r>
          </w:p>
        </w:tc>
        <w:tc>
          <w:tcPr>
            <w:tcW w:w="1418" w:type="dxa"/>
            <w:vAlign w:val="center"/>
          </w:tcPr>
          <w:p w14:paraId="6BB82717" w14:textId="77777777" w:rsidR="00852999" w:rsidRPr="00A148F6" w:rsidRDefault="00852999" w:rsidP="00FD636F">
            <w:pPr>
              <w:jc w:val="center"/>
            </w:pPr>
            <w:r w:rsidRPr="00A148F6">
              <w:t>3</w:t>
            </w:r>
          </w:p>
        </w:tc>
        <w:tc>
          <w:tcPr>
            <w:tcW w:w="1847" w:type="dxa"/>
            <w:vAlign w:val="center"/>
          </w:tcPr>
          <w:p w14:paraId="12C08B21" w14:textId="77777777" w:rsidR="00852999" w:rsidRPr="00A148F6" w:rsidRDefault="00852999" w:rsidP="00FD636F">
            <w:pPr>
              <w:jc w:val="center"/>
            </w:pPr>
            <w:r w:rsidRPr="00A148F6">
              <w:t>3</w:t>
            </w:r>
          </w:p>
        </w:tc>
      </w:tr>
      <w:tr w:rsidR="00852999" w:rsidRPr="00847C22" w14:paraId="52674F1F" w14:textId="77777777" w:rsidTr="00852999">
        <w:trPr>
          <w:cantSplit/>
          <w:trHeight w:val="297"/>
        </w:trPr>
        <w:tc>
          <w:tcPr>
            <w:tcW w:w="1129" w:type="dxa"/>
            <w:vAlign w:val="center"/>
          </w:tcPr>
          <w:p w14:paraId="246CF3EC" w14:textId="77777777" w:rsidR="00852999" w:rsidRPr="00847C22" w:rsidRDefault="00852999" w:rsidP="00FD636F">
            <w:pPr>
              <w:rPr>
                <w:b/>
                <w:bCs/>
                <w:color w:val="7030A0"/>
              </w:rPr>
            </w:pPr>
          </w:p>
        </w:tc>
        <w:tc>
          <w:tcPr>
            <w:tcW w:w="4111" w:type="dxa"/>
            <w:noWrap/>
            <w:vAlign w:val="bottom"/>
          </w:tcPr>
          <w:p w14:paraId="02D65F68" w14:textId="77777777" w:rsidR="00852999" w:rsidRPr="00A148F6" w:rsidRDefault="00852999" w:rsidP="00FD636F">
            <w:pPr>
              <w:jc w:val="right"/>
            </w:pPr>
            <w:r w:rsidRPr="00A148F6">
              <w:t>SUMA</w:t>
            </w:r>
          </w:p>
        </w:tc>
        <w:tc>
          <w:tcPr>
            <w:tcW w:w="1418" w:type="dxa"/>
            <w:vAlign w:val="center"/>
          </w:tcPr>
          <w:p w14:paraId="7516D4DF" w14:textId="77777777" w:rsidR="00852999" w:rsidRPr="00A148F6" w:rsidRDefault="00852999" w:rsidP="00FD636F">
            <w:pPr>
              <w:jc w:val="center"/>
            </w:pPr>
            <w:r w:rsidRPr="00A148F6">
              <w:t>12</w:t>
            </w:r>
          </w:p>
        </w:tc>
        <w:tc>
          <w:tcPr>
            <w:tcW w:w="1847" w:type="dxa"/>
            <w:vAlign w:val="center"/>
          </w:tcPr>
          <w:p w14:paraId="07F162C8" w14:textId="77777777" w:rsidR="00852999" w:rsidRPr="00A148F6" w:rsidRDefault="00852999" w:rsidP="00FD636F">
            <w:pPr>
              <w:jc w:val="center"/>
            </w:pPr>
            <w:r w:rsidRPr="00A148F6">
              <w:t>12</w:t>
            </w:r>
          </w:p>
        </w:tc>
      </w:tr>
    </w:tbl>
    <w:p w14:paraId="0E812370" w14:textId="0C4E2683" w:rsidR="00852999" w:rsidRPr="00852999" w:rsidRDefault="00852999" w:rsidP="00852999">
      <w:pPr>
        <w:spacing w:after="40"/>
        <w:ind w:left="708" w:right="23"/>
        <w:rPr>
          <w:spacing w:val="4"/>
        </w:rPr>
      </w:pPr>
      <w:r w:rsidRPr="00A148F6">
        <w:rPr>
          <w:spacing w:val="4"/>
        </w:rPr>
        <w:t>* Zamawiający dopuszcza układ mieszany zmian z zachowaniem pełnego zakresu prac oraz limitami przepracowanych godzin na dobę, z podziałem na dni robocze oraz wolne od pracy.</w:t>
      </w:r>
    </w:p>
    <w:p w14:paraId="356D4BC2" w14:textId="34420E50" w:rsidR="005E4F41" w:rsidRPr="009E632B" w:rsidRDefault="00F91046" w:rsidP="00852999">
      <w:pPr>
        <w:ind w:right="23"/>
        <w:rPr>
          <w:color w:val="EE0000"/>
          <w:spacing w:val="4"/>
          <w:sz w:val="10"/>
          <w:szCs w:val="10"/>
        </w:rPr>
      </w:pPr>
      <w:r w:rsidRPr="009E632B">
        <w:rPr>
          <w:color w:val="EE0000"/>
          <w:spacing w:val="4"/>
        </w:rPr>
        <w:tab/>
      </w:r>
    </w:p>
    <w:p w14:paraId="454BF228" w14:textId="48B97D27" w:rsidR="00F91046" w:rsidRPr="00852999" w:rsidRDefault="00F91046">
      <w:pPr>
        <w:pStyle w:val="Akapitzlist"/>
        <w:numPr>
          <w:ilvl w:val="0"/>
          <w:numId w:val="69"/>
        </w:numPr>
        <w:ind w:left="357" w:hanging="357"/>
        <w:rPr>
          <w:b/>
          <w:bCs/>
        </w:rPr>
      </w:pPr>
      <w:r w:rsidRPr="00852999">
        <w:rPr>
          <w:b/>
          <w:bCs/>
        </w:rPr>
        <w:t>Suma godzin zleconych na dobę (</w:t>
      </w:r>
      <w:r w:rsidR="00852999" w:rsidRPr="00852999">
        <w:rPr>
          <w:b/>
          <w:bCs/>
        </w:rPr>
        <w:t>24</w:t>
      </w:r>
      <w:r w:rsidR="00CB2B8C" w:rsidRPr="00852999">
        <w:rPr>
          <w:b/>
          <w:bCs/>
        </w:rPr>
        <w:t xml:space="preserve"> godzin</w:t>
      </w:r>
      <w:r w:rsidR="00852999" w:rsidRPr="00852999">
        <w:rPr>
          <w:b/>
          <w:bCs/>
        </w:rPr>
        <w:t>y</w:t>
      </w:r>
      <w:r w:rsidRPr="00852999">
        <w:rPr>
          <w:b/>
          <w:bCs/>
        </w:rPr>
        <w:t>).</w:t>
      </w:r>
    </w:p>
    <w:p w14:paraId="0D95CB5D" w14:textId="5C968266" w:rsidR="00F91046" w:rsidRPr="00852999" w:rsidRDefault="00F91046">
      <w:pPr>
        <w:pStyle w:val="Akapitzlist"/>
        <w:numPr>
          <w:ilvl w:val="0"/>
          <w:numId w:val="70"/>
        </w:numPr>
        <w:ind w:left="1134"/>
      </w:pPr>
      <w:r w:rsidRPr="00852999">
        <w:t xml:space="preserve">Dni robocze – </w:t>
      </w:r>
      <w:r w:rsidR="00852999" w:rsidRPr="00852999">
        <w:t>96</w:t>
      </w:r>
      <w:r w:rsidRPr="00852999">
        <w:t xml:space="preserve"> godzin.</w:t>
      </w:r>
    </w:p>
    <w:p w14:paraId="149A5C51" w14:textId="5738F2E2" w:rsidR="00F91046" w:rsidRPr="00852999" w:rsidRDefault="00F91046">
      <w:pPr>
        <w:pStyle w:val="Akapitzlist"/>
        <w:numPr>
          <w:ilvl w:val="0"/>
          <w:numId w:val="70"/>
        </w:numPr>
        <w:ind w:left="1134"/>
      </w:pPr>
      <w:r w:rsidRPr="00852999">
        <w:t xml:space="preserve">Dni wolne od pracy – </w:t>
      </w:r>
      <w:r w:rsidR="00852999" w:rsidRPr="00852999">
        <w:t>96</w:t>
      </w:r>
      <w:r w:rsidRPr="00852999">
        <w:t xml:space="preserve"> godzin.</w:t>
      </w:r>
    </w:p>
    <w:p w14:paraId="4B92E84E" w14:textId="77777777" w:rsidR="00B078A6" w:rsidRPr="009E632B" w:rsidRDefault="00B078A6" w:rsidP="008336CD">
      <w:pPr>
        <w:rPr>
          <w:color w:val="EE0000"/>
          <w:sz w:val="10"/>
          <w:szCs w:val="10"/>
        </w:rPr>
      </w:pPr>
    </w:p>
    <w:p w14:paraId="3C948B73" w14:textId="2CCFB352" w:rsidR="00F246BE" w:rsidRPr="00F246BE" w:rsidRDefault="00F246BE">
      <w:pPr>
        <w:pStyle w:val="Akapitzlist"/>
        <w:numPr>
          <w:ilvl w:val="0"/>
          <w:numId w:val="69"/>
        </w:numPr>
        <w:ind w:left="357" w:hanging="357"/>
        <w:jc w:val="both"/>
        <w:rPr>
          <w:b/>
          <w:bCs/>
          <w:color w:val="EE0000"/>
          <w:spacing w:val="4"/>
        </w:rPr>
      </w:pPr>
      <w:r w:rsidRPr="00F246BE">
        <w:rPr>
          <w:b/>
          <w:bCs/>
          <w:spacing w:val="4"/>
        </w:rPr>
        <w:t>Z</w:t>
      </w:r>
      <w:r w:rsidR="00F91046" w:rsidRPr="00F246BE">
        <w:rPr>
          <w:b/>
          <w:bCs/>
          <w:spacing w:val="4"/>
        </w:rPr>
        <w:t>akres obowiązków</w:t>
      </w:r>
      <w:r w:rsidRPr="00F246BE">
        <w:rPr>
          <w:b/>
          <w:bCs/>
          <w:spacing w:val="4"/>
        </w:rPr>
        <w:t>:</w:t>
      </w:r>
      <w:r w:rsidR="00F91046" w:rsidRPr="00F246BE">
        <w:rPr>
          <w:b/>
          <w:bCs/>
          <w:spacing w:val="4"/>
        </w:rPr>
        <w:t xml:space="preserve"> </w:t>
      </w:r>
      <w:bookmarkStart w:id="101" w:name="_Hlk190167873"/>
    </w:p>
    <w:p w14:paraId="31420EF2" w14:textId="77777777" w:rsidR="00F246BE" w:rsidRPr="009A0EE0" w:rsidRDefault="00F246BE">
      <w:pPr>
        <w:pStyle w:val="Akapitzlist"/>
        <w:numPr>
          <w:ilvl w:val="1"/>
          <w:numId w:val="69"/>
        </w:numPr>
        <w:ind w:left="851" w:hanging="567"/>
        <w:jc w:val="both"/>
        <w:rPr>
          <w:spacing w:val="4"/>
        </w:rPr>
      </w:pPr>
      <w:r w:rsidRPr="00CE6A50">
        <w:rPr>
          <w:spacing w:val="4"/>
          <w:u w:val="single"/>
        </w:rPr>
        <w:t>Kierownik jednostki ochrony przeciwpożarowej</w:t>
      </w:r>
      <w:r w:rsidRPr="009A0EE0">
        <w:rPr>
          <w:spacing w:val="4"/>
        </w:rPr>
        <w:t xml:space="preserve">: </w:t>
      </w:r>
      <w:r w:rsidRPr="009A0EE0">
        <w:t>kierowanie jednostką ochrony przeciwpożarowej oraz prowadzenia czynności kontrolno-rozpoznawczych z zakresu ochrony przeciwpożarowej</w:t>
      </w:r>
      <w:r>
        <w:t xml:space="preserve">, </w:t>
      </w:r>
      <w:r w:rsidRPr="009A0EE0">
        <w:t>prowadzenie</w:t>
      </w:r>
      <w:r w:rsidRPr="009A0EE0">
        <w:rPr>
          <w:spacing w:val="4"/>
        </w:rPr>
        <w:t xml:space="preserve"> dokumentacji.</w:t>
      </w:r>
    </w:p>
    <w:p w14:paraId="4E441661" w14:textId="77777777" w:rsidR="00F246BE" w:rsidRPr="009A0EE0" w:rsidRDefault="00F246BE">
      <w:pPr>
        <w:pStyle w:val="Akapitzlist"/>
        <w:numPr>
          <w:ilvl w:val="1"/>
          <w:numId w:val="69"/>
        </w:numPr>
        <w:ind w:left="851" w:hanging="567"/>
        <w:jc w:val="both"/>
        <w:rPr>
          <w:spacing w:val="4"/>
        </w:rPr>
      </w:pPr>
      <w:r w:rsidRPr="00CE6A50">
        <w:rPr>
          <w:u w:val="single"/>
        </w:rPr>
        <w:t>Obsługa punktu alarmowo-dyspozycyjnego</w:t>
      </w:r>
      <w:r w:rsidRPr="009A0EE0">
        <w:t xml:space="preserve">: </w:t>
      </w:r>
      <w:r w:rsidRPr="009A0EE0">
        <w:rPr>
          <w:spacing w:val="4"/>
        </w:rPr>
        <w:t>obsługa radiostacji, telefonów, centrali sygnalizacji pożaru i stacji monitoringu pożarowego, przyjmowanie zgłoszeń pożarów lub innych zdarzeń, prowadzenie dokumentacji.</w:t>
      </w:r>
    </w:p>
    <w:p w14:paraId="251B777C" w14:textId="77777777" w:rsidR="00F246BE" w:rsidRPr="00B955EA" w:rsidRDefault="00F246BE">
      <w:pPr>
        <w:pStyle w:val="Akapitzlist"/>
        <w:numPr>
          <w:ilvl w:val="1"/>
          <w:numId w:val="69"/>
        </w:numPr>
        <w:ind w:left="851" w:hanging="567"/>
        <w:jc w:val="both"/>
        <w:rPr>
          <w:spacing w:val="4"/>
        </w:rPr>
      </w:pPr>
      <w:r w:rsidRPr="00CE6A50">
        <w:rPr>
          <w:u w:val="single"/>
        </w:rPr>
        <w:t>Zastęp ratowniczo-gaśniczy</w:t>
      </w:r>
      <w:r w:rsidRPr="009A0EE0">
        <w:t xml:space="preserve">: </w:t>
      </w:r>
      <w:r w:rsidRPr="009A0EE0">
        <w:rPr>
          <w:spacing w:val="4"/>
        </w:rPr>
        <w:t>wyposażonego zgodnie z wymogami Państwowej Straży Pożarnej samochodu gaśniczego z trzyosobową obsadą, stacjonującego terenie zakładu głównego</w:t>
      </w:r>
      <w:r>
        <w:rPr>
          <w:spacing w:val="4"/>
        </w:rPr>
        <w:t xml:space="preserve">, </w:t>
      </w:r>
      <w:r w:rsidRPr="00B955EA">
        <w:rPr>
          <w:spacing w:val="4"/>
        </w:rPr>
        <w:t xml:space="preserve">konserwacja sprzętu i instalacji oraz prowadzenie dokumentacji. </w:t>
      </w:r>
    </w:p>
    <w:p w14:paraId="0F825B10" w14:textId="77777777" w:rsidR="00F246BE" w:rsidRPr="00F246BE" w:rsidRDefault="00F246BE" w:rsidP="00F246BE">
      <w:pPr>
        <w:jc w:val="both"/>
        <w:rPr>
          <w:b/>
          <w:bCs/>
          <w:color w:val="EE0000"/>
          <w:spacing w:val="4"/>
          <w:sz w:val="10"/>
          <w:szCs w:val="10"/>
        </w:rPr>
      </w:pPr>
    </w:p>
    <w:p w14:paraId="32A19182" w14:textId="6A8117DE" w:rsidR="00F246BE" w:rsidRPr="00F246BE" w:rsidRDefault="00F246BE">
      <w:pPr>
        <w:pStyle w:val="Akapitzlist"/>
        <w:numPr>
          <w:ilvl w:val="0"/>
          <w:numId w:val="69"/>
        </w:numPr>
        <w:ind w:left="357" w:hanging="357"/>
        <w:jc w:val="both"/>
        <w:rPr>
          <w:b/>
          <w:bCs/>
          <w:color w:val="EE0000"/>
          <w:spacing w:val="4"/>
        </w:rPr>
      </w:pPr>
      <w:r w:rsidRPr="00F246BE">
        <w:rPr>
          <w:b/>
          <w:bCs/>
          <w:spacing w:val="4"/>
        </w:rPr>
        <w:t>Szczegółowy zakres obowiązków i uprawnień.</w:t>
      </w:r>
    </w:p>
    <w:p w14:paraId="7B580882" w14:textId="77777777" w:rsidR="00F246BE" w:rsidRPr="009A0EE0" w:rsidRDefault="00F246BE">
      <w:pPr>
        <w:pStyle w:val="Akapitzlist"/>
        <w:numPr>
          <w:ilvl w:val="1"/>
          <w:numId w:val="69"/>
        </w:numPr>
        <w:ind w:left="851" w:hanging="567"/>
        <w:jc w:val="both"/>
        <w:rPr>
          <w:spacing w:val="4"/>
        </w:rPr>
      </w:pPr>
      <w:r w:rsidRPr="00A21791">
        <w:rPr>
          <w:spacing w:val="4"/>
          <w:u w:val="single"/>
        </w:rPr>
        <w:t>Kierownik jednostki ochrony przeciwpożarowej</w:t>
      </w:r>
      <w:r w:rsidRPr="009A0EE0">
        <w:rPr>
          <w:spacing w:val="4"/>
        </w:rPr>
        <w:t xml:space="preserve">: </w:t>
      </w:r>
      <w:r w:rsidRPr="009A0EE0">
        <w:t>osoby z uprawnieniami do kierowania jednostką ochrony przeciwpożarowej oraz prowadzenia czynności kontrolno-rozpoznawczych z zakresu ochrony przeciwpożarowej (przeglądy przeciwpożarowe obiektów budowlanych i urządzeń zgodnie z harmonogramem zatwierdzonym przez KRZG). Kierownik prowadzi Stacj</w:t>
      </w:r>
      <w:r>
        <w:t>ę</w:t>
      </w:r>
      <w:r w:rsidRPr="009A0EE0">
        <w:t xml:space="preserve"> Ratownictwa Pożarowego, organizując </w:t>
      </w:r>
      <w:r>
        <w:t>jej</w:t>
      </w:r>
      <w:r w:rsidRPr="009A0EE0">
        <w:t xml:space="preserve"> pracę</w:t>
      </w:r>
      <w:r>
        <w:t>.</w:t>
      </w:r>
      <w:r w:rsidRPr="009A0EE0">
        <w:t xml:space="preserve"> </w:t>
      </w:r>
      <w:r>
        <w:t>K</w:t>
      </w:r>
      <w:r w:rsidRPr="009A0EE0">
        <w:t>ieruj</w:t>
      </w:r>
      <w:r>
        <w:t xml:space="preserve">e </w:t>
      </w:r>
      <w:r w:rsidRPr="009A0EE0">
        <w:t>zasobami ludzkimi i sprzętowymi zgodnie z potrzebami służby. Ponadto wykonuj</w:t>
      </w:r>
      <w:r>
        <w:t xml:space="preserve">e </w:t>
      </w:r>
      <w:r w:rsidRPr="009A0EE0">
        <w:t>czynności kontrolne z zakresu profilaktyki przeciwpożarowej w obiektach budowlanych na terenie zakładu górniczego i prowadz</w:t>
      </w:r>
      <w:r>
        <w:t>i</w:t>
      </w:r>
      <w:r w:rsidRPr="009A0EE0">
        <w:t xml:space="preserve"> wszelką wymaganą przepisami dokumentację. Ponadto kierownik lub jego zastępca kierują działaniami zastępu ratowniczo-gaśniczego w wypadku prowadzenia interwencji lub innych działań ratowniczo-gaśniczych prowadzonych na terenie powierzchni KWK Ruda. </w:t>
      </w:r>
      <w:r>
        <w:t>Jest</w:t>
      </w:r>
      <w:r w:rsidRPr="009A0EE0">
        <w:t xml:space="preserve"> odpowiedzialn</w:t>
      </w:r>
      <w:r>
        <w:t xml:space="preserve">y </w:t>
      </w:r>
      <w:r w:rsidRPr="009A0EE0">
        <w:t xml:space="preserve">za funkcjonowanie jednostki ochrony przeciwpożarowej, jak i do realizacji zapisów umowy wynikających z wymogów prawnych. </w:t>
      </w:r>
    </w:p>
    <w:p w14:paraId="7B4B4CB9" w14:textId="77777777" w:rsidR="00F246BE" w:rsidRPr="009A0EE0" w:rsidRDefault="00F246BE">
      <w:pPr>
        <w:pStyle w:val="Akapitzlist"/>
        <w:numPr>
          <w:ilvl w:val="1"/>
          <w:numId w:val="69"/>
        </w:numPr>
        <w:ind w:left="851" w:hanging="567"/>
        <w:jc w:val="both"/>
        <w:rPr>
          <w:spacing w:val="4"/>
        </w:rPr>
      </w:pPr>
      <w:r w:rsidRPr="00A21791">
        <w:rPr>
          <w:u w:val="single"/>
        </w:rPr>
        <w:t>Obsługa punktu alarmowo-dyspozycyjnego</w:t>
      </w:r>
      <w:r w:rsidRPr="009A0EE0">
        <w:t xml:space="preserve">: prace polegające na ciągłym dozorowaniu instalacji sygnalizacji pożaru, stacji monitoringu pożarowego oraz obsługa alarmowej łączności telefonicznej, przyjmowanie zgłoszeń o zdarzeniach, dysponowanie ludzi i sprzętu do działań, przyjmowanie zgłoszeń o pracach spawalniczych i ich zakończeniu, prowadzenie dokumentacji zmianowej. Punkt alarmowy Halemba jest równocześnie punktem dyspozytorskim zastępu ratowniczo-gaśniczego Zakładowej Służby Ratowniczej, współpracuje z rejonowym stanowiskiem kierowania PSP w Rudzie Śląskiej. </w:t>
      </w:r>
    </w:p>
    <w:p w14:paraId="12CB4BD2" w14:textId="77777777" w:rsidR="00F246BE" w:rsidRPr="009A0EE0" w:rsidRDefault="00F246BE">
      <w:pPr>
        <w:pStyle w:val="Akapitzlist"/>
        <w:numPr>
          <w:ilvl w:val="1"/>
          <w:numId w:val="69"/>
        </w:numPr>
        <w:ind w:left="851" w:hanging="567"/>
        <w:jc w:val="both"/>
        <w:rPr>
          <w:spacing w:val="4"/>
        </w:rPr>
      </w:pPr>
      <w:r w:rsidRPr="00A21791">
        <w:rPr>
          <w:u w:val="single"/>
        </w:rPr>
        <w:t>Zastęp ratowniczo-gaśniczy</w:t>
      </w:r>
      <w:r w:rsidRPr="009A0EE0">
        <w:t xml:space="preserve">: obsada samochodu gaśniczego i obsługa urządzeń (pompy, piły, agregaty) – osoby stanowiące zgodnie z Regulaminem Organizacyjnym Zakładowej Służby Ratowniczej (uzgodnionym z Komendantem Wojewódzkim PSP) obsadę zastępu ratowniczo-gaśniczego. Zastęp stanowi wyposażoną w samochód gaśniczy oraz wymagany sprzęt i środki ochrony grupę interwencyjną dla całości KWK Ruda. Zabezpiecza działania związane z akcjami ratowniczo-gaśniczymi, zdarzeniami, takimi jak pompowania, wycinki, zabezpieczenia prac spawalniczych oraz innymi zdarzeniami doraźnymi występującymi na terenie kopalni. Utrzymanie tego zastępu jest warunkiem regulaminowym funkcjonowania jednostki ochrony </w:t>
      </w:r>
      <w:r w:rsidRPr="009A0EE0">
        <w:lastRenderedPageBreak/>
        <w:t>przeciwpożarowej (Zakładowej Służby Ratowniczej), czyli służby uprawnionej do prowadzenia działań w zakresie likwidacji pożarów oraz innych miejscowych zagrożeń. Zastęp realizuje także prace konserwacyjne, stosownie do zaistniałych zdarzeń oraz zgłoszeń kierowanych ze strony służb kopalnianych. Uzupełnia również składy osobowe w przypadku prac wymagających jednorazowo większej ilości ludzi np. badania ciśnieniowe hydrantów, suchych pionów. Wykonuje też doraźne prace związane np. z myciem dróg czy dowozem wody, stosownie do potrzeb kopalni. Całodobowo zastęp pozostaje w pełnej gotowości do podjęcia działań alarmowych i stanowi podstawową służbę techniczną w dyspozycji kopalni (Dyspozytora).</w:t>
      </w:r>
    </w:p>
    <w:p w14:paraId="58AE0F2E" w14:textId="7AAF92BE" w:rsidR="00F246BE" w:rsidRPr="00A21791" w:rsidRDefault="00F246BE" w:rsidP="00A21791">
      <w:pPr>
        <w:pStyle w:val="Akapitzlist"/>
        <w:ind w:left="851"/>
        <w:jc w:val="both"/>
        <w:rPr>
          <w:spacing w:val="4"/>
        </w:rPr>
      </w:pPr>
      <w:proofErr w:type="gramStart"/>
      <w:r w:rsidRPr="009A0EE0">
        <w:t>Konserwa</w:t>
      </w:r>
      <w:r>
        <w:t xml:space="preserve">cja </w:t>
      </w:r>
      <w:r w:rsidRPr="009A0EE0">
        <w:t xml:space="preserve"> sprzętu</w:t>
      </w:r>
      <w:proofErr w:type="gramEnd"/>
      <w:r w:rsidRPr="009A0EE0">
        <w:t xml:space="preserve"> i instalacji ppoż.: osoba wykonujące czynności związane z przeglądami sprzętu i instalacji ppoż. w obiektach i na terenie całości powierzchni KWK Ruda. Prace wykonywane są na podstawie harmonogramu zatwierdzonego przez KRZG oraz na bieżąco i według potrzeb zgodnie z ustaleniami Instrukcji bezpieczeństwa pożarowego powierzchni kopalni. Prace te polegają na wykonywaniu przeglądu gaśnic, hydrantów i innych instalacji ppoż. na terenie zakładu górniczego, sporządzaniu wymaganej z tego tytułu dokumentacji (kartoteki, protokoły kontroli), instalowaniu nowego sprzętu i likwidacji sprzętu zużytego łącznie z prowadzeniem związanego z tym transportu. Przeglądy sprzętu są wykonywane w sposób określony przez instrukcje serwisowe producentów oraz Polskie Normy. Praca konserwatorów jest niezbędna dla zapewnienia sprawności i niezawodności zainstalowanego na kopalni sprzętu ppoż. oraz utrzymania takiego stanu podczas całego czasu funkcjonowania zakładu, w tym informowania osób odpowiedzialnych za obiekty o powstałych brakach, nieprawidłowościach, potrzebach remontowych.</w:t>
      </w:r>
    </w:p>
    <w:p w14:paraId="28893E97" w14:textId="77777777" w:rsidR="00F246BE" w:rsidRPr="009A0EE0" w:rsidRDefault="00F246BE">
      <w:pPr>
        <w:pStyle w:val="Akapitzlist"/>
        <w:numPr>
          <w:ilvl w:val="0"/>
          <w:numId w:val="69"/>
        </w:numPr>
        <w:ind w:left="851" w:hanging="567"/>
        <w:jc w:val="both"/>
        <w:rPr>
          <w:bCs/>
          <w:lang w:val="x-none"/>
        </w:rPr>
      </w:pPr>
      <w:r w:rsidRPr="009A0EE0">
        <w:rPr>
          <w:lang w:val="x-none"/>
        </w:rPr>
        <w:t xml:space="preserve">Ochrona przeciwpożarowa powierzchni KWK Ruda </w:t>
      </w:r>
      <w:r w:rsidRPr="009A0EE0">
        <w:rPr>
          <w:bCs/>
          <w:lang w:val="x-none"/>
        </w:rPr>
        <w:t xml:space="preserve">ma stanowić realizację </w:t>
      </w:r>
      <w:r w:rsidRPr="009A0EE0">
        <w:t>§ 469 Rozporządzenia Ministra Energii z dnia 23 listopada 2016 r. w sprawie szczegółowych wymagań dotyczących prowadzenia ruchu podziemnych zakładów górniczych. (Dz. U. 2017 poz. 1118)</w:t>
      </w:r>
      <w:r w:rsidRPr="009A0EE0">
        <w:rPr>
          <w:lang w:val="x-none"/>
        </w:rPr>
        <w:t xml:space="preserve"> oraz umożliwić kopalni dostęp do niezbędnych usług związanych z utrzymaniem infrastruktury przeciwpożarowej i likwidacją miejscowych zagrożeń. Do zadań należeć będzie organizowanie ochrony przeciwpożarowej na powierzchni KWK Ruda oraz nadzór nad stanem zabezpieczeń przeciwpożarowych terenów, obiektów i urządzeń, a w szczególności:</w:t>
      </w:r>
    </w:p>
    <w:p w14:paraId="3432E965" w14:textId="77777777" w:rsidR="00F246BE" w:rsidRPr="009A0EE0" w:rsidRDefault="00F246BE">
      <w:pPr>
        <w:pStyle w:val="Akapitzlist"/>
        <w:numPr>
          <w:ilvl w:val="1"/>
          <w:numId w:val="69"/>
        </w:numPr>
        <w:ind w:left="1276" w:hanging="567"/>
        <w:jc w:val="both"/>
        <w:rPr>
          <w:bCs/>
          <w:lang w:val="x-none"/>
        </w:rPr>
      </w:pPr>
      <w:r w:rsidRPr="009A0EE0">
        <w:t>Nadzór prewencyjny nad ochroną przeciwpożarową kopalni realizowany przez kontrolowanie przestrzegania obowiązujących przepisów, regulaminów i instrukcji przeciwpożarowych, zgodnie z zapisami Instrukcji bezpieczeństwa pożarowego kopalni.</w:t>
      </w:r>
    </w:p>
    <w:p w14:paraId="2030868F" w14:textId="77777777" w:rsidR="00F246BE" w:rsidRPr="009A0EE0" w:rsidRDefault="00F246BE">
      <w:pPr>
        <w:pStyle w:val="Akapitzlist"/>
        <w:numPr>
          <w:ilvl w:val="1"/>
          <w:numId w:val="69"/>
        </w:numPr>
        <w:ind w:left="1276" w:hanging="567"/>
        <w:jc w:val="both"/>
        <w:rPr>
          <w:bCs/>
          <w:lang w:val="x-none"/>
        </w:rPr>
      </w:pPr>
      <w:r w:rsidRPr="009A0EE0">
        <w:t xml:space="preserve">Kontrolowanie stanu bezpieczeństwa pożarowego urządzeń produkcyjnych, energetycznych, instalacyjnych oraz poszczególnych stanowisk pracy i pomieszczeń na powierzchni kopalni. </w:t>
      </w:r>
    </w:p>
    <w:p w14:paraId="00A6DEA4" w14:textId="77777777" w:rsidR="00F246BE" w:rsidRPr="009A0EE0" w:rsidRDefault="00F246BE">
      <w:pPr>
        <w:pStyle w:val="Akapitzlist"/>
        <w:numPr>
          <w:ilvl w:val="1"/>
          <w:numId w:val="69"/>
        </w:numPr>
        <w:ind w:left="1276" w:hanging="567"/>
        <w:jc w:val="both"/>
        <w:rPr>
          <w:bCs/>
          <w:lang w:val="x-none"/>
        </w:rPr>
      </w:pPr>
      <w:r w:rsidRPr="009A0EE0">
        <w:t>Określenie niezbędnych potrzeb w zakresie środków i urządzeń gaśniczych, sygnalizacji alarmowych oraz sprzętu specjalistycznego.</w:t>
      </w:r>
    </w:p>
    <w:p w14:paraId="1CB7E005" w14:textId="77777777" w:rsidR="00F246BE" w:rsidRPr="009A0EE0" w:rsidRDefault="00F246BE">
      <w:pPr>
        <w:pStyle w:val="Akapitzlist"/>
        <w:numPr>
          <w:ilvl w:val="1"/>
          <w:numId w:val="69"/>
        </w:numPr>
        <w:ind w:left="1276" w:hanging="567"/>
        <w:jc w:val="both"/>
        <w:rPr>
          <w:bCs/>
          <w:lang w:val="x-none"/>
        </w:rPr>
      </w:pPr>
      <w:r w:rsidRPr="009A0EE0">
        <w:t xml:space="preserve">Wykonywanie przeglądów i konserwacji sprzętu gaśniczego oraz opracowanie zasad jego rozmieszczenia, prowadzenie okresowych kontroli podręcznego sprzętu ppoż. według harmonogramu zatwierdzonego przez KRZG lub według wskazań ujętych w DTR producenta sprzętu </w:t>
      </w:r>
      <w:proofErr w:type="gramStart"/>
      <w:r w:rsidRPr="009A0EE0">
        <w:t>ppoż..</w:t>
      </w:r>
      <w:proofErr w:type="gramEnd"/>
    </w:p>
    <w:p w14:paraId="5519DA43" w14:textId="77777777" w:rsidR="00F246BE" w:rsidRPr="009A0EE0" w:rsidRDefault="00F246BE">
      <w:pPr>
        <w:pStyle w:val="Akapitzlist"/>
        <w:numPr>
          <w:ilvl w:val="1"/>
          <w:numId w:val="69"/>
        </w:numPr>
        <w:ind w:left="1276" w:hanging="567"/>
        <w:jc w:val="both"/>
        <w:rPr>
          <w:bCs/>
          <w:lang w:val="x-none"/>
        </w:rPr>
      </w:pPr>
      <w:r w:rsidRPr="009A0EE0">
        <w:t>Uczestniczenie w pracach wszelkich komisji w zakresie ochrony przeciwpożarowej jako organ doradczy, realizowane przez obowiązkowe uczestnictwo w spotkaniach Służby Przeciwpożarowej.</w:t>
      </w:r>
    </w:p>
    <w:p w14:paraId="5BD71564" w14:textId="77777777" w:rsidR="00F246BE" w:rsidRPr="009A0EE0" w:rsidRDefault="00F246BE">
      <w:pPr>
        <w:pStyle w:val="Akapitzlist"/>
        <w:numPr>
          <w:ilvl w:val="1"/>
          <w:numId w:val="69"/>
        </w:numPr>
        <w:ind w:left="1276" w:hanging="567"/>
        <w:jc w:val="both"/>
        <w:rPr>
          <w:bCs/>
          <w:lang w:val="x-none"/>
        </w:rPr>
      </w:pPr>
      <w:r w:rsidRPr="009A0EE0">
        <w:t>Prowadzenie i współpraca przy opracowaniu szkoleń załogi i prowadzenie szkoleń z zakresu ppoż. na podstawie potrzeb Działu BHP lub poszczególnych działów lub oddziałów kopalni.</w:t>
      </w:r>
    </w:p>
    <w:p w14:paraId="655C85C7" w14:textId="77777777" w:rsidR="00F246BE" w:rsidRPr="009A0EE0" w:rsidRDefault="00F246BE">
      <w:pPr>
        <w:pStyle w:val="Akapitzlist"/>
        <w:numPr>
          <w:ilvl w:val="1"/>
          <w:numId w:val="69"/>
        </w:numPr>
        <w:ind w:left="1276" w:hanging="567"/>
        <w:jc w:val="both"/>
        <w:rPr>
          <w:bCs/>
          <w:lang w:val="x-none"/>
        </w:rPr>
      </w:pPr>
      <w:r w:rsidRPr="009A0EE0">
        <w:lastRenderedPageBreak/>
        <w:t xml:space="preserve">Nadzór przy wprowadzaniu i modernizacji technologii celem uwzględnienia warunków ochrony przeciwpożarowej według zgłoszonych potrzeb przez działy lub oddziały kopalni.      </w:t>
      </w:r>
    </w:p>
    <w:p w14:paraId="1457E18C" w14:textId="46C5F0AB" w:rsidR="00A21791" w:rsidRPr="00A21791" w:rsidRDefault="00F246BE">
      <w:pPr>
        <w:pStyle w:val="Akapitzlist"/>
        <w:numPr>
          <w:ilvl w:val="1"/>
          <w:numId w:val="69"/>
        </w:numPr>
        <w:ind w:left="1276" w:hanging="567"/>
        <w:jc w:val="both"/>
        <w:rPr>
          <w:bCs/>
          <w:lang w:val="x-none"/>
        </w:rPr>
      </w:pPr>
      <w:r w:rsidRPr="009A0EE0">
        <w:t>Współpraca przy opracowaniu oraz aktualizowaniu regulaminów, instrukcji i planów ochrony przeciwpożarowej według potrzeb zgłoszonych przez działy lub oddziały kopalni, w tym opracowywanie i aktualizacja Instrukcji bezpieczeństwa pożarowego powierzchni kopalni na podstawie materiałów i danych dostarczonych przez działy i oddziały Zamawiającego.</w:t>
      </w:r>
    </w:p>
    <w:p w14:paraId="0A746F3C" w14:textId="77777777" w:rsidR="00A21791" w:rsidRPr="009A0EE0" w:rsidRDefault="00A21791">
      <w:pPr>
        <w:pStyle w:val="Akapitzlist"/>
        <w:numPr>
          <w:ilvl w:val="1"/>
          <w:numId w:val="69"/>
        </w:numPr>
        <w:ind w:left="1276" w:hanging="567"/>
        <w:jc w:val="both"/>
        <w:rPr>
          <w:bCs/>
          <w:lang w:val="x-none"/>
        </w:rPr>
      </w:pPr>
      <w:r w:rsidRPr="009A0EE0">
        <w:t>Współdziałanie z Państwową Strażą Pożarną i innymi służbami w działaniach ratowniczych w zakresie walki z pożarami oraz likwidacji miejscowych zagrożeń według zgłoszeń od dyspozytora kopalni lub od innych osób stwierdzających zagrożenie. Do prowadzenia akcji ratowniczo-gaśniczej wzywane będą każdorazowo jednostki Państwowej Straży Pożarnej.</w:t>
      </w:r>
    </w:p>
    <w:p w14:paraId="2FDC0D31" w14:textId="77777777" w:rsidR="00A21791" w:rsidRPr="009A0EE0" w:rsidRDefault="00A21791">
      <w:pPr>
        <w:pStyle w:val="Akapitzlist"/>
        <w:numPr>
          <w:ilvl w:val="1"/>
          <w:numId w:val="69"/>
        </w:numPr>
        <w:ind w:left="1276" w:hanging="567"/>
        <w:jc w:val="both"/>
        <w:rPr>
          <w:bCs/>
          <w:lang w:val="x-none"/>
        </w:rPr>
      </w:pPr>
      <w:r w:rsidRPr="009A0EE0">
        <w:t>Udział w dochodzeniach pożarowych, badanie przyczyn powstawania oraz rozprzestrzeniania się pożarów i opracowanie odpowiednich metod przeciwdziałania według zarządzeń wydawanych przez KRZG.</w:t>
      </w:r>
    </w:p>
    <w:p w14:paraId="27F2D3B7" w14:textId="77777777" w:rsidR="00A21791" w:rsidRPr="009A0EE0" w:rsidRDefault="00A21791">
      <w:pPr>
        <w:pStyle w:val="Akapitzlist"/>
        <w:numPr>
          <w:ilvl w:val="1"/>
          <w:numId w:val="69"/>
        </w:numPr>
        <w:ind w:left="1276" w:hanging="567"/>
        <w:jc w:val="both"/>
        <w:rPr>
          <w:bCs/>
          <w:lang w:val="x-none"/>
        </w:rPr>
      </w:pPr>
      <w:r w:rsidRPr="009A0EE0">
        <w:t xml:space="preserve">Zabezpieczenie prac pożarowo-niebezpiecznych w miejscach zagrożonych wybuchem lub pożarem, realizowane w zależności od miejsca wykonywanych robót przez: </w:t>
      </w:r>
    </w:p>
    <w:p w14:paraId="29B0CED3" w14:textId="77777777" w:rsidR="00A21791" w:rsidRPr="009A0EE0" w:rsidRDefault="00A21791">
      <w:pPr>
        <w:pStyle w:val="Akapitzlist"/>
        <w:widowControl w:val="0"/>
        <w:numPr>
          <w:ilvl w:val="0"/>
          <w:numId w:val="68"/>
        </w:numPr>
        <w:tabs>
          <w:tab w:val="clear" w:pos="700"/>
          <w:tab w:val="num" w:pos="965"/>
          <w:tab w:val="left" w:pos="1080"/>
          <w:tab w:val="num" w:pos="1701"/>
        </w:tabs>
        <w:adjustRightInd w:val="0"/>
        <w:ind w:left="1418" w:hanging="142"/>
        <w:jc w:val="both"/>
        <w:textAlignment w:val="baseline"/>
      </w:pPr>
      <w:r w:rsidRPr="009A0EE0">
        <w:t>przyjęcie zgłoszenia o prowadzeniu robót (każdorazowo),</w:t>
      </w:r>
    </w:p>
    <w:p w14:paraId="7EFB4918" w14:textId="77777777" w:rsidR="00A21791" w:rsidRPr="009A0EE0" w:rsidRDefault="00A21791">
      <w:pPr>
        <w:pStyle w:val="Akapitzlist"/>
        <w:widowControl w:val="0"/>
        <w:numPr>
          <w:ilvl w:val="0"/>
          <w:numId w:val="68"/>
        </w:numPr>
        <w:tabs>
          <w:tab w:val="clear" w:pos="700"/>
          <w:tab w:val="num" w:pos="965"/>
          <w:tab w:val="left" w:pos="1080"/>
          <w:tab w:val="num" w:pos="1701"/>
        </w:tabs>
        <w:adjustRightInd w:val="0"/>
        <w:ind w:left="1418" w:hanging="142"/>
        <w:jc w:val="both"/>
        <w:textAlignment w:val="baseline"/>
      </w:pPr>
      <w:r w:rsidRPr="009A0EE0">
        <w:t>doraźny lub stały nadzór strażaków (na wniosek wykonawcy),</w:t>
      </w:r>
    </w:p>
    <w:p w14:paraId="093012C3" w14:textId="77777777" w:rsidR="00A21791" w:rsidRPr="009A0EE0" w:rsidRDefault="00A21791">
      <w:pPr>
        <w:pStyle w:val="Akapitzlist"/>
        <w:widowControl w:val="0"/>
        <w:numPr>
          <w:ilvl w:val="0"/>
          <w:numId w:val="68"/>
        </w:numPr>
        <w:tabs>
          <w:tab w:val="clear" w:pos="700"/>
          <w:tab w:val="num" w:pos="965"/>
          <w:tab w:val="left" w:pos="1080"/>
          <w:tab w:val="num" w:pos="1701"/>
        </w:tabs>
        <w:adjustRightInd w:val="0"/>
        <w:ind w:left="1418" w:hanging="142"/>
        <w:jc w:val="both"/>
        <w:textAlignment w:val="baseline"/>
      </w:pPr>
      <w:r w:rsidRPr="009A0EE0">
        <w:t>zabezpieczenie prac samochodem gaśniczym (na wniosek nadzorującego prace).</w:t>
      </w:r>
    </w:p>
    <w:p w14:paraId="144C6BD4" w14:textId="77777777" w:rsidR="00A21791" w:rsidRPr="009A0EE0" w:rsidRDefault="00A21791">
      <w:pPr>
        <w:pStyle w:val="Akapitzlist"/>
        <w:numPr>
          <w:ilvl w:val="1"/>
          <w:numId w:val="69"/>
        </w:numPr>
        <w:ind w:left="1276" w:hanging="567"/>
        <w:jc w:val="both"/>
      </w:pPr>
      <w:r w:rsidRPr="009A0EE0">
        <w:t>Kontrole i konserwacje instalacji hydrantowych, realizowane według harmonogramu zatwierdzonego przez KRZG.</w:t>
      </w:r>
    </w:p>
    <w:p w14:paraId="52D16534" w14:textId="77777777" w:rsidR="00A21791" w:rsidRPr="009A0EE0" w:rsidRDefault="00A21791">
      <w:pPr>
        <w:pStyle w:val="Akapitzlist"/>
        <w:numPr>
          <w:ilvl w:val="1"/>
          <w:numId w:val="69"/>
        </w:numPr>
        <w:ind w:left="1276" w:hanging="567"/>
        <w:jc w:val="both"/>
      </w:pPr>
      <w:r w:rsidRPr="009A0EE0">
        <w:t xml:space="preserve">Całodobowy nadzór centrali sygnalizacji pożaru zgodnie z obłożeniem miesięcznym. </w:t>
      </w:r>
    </w:p>
    <w:p w14:paraId="462456C7" w14:textId="77777777" w:rsidR="00A21791" w:rsidRPr="009A0EE0" w:rsidRDefault="00A21791">
      <w:pPr>
        <w:pStyle w:val="Akapitzlist"/>
        <w:numPr>
          <w:ilvl w:val="1"/>
          <w:numId w:val="69"/>
        </w:numPr>
        <w:ind w:left="1276" w:hanging="567"/>
        <w:jc w:val="both"/>
      </w:pPr>
      <w:r w:rsidRPr="009A0EE0">
        <w:t>Obsługa i utrzymanie sprawności systemu monitoringu sygnalizacji wraz z jego przeglądami   i konserwacją zgodnie z DTR.</w:t>
      </w:r>
    </w:p>
    <w:p w14:paraId="7B21F6CB" w14:textId="77777777" w:rsidR="00A21791" w:rsidRPr="009A0EE0" w:rsidRDefault="00A21791">
      <w:pPr>
        <w:pStyle w:val="Akapitzlist"/>
        <w:numPr>
          <w:ilvl w:val="1"/>
          <w:numId w:val="69"/>
        </w:numPr>
        <w:ind w:left="1276" w:hanging="567"/>
        <w:jc w:val="both"/>
      </w:pPr>
      <w:r w:rsidRPr="009A0EE0">
        <w:t>Zabezpieczenie przeciwpożarowe organizowanych przez kopalnię wszelkich imprez zbiorowych według pisemnych potrzeb Dyrektora ds. Pracowniczych.</w:t>
      </w:r>
    </w:p>
    <w:p w14:paraId="6105B62A" w14:textId="77777777" w:rsidR="00A21791" w:rsidRPr="009A0EE0" w:rsidRDefault="00A21791">
      <w:pPr>
        <w:pStyle w:val="Akapitzlist"/>
        <w:numPr>
          <w:ilvl w:val="1"/>
          <w:numId w:val="69"/>
        </w:numPr>
        <w:ind w:left="1276" w:hanging="567"/>
        <w:jc w:val="both"/>
      </w:pPr>
      <w:r w:rsidRPr="009A0EE0">
        <w:t>Ustalenie stanu ochrony przeciwpożarowej kopalni i przedstawienie w tych sprawach wniosków kierownictwu kopalni. Udział w posiedzeniach powołanej przez KRZG Służby przeciwpożarowej dla powierzchni kopalni oraz utrzymywanie stałego kontaktu i raportowania z wyznaczonymi przez kopalnię koordynatorami ds. ochrony przeciwpożarowej.</w:t>
      </w:r>
    </w:p>
    <w:p w14:paraId="332A632B" w14:textId="77777777" w:rsidR="00A21791" w:rsidRPr="009A0EE0" w:rsidRDefault="00A21791">
      <w:pPr>
        <w:pStyle w:val="Akapitzlist"/>
        <w:numPr>
          <w:ilvl w:val="1"/>
          <w:numId w:val="69"/>
        </w:numPr>
        <w:ind w:left="1276" w:hanging="567"/>
        <w:jc w:val="both"/>
      </w:pPr>
      <w:r w:rsidRPr="009A0EE0">
        <w:t>Kontrolowanie sprawności instalacji tryskaczowych i alarmowych, jak i wnioskowanie   o potrzebach w tym zakresie.</w:t>
      </w:r>
    </w:p>
    <w:p w14:paraId="7C2B3066" w14:textId="77777777" w:rsidR="00A21791" w:rsidRPr="009A0EE0" w:rsidRDefault="00A21791">
      <w:pPr>
        <w:pStyle w:val="Akapitzlist"/>
        <w:numPr>
          <w:ilvl w:val="1"/>
          <w:numId w:val="69"/>
        </w:numPr>
        <w:ind w:left="1276" w:hanging="567"/>
        <w:jc w:val="both"/>
      </w:pPr>
      <w:r w:rsidRPr="009A0EE0">
        <w:t xml:space="preserve">Współpraca z innymi służbami kopalnianymi przy usuwaniu zagrożeń stwarzanych przez powstanie wiatrołomów, a w okresie zimowym sopli i </w:t>
      </w:r>
      <w:proofErr w:type="spellStart"/>
      <w:r w:rsidRPr="009A0EE0">
        <w:t>oblodzeń</w:t>
      </w:r>
      <w:proofErr w:type="spellEnd"/>
      <w:r w:rsidRPr="009A0EE0">
        <w:t>.</w:t>
      </w:r>
    </w:p>
    <w:p w14:paraId="1FECB9B5" w14:textId="77777777" w:rsidR="00A21791" w:rsidRPr="009A0EE0" w:rsidRDefault="00A21791">
      <w:pPr>
        <w:pStyle w:val="Akapitzlist"/>
        <w:numPr>
          <w:ilvl w:val="1"/>
          <w:numId w:val="69"/>
        </w:numPr>
        <w:ind w:left="1276" w:hanging="567"/>
        <w:jc w:val="both"/>
      </w:pPr>
      <w:r w:rsidRPr="009A0EE0">
        <w:t>Awaryjne usuwanie zalegających liści oraz innych odpadów z rynien i rur spustowych według potrzeb zgłaszanych przez działy lub oddziały kopalni.</w:t>
      </w:r>
    </w:p>
    <w:p w14:paraId="579D29F2" w14:textId="77777777" w:rsidR="00A21791" w:rsidRPr="009A0EE0" w:rsidRDefault="00A21791">
      <w:pPr>
        <w:pStyle w:val="Akapitzlist"/>
        <w:numPr>
          <w:ilvl w:val="1"/>
          <w:numId w:val="69"/>
        </w:numPr>
        <w:ind w:left="1276" w:hanging="567"/>
        <w:jc w:val="both"/>
      </w:pPr>
      <w:r w:rsidRPr="009A0EE0">
        <w:t>Awaryjne usługi samochodem gaśniczym polegające na myciu dróg, urządzeń, dowozie wody, innych pracach gospodarczych według potrzeb zgłaszanych przez działy lub oddziały kopalni.</w:t>
      </w:r>
    </w:p>
    <w:p w14:paraId="435F16E9" w14:textId="77777777" w:rsidR="00A21791" w:rsidRPr="009A0EE0" w:rsidRDefault="00A21791">
      <w:pPr>
        <w:pStyle w:val="Akapitzlist"/>
        <w:numPr>
          <w:ilvl w:val="1"/>
          <w:numId w:val="69"/>
        </w:numPr>
        <w:ind w:left="1276" w:hanging="567"/>
        <w:jc w:val="both"/>
      </w:pPr>
      <w:r w:rsidRPr="009A0EE0">
        <w:t>Awaryjne prześwietlanie i wycinka drzew oraz krzewów na terenie KWK Ruda według doraźnych potrzeb zgłaszanych przez działy lub oddziały kopalni.</w:t>
      </w:r>
    </w:p>
    <w:p w14:paraId="31FEB4FF" w14:textId="5B1B67A5" w:rsidR="00A21791" w:rsidRPr="009A0EE0" w:rsidRDefault="00A21791">
      <w:pPr>
        <w:pStyle w:val="Akapitzlist"/>
        <w:numPr>
          <w:ilvl w:val="1"/>
          <w:numId w:val="69"/>
        </w:numPr>
        <w:ind w:left="1276" w:hanging="567"/>
        <w:jc w:val="both"/>
      </w:pPr>
      <w:r w:rsidRPr="009A0EE0">
        <w:lastRenderedPageBreak/>
        <w:t xml:space="preserve">Awaryjne pompowanie wody w obiektach kopalnianych, przy użyciu pomp </w:t>
      </w:r>
      <w:proofErr w:type="gramStart"/>
      <w:r w:rsidRPr="009A0EE0">
        <w:t>przenośnych  o</w:t>
      </w:r>
      <w:proofErr w:type="gramEnd"/>
      <w:r w:rsidRPr="009A0EE0">
        <w:t xml:space="preserve"> wydajności do 1200 l/min, według doraźnych potrzeb zgłaszanych przez działy lub oddziały kopalni.</w:t>
      </w:r>
    </w:p>
    <w:p w14:paraId="13727800" w14:textId="77777777" w:rsidR="00A21791" w:rsidRPr="00A21791" w:rsidRDefault="00A21791">
      <w:pPr>
        <w:pStyle w:val="Akapitzlist"/>
        <w:numPr>
          <w:ilvl w:val="1"/>
          <w:numId w:val="69"/>
        </w:numPr>
        <w:ind w:left="1276" w:hanging="567"/>
        <w:jc w:val="both"/>
      </w:pPr>
      <w:r w:rsidRPr="00A21791">
        <w:t>Awaryjna obsługa agregatu pompowego S-150 będącego własnością Zamawiającego na zlecenie działów i oddziałów kopalni</w:t>
      </w:r>
    </w:p>
    <w:p w14:paraId="297257EA" w14:textId="77777777" w:rsidR="00A21791" w:rsidRPr="00A21791" w:rsidRDefault="00A21791">
      <w:pPr>
        <w:widowControl w:val="0"/>
        <w:numPr>
          <w:ilvl w:val="2"/>
          <w:numId w:val="78"/>
        </w:numPr>
        <w:tabs>
          <w:tab w:val="clear" w:pos="1276"/>
          <w:tab w:val="left" w:pos="1418"/>
          <w:tab w:val="num" w:pos="1701"/>
        </w:tabs>
        <w:adjustRightInd w:val="0"/>
        <w:ind w:left="1701"/>
        <w:jc w:val="both"/>
        <w:textAlignment w:val="baseline"/>
        <w:rPr>
          <w:sz w:val="24"/>
          <w:szCs w:val="24"/>
        </w:rPr>
      </w:pPr>
      <w:r w:rsidRPr="00A21791">
        <w:rPr>
          <w:sz w:val="24"/>
          <w:szCs w:val="24"/>
        </w:rPr>
        <w:t>Wykonawca nadzoruje sprawność i gotowość do użycia agregatu pompowego oraz ponosi koszty jego użycia,</w:t>
      </w:r>
    </w:p>
    <w:p w14:paraId="22A38387" w14:textId="77777777" w:rsidR="00A21791" w:rsidRPr="00A21791" w:rsidRDefault="00A21791">
      <w:pPr>
        <w:widowControl w:val="0"/>
        <w:numPr>
          <w:ilvl w:val="2"/>
          <w:numId w:val="78"/>
        </w:numPr>
        <w:tabs>
          <w:tab w:val="clear" w:pos="1276"/>
          <w:tab w:val="left" w:pos="1418"/>
          <w:tab w:val="num" w:pos="1701"/>
        </w:tabs>
        <w:adjustRightInd w:val="0"/>
        <w:ind w:left="1701"/>
        <w:jc w:val="both"/>
        <w:textAlignment w:val="baseline"/>
        <w:rPr>
          <w:sz w:val="24"/>
          <w:szCs w:val="24"/>
        </w:rPr>
      </w:pPr>
      <w:r w:rsidRPr="00A21791">
        <w:rPr>
          <w:sz w:val="24"/>
          <w:szCs w:val="24"/>
        </w:rPr>
        <w:t xml:space="preserve">Wykonawca może za zgodą Zamawiającego użyć agregatu do prowadzenia własnych działań ratowniczych </w:t>
      </w:r>
    </w:p>
    <w:p w14:paraId="75F98B83" w14:textId="77777777" w:rsidR="00A21791" w:rsidRPr="00A21791" w:rsidRDefault="00A21791">
      <w:pPr>
        <w:pStyle w:val="Akapitzlist"/>
        <w:numPr>
          <w:ilvl w:val="1"/>
          <w:numId w:val="69"/>
        </w:numPr>
        <w:ind w:left="1276" w:hanging="567"/>
        <w:jc w:val="both"/>
      </w:pPr>
      <w:r w:rsidRPr="00A21791">
        <w:t>Usuwanie gniazd owadów (dopuszcza się zatrudnienie firmy specjalistycznej na koszt Wykonawcy).</w:t>
      </w:r>
    </w:p>
    <w:p w14:paraId="016A06A5" w14:textId="77777777" w:rsidR="00A21791" w:rsidRPr="00A21791" w:rsidRDefault="00A21791">
      <w:pPr>
        <w:pStyle w:val="Akapitzlist"/>
        <w:numPr>
          <w:ilvl w:val="1"/>
          <w:numId w:val="69"/>
        </w:numPr>
        <w:ind w:left="1276" w:hanging="567"/>
        <w:jc w:val="both"/>
      </w:pPr>
      <w:r w:rsidRPr="00A21791">
        <w:t>W przypadku usług awaryjnych ujętych w punktach 5.19 do 5.23 sumaryczny czas usług nie może przekroczyć 25 roboczogodzin. Wykonywanie usług awaryjnych nie może kolidować z wykonywaniem czynności w zakresie ochrony przeciwpożarowej zakładu. Strony dopuszczają możliwość wydłużenia w/w czasu. W takim wypadku Wykonawca może obciążyć Zamawiającego kosztami zużytego do wykonania usługi paliwa.</w:t>
      </w:r>
    </w:p>
    <w:p w14:paraId="5B8DAAB3" w14:textId="77777777" w:rsidR="00A21791" w:rsidRPr="00A21791" w:rsidRDefault="00A21791">
      <w:pPr>
        <w:pStyle w:val="Akapitzlist"/>
        <w:numPr>
          <w:ilvl w:val="1"/>
          <w:numId w:val="69"/>
        </w:numPr>
        <w:ind w:left="1276" w:hanging="567"/>
        <w:jc w:val="both"/>
      </w:pPr>
      <w:r w:rsidRPr="00A21791">
        <w:t xml:space="preserve">W ramach świadczenia usługi ochrony przeciwpożarowej powierzchni kopalni, Wykonawca przeprowadzać będzie badania węży hydrantowych. </w:t>
      </w:r>
    </w:p>
    <w:p w14:paraId="64DA8F29" w14:textId="77777777" w:rsidR="00A21791" w:rsidRPr="00A21791" w:rsidRDefault="00A21791">
      <w:pPr>
        <w:widowControl w:val="0"/>
        <w:numPr>
          <w:ilvl w:val="2"/>
          <w:numId w:val="79"/>
        </w:numPr>
        <w:tabs>
          <w:tab w:val="clear" w:pos="1325"/>
          <w:tab w:val="left" w:pos="709"/>
          <w:tab w:val="num" w:pos="1701"/>
        </w:tabs>
        <w:adjustRightInd w:val="0"/>
        <w:ind w:left="1701"/>
        <w:jc w:val="both"/>
        <w:textAlignment w:val="baseline"/>
        <w:rPr>
          <w:sz w:val="24"/>
          <w:szCs w:val="24"/>
        </w:rPr>
      </w:pPr>
      <w:r w:rsidRPr="00A21791">
        <w:rPr>
          <w:sz w:val="24"/>
          <w:szCs w:val="24"/>
        </w:rPr>
        <w:t xml:space="preserve"> Badanie będzie prowadzone po stwierdzeniu przeterminowania ważności węży lub śladów wskazujących na ich osłabienie, na zlecenie osoby odpowiedzialnej za obiekt, w którym zainstalowane są hydranty z niesprawnymi wężami.</w:t>
      </w:r>
    </w:p>
    <w:p w14:paraId="2FB3000C" w14:textId="77777777" w:rsidR="00A21791" w:rsidRPr="00A21791" w:rsidRDefault="00A21791">
      <w:pPr>
        <w:widowControl w:val="0"/>
        <w:numPr>
          <w:ilvl w:val="2"/>
          <w:numId w:val="79"/>
        </w:numPr>
        <w:tabs>
          <w:tab w:val="clear" w:pos="1325"/>
          <w:tab w:val="left" w:pos="709"/>
          <w:tab w:val="num" w:pos="1701"/>
        </w:tabs>
        <w:adjustRightInd w:val="0"/>
        <w:ind w:left="1701"/>
        <w:jc w:val="both"/>
        <w:textAlignment w:val="baseline"/>
        <w:rPr>
          <w:sz w:val="24"/>
          <w:szCs w:val="24"/>
        </w:rPr>
      </w:pPr>
      <w:r w:rsidRPr="00A21791">
        <w:rPr>
          <w:sz w:val="24"/>
          <w:szCs w:val="24"/>
        </w:rPr>
        <w:t>Przekazanie węża do badania i jego odbiór nastąpi w formie protokołu.</w:t>
      </w:r>
    </w:p>
    <w:p w14:paraId="365ABA1B" w14:textId="62F9AFEB" w:rsidR="00A21791" w:rsidRDefault="00A21791">
      <w:pPr>
        <w:widowControl w:val="0"/>
        <w:numPr>
          <w:ilvl w:val="2"/>
          <w:numId w:val="79"/>
        </w:numPr>
        <w:tabs>
          <w:tab w:val="clear" w:pos="1325"/>
          <w:tab w:val="left" w:pos="709"/>
          <w:tab w:val="num" w:pos="1701"/>
        </w:tabs>
        <w:adjustRightInd w:val="0"/>
        <w:ind w:left="1701"/>
        <w:jc w:val="both"/>
        <w:textAlignment w:val="baseline"/>
        <w:rPr>
          <w:sz w:val="24"/>
          <w:szCs w:val="24"/>
        </w:rPr>
      </w:pPr>
      <w:r w:rsidRPr="00A21791">
        <w:rPr>
          <w:sz w:val="24"/>
          <w:szCs w:val="24"/>
        </w:rPr>
        <w:t>Wykonane badanie zostanie udokumentowane protokołem wykonanych czynności potwierdzającym sprawność badanych węży.</w:t>
      </w:r>
    </w:p>
    <w:p w14:paraId="5F78F8D7" w14:textId="77777777" w:rsidR="00CE6A50" w:rsidRPr="00CE6A50" w:rsidRDefault="00CE6A50" w:rsidP="00CE6A50">
      <w:pPr>
        <w:widowControl w:val="0"/>
        <w:tabs>
          <w:tab w:val="left" w:pos="709"/>
          <w:tab w:val="num" w:pos="1701"/>
        </w:tabs>
        <w:adjustRightInd w:val="0"/>
        <w:ind w:left="1701"/>
        <w:jc w:val="both"/>
        <w:textAlignment w:val="baseline"/>
        <w:rPr>
          <w:sz w:val="10"/>
          <w:szCs w:val="10"/>
        </w:rPr>
      </w:pPr>
    </w:p>
    <w:p w14:paraId="51A27480" w14:textId="77777777" w:rsidR="00A21791" w:rsidRPr="009A0EE0" w:rsidRDefault="00A21791">
      <w:pPr>
        <w:pStyle w:val="Akapitzlist"/>
        <w:numPr>
          <w:ilvl w:val="0"/>
          <w:numId w:val="69"/>
        </w:numPr>
        <w:ind w:left="1134" w:hanging="425"/>
        <w:jc w:val="both"/>
        <w:rPr>
          <w:b/>
          <w:bCs/>
          <w:lang w:val="x-none"/>
        </w:rPr>
      </w:pPr>
      <w:r w:rsidRPr="009A0EE0">
        <w:rPr>
          <w:b/>
          <w:bCs/>
          <w:lang w:val="x-none"/>
        </w:rPr>
        <w:t>Kwalifikacje:</w:t>
      </w:r>
    </w:p>
    <w:p w14:paraId="605C3268" w14:textId="77777777" w:rsidR="00A21791" w:rsidRPr="009A0EE0" w:rsidRDefault="00A21791">
      <w:pPr>
        <w:pStyle w:val="Akapitzlist"/>
        <w:numPr>
          <w:ilvl w:val="1"/>
          <w:numId w:val="69"/>
        </w:numPr>
        <w:ind w:left="1276" w:hanging="567"/>
        <w:jc w:val="both"/>
        <w:rPr>
          <w:b/>
          <w:bCs/>
          <w:lang w:val="x-none"/>
        </w:rPr>
      </w:pPr>
      <w:r w:rsidRPr="009A0EE0">
        <w:t>Wykonawca do realizacji usługi zatrudni pracowników tylko o właściwych kwalifikacjach zawodowych związanych z ochroną przeciwpożarową. W przypadku pracowników realizujących zadania związane z prowadzeniem akcji ratowniczo-gaśniczych wymagane jest posiadanie uprawnień do wykonywania zawodu strażaka ochrony przeciwpożarowej.</w:t>
      </w:r>
    </w:p>
    <w:p w14:paraId="4C06ACCD" w14:textId="77777777" w:rsidR="00A21791" w:rsidRPr="009A0EE0" w:rsidRDefault="00A21791">
      <w:pPr>
        <w:pStyle w:val="Akapitzlist"/>
        <w:numPr>
          <w:ilvl w:val="1"/>
          <w:numId w:val="69"/>
        </w:numPr>
        <w:ind w:left="1276" w:hanging="567"/>
        <w:jc w:val="both"/>
        <w:rPr>
          <w:b/>
          <w:bCs/>
          <w:lang w:val="x-none"/>
        </w:rPr>
      </w:pPr>
      <w:r w:rsidRPr="009A0EE0">
        <w:t>Wykonawca zatrudni osobę z uprawnieniami właściwymi do kierowania jednostką ochrony przeciwpożarowej i prowadzenia czynności kontrolno-rozpoznawczych.</w:t>
      </w:r>
    </w:p>
    <w:p w14:paraId="37201954" w14:textId="77777777" w:rsidR="00A21791" w:rsidRPr="009A0EE0" w:rsidRDefault="00A21791">
      <w:pPr>
        <w:pStyle w:val="Akapitzlist"/>
        <w:numPr>
          <w:ilvl w:val="1"/>
          <w:numId w:val="69"/>
        </w:numPr>
        <w:ind w:left="1276" w:hanging="567"/>
        <w:jc w:val="both"/>
        <w:rPr>
          <w:b/>
          <w:bCs/>
          <w:lang w:val="x-none"/>
        </w:rPr>
      </w:pPr>
      <w:r w:rsidRPr="009A0EE0">
        <w:t>Wykonawca powinien po</w:t>
      </w:r>
      <w:r w:rsidRPr="009A0EE0">
        <w:rPr>
          <w:bCs/>
        </w:rPr>
        <w:t>siadać uprawnienia do prowadzenia działań w zakresie ochrony przeciwpożarowej w tym działań ratowniczo-gaśniczych.</w:t>
      </w:r>
    </w:p>
    <w:p w14:paraId="657871B9" w14:textId="77777777" w:rsidR="00A21791" w:rsidRPr="009A0EE0" w:rsidRDefault="00A21791">
      <w:pPr>
        <w:pStyle w:val="Akapitzlist"/>
        <w:numPr>
          <w:ilvl w:val="1"/>
          <w:numId w:val="69"/>
        </w:numPr>
        <w:ind w:left="1276" w:hanging="567"/>
        <w:jc w:val="both"/>
        <w:rPr>
          <w:b/>
          <w:bCs/>
          <w:lang w:val="x-none"/>
        </w:rPr>
      </w:pPr>
      <w:r w:rsidRPr="009A0EE0">
        <w:rPr>
          <w:bCs/>
        </w:rPr>
        <w:t>Wykonawca powinien legitymować się certyfikatami serwisowymi producentów gaśnic.</w:t>
      </w:r>
    </w:p>
    <w:p w14:paraId="58AFA79D" w14:textId="296139CC" w:rsidR="00A21791" w:rsidRPr="009A0EE0" w:rsidRDefault="00A21791">
      <w:pPr>
        <w:pStyle w:val="Akapitzlist"/>
        <w:numPr>
          <w:ilvl w:val="1"/>
          <w:numId w:val="69"/>
        </w:numPr>
        <w:ind w:left="1276" w:hanging="567"/>
        <w:jc w:val="both"/>
        <w:rPr>
          <w:b/>
          <w:bCs/>
          <w:lang w:val="x-none"/>
        </w:rPr>
      </w:pPr>
      <w:r w:rsidRPr="009A0EE0">
        <w:t>Wykonawca przedłoży Zamawiającemu oświadczenie, że spełnia wymogi ujęt</w:t>
      </w:r>
      <w:r w:rsidR="003E309D">
        <w:t>e</w:t>
      </w:r>
      <w:r w:rsidRPr="009A0EE0">
        <w:t xml:space="preserve">   w punktach od 6.1 do 6.4.</w:t>
      </w:r>
    </w:p>
    <w:p w14:paraId="2F08F25A" w14:textId="77777777" w:rsidR="004A2AA9" w:rsidRPr="00A21791" w:rsidRDefault="004A2AA9" w:rsidP="00A21791">
      <w:pPr>
        <w:jc w:val="both"/>
        <w:rPr>
          <w:b/>
          <w:bCs/>
          <w:color w:val="EE0000"/>
        </w:rPr>
      </w:pPr>
      <w:bookmarkStart w:id="102" w:name="_Toc67292101"/>
      <w:bookmarkEnd w:id="101"/>
    </w:p>
    <w:p w14:paraId="7047D91F" w14:textId="3D000FF8" w:rsidR="00BE2645" w:rsidRPr="00852999" w:rsidRDefault="00BE2645">
      <w:pPr>
        <w:pStyle w:val="Akapitzlist"/>
        <w:numPr>
          <w:ilvl w:val="0"/>
          <w:numId w:val="31"/>
        </w:numPr>
        <w:ind w:left="714" w:hanging="357"/>
        <w:jc w:val="both"/>
        <w:rPr>
          <w:b/>
          <w:bCs/>
        </w:rPr>
      </w:pPr>
      <w:r w:rsidRPr="00852999">
        <w:rPr>
          <w:b/>
          <w:bCs/>
        </w:rPr>
        <w:t>Opis sposobu zamawiania i rozliczania usłu</w:t>
      </w:r>
      <w:bookmarkEnd w:id="102"/>
      <w:r w:rsidR="000D7BDE" w:rsidRPr="00852999">
        <w:rPr>
          <w:b/>
          <w:bCs/>
        </w:rPr>
        <w:t>g</w:t>
      </w:r>
      <w:r w:rsidR="00112408" w:rsidRPr="00852999">
        <w:rPr>
          <w:b/>
          <w:bCs/>
        </w:rPr>
        <w:t>:</w:t>
      </w:r>
    </w:p>
    <w:p w14:paraId="61361D95" w14:textId="43E7FD70" w:rsidR="00F6730D" w:rsidRPr="00A21791" w:rsidRDefault="00F6730D" w:rsidP="00F91046">
      <w:pPr>
        <w:jc w:val="both"/>
        <w:rPr>
          <w:sz w:val="24"/>
          <w:szCs w:val="24"/>
        </w:rPr>
      </w:pPr>
      <w:bookmarkStart w:id="103" w:name="_Hlk106045236"/>
      <w:r w:rsidRPr="00A21791">
        <w:rPr>
          <w:sz w:val="24"/>
          <w:szCs w:val="24"/>
        </w:rPr>
        <w:t>Rozliczenie miesięczne odbywać się będzie za faktyczne przepracowane godziny wypadające w miesiącu na podstawie Protokołów odbioru zgodnie z obłożeniem ilościowym według pkt.</w:t>
      </w:r>
      <w:r w:rsidR="00C77DB9">
        <w:rPr>
          <w:sz w:val="24"/>
          <w:szCs w:val="24"/>
        </w:rPr>
        <w:t> </w:t>
      </w:r>
      <w:r w:rsidRPr="00A21791">
        <w:rPr>
          <w:sz w:val="24"/>
          <w:szCs w:val="24"/>
        </w:rPr>
        <w:t>VI.1.</w:t>
      </w:r>
    </w:p>
    <w:bookmarkEnd w:id="100"/>
    <w:bookmarkEnd w:id="103"/>
    <w:p w14:paraId="047DFC61" w14:textId="77777777" w:rsidR="00BE2645" w:rsidRPr="009E632B" w:rsidRDefault="00BE2645" w:rsidP="00A96B0E">
      <w:pPr>
        <w:jc w:val="both"/>
        <w:rPr>
          <w:b/>
          <w:bCs/>
          <w:color w:val="EE0000"/>
        </w:rPr>
      </w:pPr>
    </w:p>
    <w:p w14:paraId="436A4F10" w14:textId="24BAE894" w:rsidR="00A21791" w:rsidRPr="00A21791" w:rsidRDefault="00602FAA" w:rsidP="00A21791">
      <w:pPr>
        <w:pStyle w:val="Akapitzlist"/>
        <w:numPr>
          <w:ilvl w:val="0"/>
          <w:numId w:val="31"/>
        </w:numPr>
        <w:jc w:val="both"/>
        <w:rPr>
          <w:b/>
          <w:bCs/>
        </w:rPr>
      </w:pPr>
      <w:bookmarkStart w:id="104" w:name="_Toc67292103"/>
      <w:bookmarkStart w:id="105" w:name="_Hlk67824256"/>
      <w:r w:rsidRPr="00852999">
        <w:rPr>
          <w:b/>
          <w:bCs/>
        </w:rPr>
        <w:t xml:space="preserve">Obowiązki </w:t>
      </w:r>
      <w:r w:rsidR="00DB4D9E" w:rsidRPr="00852999">
        <w:rPr>
          <w:b/>
          <w:bCs/>
        </w:rPr>
        <w:t>Wykonawcy</w:t>
      </w:r>
      <w:bookmarkEnd w:id="104"/>
      <w:r w:rsidR="00112408" w:rsidRPr="00852999">
        <w:rPr>
          <w:b/>
          <w:bCs/>
        </w:rPr>
        <w:t>:</w:t>
      </w:r>
      <w:bookmarkEnd w:id="105"/>
    </w:p>
    <w:p w14:paraId="79FA53BC" w14:textId="0323AE8E" w:rsidR="00A21791" w:rsidRPr="00CE6A50" w:rsidRDefault="00A21791">
      <w:pPr>
        <w:widowControl w:val="0"/>
        <w:numPr>
          <w:ilvl w:val="1"/>
          <w:numId w:val="72"/>
        </w:numPr>
        <w:tabs>
          <w:tab w:val="num" w:pos="709"/>
        </w:tabs>
        <w:adjustRightInd w:val="0"/>
        <w:ind w:left="851" w:hanging="567"/>
        <w:jc w:val="both"/>
        <w:textAlignment w:val="baseline"/>
        <w:rPr>
          <w:sz w:val="24"/>
          <w:szCs w:val="24"/>
        </w:rPr>
      </w:pPr>
      <w:r w:rsidRPr="00A21791">
        <w:rPr>
          <w:sz w:val="24"/>
          <w:szCs w:val="24"/>
        </w:rPr>
        <w:t xml:space="preserve">Wykonawca zapewni pełnienie usługi przez 24 godziny na dobę w ciągu całego okresu obowiązywania umowy według miesięcznych </w:t>
      </w:r>
      <w:proofErr w:type="spellStart"/>
      <w:r w:rsidRPr="00A21791">
        <w:rPr>
          <w:sz w:val="24"/>
          <w:szCs w:val="24"/>
        </w:rPr>
        <w:t>obłożeń</w:t>
      </w:r>
      <w:proofErr w:type="spellEnd"/>
      <w:r w:rsidRPr="00A21791">
        <w:rPr>
          <w:sz w:val="24"/>
          <w:szCs w:val="24"/>
        </w:rPr>
        <w:t xml:space="preserve"> stanowiskowych koniecznych </w:t>
      </w:r>
      <w:r w:rsidRPr="00A21791">
        <w:rPr>
          <w:sz w:val="24"/>
          <w:szCs w:val="24"/>
        </w:rPr>
        <w:lastRenderedPageBreak/>
        <w:t xml:space="preserve">do realizacji zakresu rzeczowego Umowy w ilości roboczogodzin </w:t>
      </w:r>
      <w:r w:rsidRPr="003E309D">
        <w:rPr>
          <w:sz w:val="24"/>
          <w:szCs w:val="24"/>
        </w:rPr>
        <w:t xml:space="preserve">zgodnie z </w:t>
      </w:r>
      <w:r w:rsidR="0078287B" w:rsidRPr="003E309D">
        <w:rPr>
          <w:sz w:val="24"/>
          <w:szCs w:val="24"/>
        </w:rPr>
        <w:t>pkt. VI.1</w:t>
      </w:r>
      <w:r w:rsidR="003E309D" w:rsidRPr="003E309D">
        <w:rPr>
          <w:sz w:val="24"/>
          <w:szCs w:val="24"/>
        </w:rPr>
        <w:t>.</w:t>
      </w:r>
    </w:p>
    <w:p w14:paraId="136B46B1" w14:textId="77777777" w:rsidR="00A21791" w:rsidRPr="00A21791" w:rsidRDefault="00A21791">
      <w:pPr>
        <w:widowControl w:val="0"/>
        <w:numPr>
          <w:ilvl w:val="1"/>
          <w:numId w:val="72"/>
        </w:numPr>
        <w:adjustRightInd w:val="0"/>
        <w:ind w:left="851" w:hanging="567"/>
        <w:jc w:val="both"/>
        <w:textAlignment w:val="baseline"/>
        <w:rPr>
          <w:sz w:val="24"/>
          <w:szCs w:val="24"/>
        </w:rPr>
      </w:pPr>
      <w:r w:rsidRPr="00A21791">
        <w:rPr>
          <w:sz w:val="24"/>
          <w:szCs w:val="24"/>
        </w:rPr>
        <w:t>Wykonawca będzie współdziałał z służbami kopalnianymi.</w:t>
      </w:r>
    </w:p>
    <w:p w14:paraId="15839D4A" w14:textId="77777777" w:rsidR="00A21791" w:rsidRPr="00A21791" w:rsidRDefault="00A21791">
      <w:pPr>
        <w:widowControl w:val="0"/>
        <w:numPr>
          <w:ilvl w:val="1"/>
          <w:numId w:val="72"/>
        </w:numPr>
        <w:adjustRightInd w:val="0"/>
        <w:ind w:left="851" w:hanging="567"/>
        <w:jc w:val="both"/>
        <w:textAlignment w:val="baseline"/>
        <w:rPr>
          <w:sz w:val="24"/>
          <w:szCs w:val="24"/>
        </w:rPr>
      </w:pPr>
      <w:r w:rsidRPr="00A21791">
        <w:rPr>
          <w:sz w:val="24"/>
          <w:szCs w:val="24"/>
        </w:rPr>
        <w:t>Wymagane dokumenty, które należy dostarczyć przed przystąpieniem do realizacji usługi:</w:t>
      </w:r>
    </w:p>
    <w:p w14:paraId="7535E111" w14:textId="77777777" w:rsidR="00A21791" w:rsidRPr="00A21791" w:rsidRDefault="00A21791">
      <w:pPr>
        <w:widowControl w:val="0"/>
        <w:numPr>
          <w:ilvl w:val="0"/>
          <w:numId w:val="71"/>
        </w:numPr>
        <w:adjustRightInd w:val="0"/>
        <w:ind w:left="1248" w:hanging="397"/>
        <w:jc w:val="both"/>
        <w:textAlignment w:val="baseline"/>
        <w:rPr>
          <w:sz w:val="24"/>
          <w:szCs w:val="24"/>
        </w:rPr>
      </w:pPr>
      <w:r w:rsidRPr="00A21791">
        <w:rPr>
          <w:sz w:val="24"/>
          <w:szCs w:val="24"/>
        </w:rPr>
        <w:t>Dokumenty potwierdzające uprawnienia Wykonawcy do działań w zakresie ochrony przeciwpożarowej zgodnie z zakresem rzeczowym przedmiotu zamówienia.</w:t>
      </w:r>
    </w:p>
    <w:p w14:paraId="2F084A6E" w14:textId="77777777" w:rsidR="00A21791" w:rsidRPr="00A21791" w:rsidRDefault="00A21791">
      <w:pPr>
        <w:widowControl w:val="0"/>
        <w:numPr>
          <w:ilvl w:val="0"/>
          <w:numId w:val="71"/>
        </w:numPr>
        <w:adjustRightInd w:val="0"/>
        <w:ind w:left="1248" w:hanging="397"/>
        <w:jc w:val="both"/>
        <w:textAlignment w:val="baseline"/>
        <w:rPr>
          <w:sz w:val="24"/>
          <w:szCs w:val="24"/>
        </w:rPr>
      </w:pPr>
      <w:r w:rsidRPr="00A21791">
        <w:rPr>
          <w:sz w:val="24"/>
          <w:szCs w:val="24"/>
        </w:rPr>
        <w:t xml:space="preserve">Oświadczenie, że pracownicy Wykonawcy posiadają Karty „Oceny ryzyka zawodowego” na przewidywanych stanowiskach pracy, opracowane przez Wykonawcę. </w:t>
      </w:r>
    </w:p>
    <w:p w14:paraId="6C1C1E2C" w14:textId="77777777" w:rsidR="00A21791" w:rsidRPr="00A21791" w:rsidRDefault="00A21791">
      <w:pPr>
        <w:widowControl w:val="0"/>
        <w:numPr>
          <w:ilvl w:val="0"/>
          <w:numId w:val="71"/>
        </w:numPr>
        <w:adjustRightInd w:val="0"/>
        <w:ind w:left="1248" w:hanging="397"/>
        <w:jc w:val="both"/>
        <w:textAlignment w:val="baseline"/>
        <w:rPr>
          <w:sz w:val="24"/>
          <w:szCs w:val="24"/>
        </w:rPr>
      </w:pPr>
      <w:r w:rsidRPr="00A21791">
        <w:rPr>
          <w:sz w:val="24"/>
          <w:szCs w:val="24"/>
        </w:rPr>
        <w:t>Oświadczenie wykonawcy o posiadaniu przez pracowników kwalifikacji zawodowych/uprawnień do realizacji zamówienia.</w:t>
      </w:r>
    </w:p>
    <w:p w14:paraId="0DBE7161"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Wykonawca przed rozpoczęciem realizacji zamówienia przekaże Zamawiającemu wykaz pracowników (wraz z ich numerami PESEL), którzy będą realizowali zamówienie na terenie zakładu górniczego.</w:t>
      </w:r>
    </w:p>
    <w:p w14:paraId="5E103F39"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 xml:space="preserve">Zamawiający w terminie do 3 dni od otrzymania wymienionego wyżej wykazu może odmówić dopuszczenia do realizacji zamówienia na terenie zakładu górniczego pracowników Wykonawcy, którzy byli w przeszłości zatrudnieni jako pracownicy Kompanii Węglowej S.A. lub obecnie Polskiej Grupy Górniczej S.A., a stosunek pracy został z nimi rozwiązany na podstawie artykułu 52 § 1 ust. 1 pkt 1 i 3 Kodeksu Pracy. </w:t>
      </w:r>
    </w:p>
    <w:p w14:paraId="30565542"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pacing w:val="-2"/>
          <w:sz w:val="24"/>
          <w:szCs w:val="24"/>
        </w:rPr>
        <w:t xml:space="preserve">Wykonawca w przypadku odmowy dopuszczenia do realizacji zamówienia pracowników, którzy byli w przeszłości zatrudnieni jako pracownicy Kompanii Węglowej S.A. lub obecnie </w:t>
      </w:r>
      <w:r w:rsidRPr="00A21791">
        <w:rPr>
          <w:sz w:val="24"/>
          <w:szCs w:val="24"/>
        </w:rPr>
        <w:t>Polskiej Grupy Górniczej S.A.</w:t>
      </w:r>
      <w:r w:rsidRPr="00A21791">
        <w:rPr>
          <w:spacing w:val="-2"/>
          <w:sz w:val="24"/>
          <w:szCs w:val="24"/>
        </w:rPr>
        <w:t>, a stosunek pracy został z nimi rozwiązany na podstawie artykułu 52 § 1 ust. 1 pkt 1 i 3 Kodeksu Pracy jest zobowiązany zabezpieczyć prawidłową  i terminową realizację zamówienia poprzez zatrudnienie odpowiedniej liczby pracowników, do zatrudnienia których Zamawiający nie będzie miał zastrzeżeń w przedmiotowym zakresie.</w:t>
      </w:r>
    </w:p>
    <w:p w14:paraId="7B119FDC"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Zapisy punktów od 4 do 6 obowiązują także w przypadku dołączania przez Wykonawcę pracowników w trakcie realizacji zamówienia.</w:t>
      </w:r>
    </w:p>
    <w:p w14:paraId="6E2EC7C9"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Niewykonanie lub niewłaściwe wykonanie przedmiotu zamówienia wynikające z przyczyn wymienionych powyżej obciąża Wykonawcę i może stanowić przyczynę odstąpienia od umowy z przyczyn leżących po stronie Wykonawcy.</w:t>
      </w:r>
    </w:p>
    <w:p w14:paraId="13B35672"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O wszelkich zmianach w składzie pracowników Wykonawca zobowiązany jest niezwłocznie powiadomić Zamawiającego</w:t>
      </w:r>
    </w:p>
    <w:p w14:paraId="62080098"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Wykonawca przed podjęciem realizacji zadania zobowiązany jest do przeszkolenia pracowników przewidzianych do realizacji zadania zgodnie z przepisami obowiązującymi u Zamawiającego.</w:t>
      </w:r>
    </w:p>
    <w:p w14:paraId="680BB55C" w14:textId="77777777"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Pozostałe szkolenia wymagane dopuszczeniem pracowników do pracy uregulowane                    w odrębnych przepisach zapewni Wykonawca.</w:t>
      </w:r>
    </w:p>
    <w:p w14:paraId="25D9E78A" w14:textId="734060F9" w:rsidR="00A21791" w:rsidRPr="00A21791"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nadto za szkody wyrządzone osobom trzecim przez swoich pracowników. </w:t>
      </w:r>
    </w:p>
    <w:p w14:paraId="24C1867C" w14:textId="4C70AC43" w:rsidR="00A21791" w:rsidRPr="00CE6A50" w:rsidRDefault="00A21791">
      <w:pPr>
        <w:widowControl w:val="0"/>
        <w:numPr>
          <w:ilvl w:val="1"/>
          <w:numId w:val="72"/>
        </w:numPr>
        <w:tabs>
          <w:tab w:val="left" w:pos="360"/>
        </w:tabs>
        <w:adjustRightInd w:val="0"/>
        <w:ind w:left="851" w:hanging="567"/>
        <w:jc w:val="both"/>
        <w:textAlignment w:val="baseline"/>
        <w:rPr>
          <w:sz w:val="24"/>
          <w:szCs w:val="24"/>
        </w:rPr>
      </w:pPr>
      <w:r w:rsidRPr="00A21791">
        <w:rPr>
          <w:sz w:val="24"/>
          <w:szCs w:val="24"/>
        </w:rPr>
        <w:t>W razie zaistnienia wypadku przy pracy, któremu uległ pracownik Wykonawcy, Wykonawca zobowiązany jest o tym fakcie powiadomić Zamawiającego (służbę BHP i Dyspozytora). Ustalenie okoliczności przyczyn wypadku oraz sporządzenie wymaganej przepisami dokumentacji powypadkowej wykona służba BHP Wykonawcy z udziałem przedstawiciela BHP Zamawiającego – stosownie do Rozporządzenia Rady Ministrów</w:t>
      </w:r>
      <w:r w:rsidRPr="00A21791">
        <w:rPr>
          <w:bCs/>
          <w:sz w:val="24"/>
          <w:szCs w:val="24"/>
        </w:rPr>
        <w:t xml:space="preserve"> w sprawie ustalania okoliczności i przyczyn </w:t>
      </w:r>
      <w:r w:rsidRPr="00A21791">
        <w:rPr>
          <w:bCs/>
          <w:sz w:val="24"/>
          <w:szCs w:val="24"/>
        </w:rPr>
        <w:lastRenderedPageBreak/>
        <w:t xml:space="preserve">wypadków przy pracy oraz sposobu ich dokumentowania. </w:t>
      </w:r>
    </w:p>
    <w:p w14:paraId="3CA7DFBB" w14:textId="0D91E8E2" w:rsidR="00A21791" w:rsidRPr="00A21791" w:rsidRDefault="00602FAA" w:rsidP="00463961">
      <w:pPr>
        <w:pStyle w:val="Akapitzlist"/>
        <w:numPr>
          <w:ilvl w:val="0"/>
          <w:numId w:val="31"/>
        </w:numPr>
        <w:jc w:val="both"/>
        <w:rPr>
          <w:b/>
          <w:bCs/>
        </w:rPr>
      </w:pPr>
      <w:bookmarkStart w:id="106" w:name="_Toc67292104"/>
      <w:bookmarkStart w:id="107" w:name="_Hlk67824277"/>
      <w:r w:rsidRPr="00852999">
        <w:rPr>
          <w:b/>
          <w:bCs/>
        </w:rPr>
        <w:t>Obowiązki Zamawiającego</w:t>
      </w:r>
      <w:bookmarkEnd w:id="106"/>
      <w:r w:rsidR="00112408" w:rsidRPr="00852999">
        <w:rPr>
          <w:b/>
          <w:bCs/>
        </w:rPr>
        <w:t>:</w:t>
      </w:r>
      <w:r w:rsidRPr="00852999">
        <w:rPr>
          <w:b/>
          <w:bCs/>
        </w:rPr>
        <w:t xml:space="preserve"> </w:t>
      </w:r>
    </w:p>
    <w:p w14:paraId="40EA9A25" w14:textId="77777777" w:rsidR="00A21791"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Zamawiający na prośbę Wykonawcy udostępni w miarę posiadanych środków technicznych przyłącze sprężonego powietrza i wody niezbędnych do realizacji zadania wskazując Wykonawcy miejsce poboru. Od wskazanego przez Zamawiającego miejsca poboru Wykonawca doprowadzi niezbędne media w rejon prowadzonych robót. Dostosowanie króćców przyłączeniowych jest obowiązkiem Wykonawcy.</w:t>
      </w:r>
    </w:p>
    <w:p w14:paraId="0328623A" w14:textId="77777777" w:rsidR="00A21791"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Zamawiający udostępni wgląd do dokumentacji technicznej obiektu.</w:t>
      </w:r>
    </w:p>
    <w:p w14:paraId="3F4CEF69" w14:textId="77777777" w:rsidR="00A21791"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Udzielenie Wykonawcy niezbędnej pełnej informacji o istniejącym ryzyku zawodowym w zakładzie Zamawiającego.</w:t>
      </w:r>
    </w:p>
    <w:p w14:paraId="05896CA9" w14:textId="77777777" w:rsidR="00A21791"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Przekazanie niezbędnych do wykonania zadania informacji i szczegółów technicznych.</w:t>
      </w:r>
    </w:p>
    <w:p w14:paraId="041A4DE4" w14:textId="112D6FC0" w:rsidR="00A21791" w:rsidRPr="000162CE"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W przypadku zaistnienia wypadku przez pracownika Wykonawcy, Zamawiający do czasu przejęcia dochodzenia wypadku przez służby BHP Wykonawcy zobowiązany jest zapewnić:</w:t>
      </w:r>
    </w:p>
    <w:p w14:paraId="002AC3AD" w14:textId="77777777" w:rsidR="00A21791" w:rsidRPr="000162CE" w:rsidRDefault="00A21791">
      <w:pPr>
        <w:pStyle w:val="Akapitzlist"/>
        <w:widowControl w:val="0"/>
        <w:numPr>
          <w:ilvl w:val="2"/>
          <w:numId w:val="73"/>
        </w:numPr>
        <w:tabs>
          <w:tab w:val="clear" w:pos="1325"/>
          <w:tab w:val="left" w:pos="360"/>
          <w:tab w:val="left" w:pos="709"/>
          <w:tab w:val="num" w:pos="1418"/>
        </w:tabs>
        <w:adjustRightInd w:val="0"/>
        <w:ind w:left="924" w:hanging="357"/>
        <w:jc w:val="both"/>
        <w:textAlignment w:val="baseline"/>
      </w:pPr>
      <w:r w:rsidRPr="000162CE">
        <w:t>niezwłoczne zorganizowanie pierwszej pomocy dla poszkodowanego wraz z wydaniem wstępnej opinii lekarskiej i koniecznym transportem sanitarnym,</w:t>
      </w:r>
    </w:p>
    <w:p w14:paraId="03A17EE5" w14:textId="77777777" w:rsidR="00A21791" w:rsidRPr="000162CE" w:rsidRDefault="00A21791">
      <w:pPr>
        <w:pStyle w:val="Akapitzlist"/>
        <w:widowControl w:val="0"/>
        <w:numPr>
          <w:ilvl w:val="2"/>
          <w:numId w:val="73"/>
        </w:numPr>
        <w:tabs>
          <w:tab w:val="clear" w:pos="1325"/>
          <w:tab w:val="left" w:pos="360"/>
          <w:tab w:val="left" w:pos="709"/>
          <w:tab w:val="num" w:pos="1418"/>
        </w:tabs>
        <w:adjustRightInd w:val="0"/>
        <w:ind w:left="924" w:hanging="357"/>
        <w:jc w:val="both"/>
        <w:textAlignment w:val="baseline"/>
      </w:pPr>
      <w:r w:rsidRPr="000162CE">
        <w:t>zabezpieczenie miejsca, gdy wypadek miał miejsce poza rejonem BHP Wykonawcy,</w:t>
      </w:r>
    </w:p>
    <w:p w14:paraId="658DCFC3" w14:textId="77777777" w:rsidR="00A21791" w:rsidRPr="000162CE" w:rsidRDefault="00A21791">
      <w:pPr>
        <w:pStyle w:val="Akapitzlist"/>
        <w:widowControl w:val="0"/>
        <w:numPr>
          <w:ilvl w:val="2"/>
          <w:numId w:val="73"/>
        </w:numPr>
        <w:tabs>
          <w:tab w:val="clear" w:pos="1325"/>
          <w:tab w:val="left" w:pos="360"/>
          <w:tab w:val="left" w:pos="709"/>
          <w:tab w:val="num" w:pos="1418"/>
        </w:tabs>
        <w:adjustRightInd w:val="0"/>
        <w:ind w:left="924" w:hanging="357"/>
        <w:jc w:val="both"/>
        <w:textAlignment w:val="baseline"/>
      </w:pPr>
      <w:r w:rsidRPr="000162CE">
        <w:t>udostępnienie niezbędnych informacji i materiałów służbie BHP Wykonawcy.</w:t>
      </w:r>
    </w:p>
    <w:p w14:paraId="0C685960" w14:textId="77777777" w:rsidR="00A21791" w:rsidRPr="000162CE"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W przypadku stwierdzenia u pracownika Wykonawcy braku kwalifikacji lub naruszenia postanowień „Prawa Geologicznego i Górniczego”, Prawa Pracy, Regulaminu Pracy obowiązującego u Zamawiającego, Zamawiający odda go do dyspozycji Wykonawcy.</w:t>
      </w:r>
    </w:p>
    <w:p w14:paraId="1A3969EE" w14:textId="77777777" w:rsidR="00A21791" w:rsidRPr="000162CE" w:rsidRDefault="00A21791">
      <w:pPr>
        <w:pStyle w:val="Akapitzlist"/>
        <w:widowControl w:val="0"/>
        <w:numPr>
          <w:ilvl w:val="1"/>
          <w:numId w:val="71"/>
        </w:numPr>
        <w:tabs>
          <w:tab w:val="left" w:pos="360"/>
          <w:tab w:val="left" w:pos="709"/>
          <w:tab w:val="num" w:pos="1134"/>
        </w:tabs>
        <w:adjustRightInd w:val="0"/>
        <w:ind w:left="641" w:hanging="357"/>
        <w:jc w:val="both"/>
        <w:textAlignment w:val="baseline"/>
      </w:pPr>
      <w:r w:rsidRPr="000162CE">
        <w:t>Decyzje w sprawach jw. nie podlegają odwołaniu oraz nie zezwalają Wykonawcy na zmianę zakresu i terminu wykonania przedmiotu umowy.</w:t>
      </w:r>
    </w:p>
    <w:p w14:paraId="7EBFE28E" w14:textId="77777777" w:rsidR="00A21791" w:rsidRPr="00463961" w:rsidRDefault="00A21791" w:rsidP="00463961">
      <w:pPr>
        <w:jc w:val="both"/>
        <w:rPr>
          <w:b/>
          <w:bCs/>
          <w:color w:val="EE0000"/>
        </w:rPr>
      </w:pPr>
    </w:p>
    <w:p w14:paraId="06ADC81E" w14:textId="3DC6F33F" w:rsidR="00360DA8" w:rsidRPr="00143CD4" w:rsidRDefault="00360DA8">
      <w:pPr>
        <w:pStyle w:val="Akapitzlist"/>
        <w:numPr>
          <w:ilvl w:val="0"/>
          <w:numId w:val="31"/>
        </w:numPr>
        <w:jc w:val="both"/>
        <w:rPr>
          <w:b/>
          <w:bCs/>
          <w:color w:val="EE0000"/>
        </w:rPr>
      </w:pPr>
      <w:r w:rsidRPr="00AB5230">
        <w:rPr>
          <w:b/>
          <w:bCs/>
        </w:rPr>
        <w:t>Gwarancja i postępowanie reklamacyjne</w:t>
      </w:r>
      <w:r w:rsidR="00112408" w:rsidRPr="00AB5230">
        <w:rPr>
          <w:b/>
          <w:bCs/>
        </w:rPr>
        <w:t>:</w:t>
      </w:r>
      <w:r w:rsidRPr="00AB5230">
        <w:rPr>
          <w:b/>
          <w:bCs/>
        </w:rPr>
        <w:t xml:space="preserve"> </w:t>
      </w:r>
      <w:r w:rsidR="00AB5230" w:rsidRPr="00AB5230">
        <w:rPr>
          <w:i/>
          <w:iCs/>
        </w:rPr>
        <w:t>nie dotyczy</w:t>
      </w:r>
    </w:p>
    <w:p w14:paraId="4C9277C1" w14:textId="77777777" w:rsidR="00360DA8" w:rsidRPr="00143CD4" w:rsidRDefault="00360DA8" w:rsidP="00A96B0E">
      <w:pPr>
        <w:jc w:val="both"/>
        <w:rPr>
          <w:color w:val="EE0000"/>
          <w:sz w:val="24"/>
          <w:szCs w:val="24"/>
        </w:rPr>
      </w:pPr>
      <w:bookmarkStart w:id="108" w:name="_Hlk233108580"/>
    </w:p>
    <w:p w14:paraId="60331473" w14:textId="434DA77D" w:rsidR="007C1CB6" w:rsidRPr="008B2FCC" w:rsidRDefault="007F63D9" w:rsidP="007C1CB6">
      <w:pPr>
        <w:pStyle w:val="Akapitzlist"/>
        <w:numPr>
          <w:ilvl w:val="0"/>
          <w:numId w:val="31"/>
        </w:numPr>
        <w:jc w:val="both"/>
      </w:pPr>
      <w:bookmarkStart w:id="109" w:name="_Toc67292096"/>
      <w:bookmarkStart w:id="110" w:name="_Toc67292095"/>
      <w:bookmarkStart w:id="111" w:name="_Hlk67824301"/>
      <w:bookmarkEnd w:id="107"/>
      <w:r w:rsidRPr="00AB5230">
        <w:rPr>
          <w:b/>
          <w:bCs/>
        </w:rPr>
        <w:t>Forma zatrudnienia osób realizujących zamówienie</w:t>
      </w:r>
      <w:bookmarkEnd w:id="109"/>
      <w:r w:rsidR="00112408" w:rsidRPr="00AB5230">
        <w:rPr>
          <w:b/>
          <w:bCs/>
        </w:rPr>
        <w:t>:</w:t>
      </w:r>
      <w:r w:rsidR="00AB5230" w:rsidRPr="00AB5230">
        <w:rPr>
          <w:b/>
          <w:bCs/>
        </w:rPr>
        <w:t xml:space="preserve"> </w:t>
      </w:r>
      <w:r w:rsidR="007C1CB6" w:rsidRPr="008B2FCC">
        <w:rPr>
          <w:rFonts w:eastAsiaTheme="minorHAnsi"/>
          <w:color w:val="000000"/>
          <w:lang w:eastAsia="en-US"/>
        </w:rPr>
        <w:t xml:space="preserve">zgodnie z postanowieniami umowy </w:t>
      </w:r>
      <w:r w:rsidR="007C1CB6" w:rsidRPr="008B2FCC">
        <w:rPr>
          <w:rFonts w:eastAsiaTheme="minorHAnsi"/>
          <w:lang w:eastAsia="en-US"/>
        </w:rPr>
        <w:t xml:space="preserve">(§ 9 umowy). </w:t>
      </w:r>
    </w:p>
    <w:bookmarkEnd w:id="108"/>
    <w:p w14:paraId="4D656239" w14:textId="77777777" w:rsidR="004A2AA9" w:rsidRPr="004A2AA9" w:rsidRDefault="004A2AA9" w:rsidP="007C1CB6">
      <w:pPr>
        <w:jc w:val="both"/>
      </w:pPr>
    </w:p>
    <w:p w14:paraId="4DB7A593" w14:textId="06FB6262" w:rsidR="001B50F3" w:rsidRPr="00F91046" w:rsidRDefault="001F655F">
      <w:pPr>
        <w:pStyle w:val="Akapitzlist"/>
        <w:numPr>
          <w:ilvl w:val="0"/>
          <w:numId w:val="31"/>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0"/>
      <w:r w:rsidR="00112408">
        <w:rPr>
          <w:b/>
          <w:bCs/>
        </w:rPr>
        <w:t>:</w:t>
      </w:r>
      <w:r w:rsidRPr="00A96B0E">
        <w:rPr>
          <w:b/>
          <w:bCs/>
        </w:rPr>
        <w:t xml:space="preserve"> </w:t>
      </w:r>
      <w:bookmarkStart w:id="112" w:name="_Hlk82764309"/>
    </w:p>
    <w:p w14:paraId="5C87BF65" w14:textId="0DD8100D" w:rsidR="001B50F3" w:rsidRPr="007C1CB6" w:rsidRDefault="001B50F3">
      <w:pPr>
        <w:pStyle w:val="Akapitzlist"/>
        <w:numPr>
          <w:ilvl w:val="0"/>
          <w:numId w:val="32"/>
        </w:numPr>
        <w:ind w:left="641" w:hanging="357"/>
        <w:jc w:val="both"/>
        <w:rPr>
          <w:b/>
          <w:bCs/>
        </w:rPr>
      </w:pPr>
      <w:r w:rsidRPr="007C1CB6">
        <w:rPr>
          <w:bCs/>
        </w:rPr>
        <w:t>Realizacja przedmiotowego zamówienia wymaga odpłatnego korzystania ze składników majątku Zamawiającego lub świadczenia usług bądź wydania materiałów niezbędnych do wykonania zamówienia.</w:t>
      </w:r>
      <w:r w:rsidRPr="007C1CB6">
        <w:t xml:space="preserve"> </w:t>
      </w:r>
    </w:p>
    <w:p w14:paraId="7FACC3A3" w14:textId="2936C331" w:rsidR="001B50F3" w:rsidRPr="007C1CB6" w:rsidRDefault="006B0420">
      <w:pPr>
        <w:numPr>
          <w:ilvl w:val="0"/>
          <w:numId w:val="32"/>
        </w:numPr>
        <w:ind w:left="641" w:hanging="357"/>
        <w:jc w:val="both"/>
        <w:rPr>
          <w:sz w:val="24"/>
          <w:szCs w:val="24"/>
        </w:rPr>
      </w:pPr>
      <w:r w:rsidRPr="007C1CB6">
        <w:rPr>
          <w:sz w:val="24"/>
          <w:szCs w:val="24"/>
        </w:rPr>
        <w:t>Zamawiający</w:t>
      </w:r>
      <w:r w:rsidR="001B50F3" w:rsidRPr="007C1CB6">
        <w:rPr>
          <w:sz w:val="24"/>
          <w:szCs w:val="24"/>
        </w:rPr>
        <w:t xml:space="preserve"> zapewnia dostęp do świadczeń wskazanych poniżej.</w:t>
      </w:r>
      <w:r w:rsidR="001B50F3" w:rsidRPr="007C1CB6">
        <w:rPr>
          <w:color w:val="FF0000"/>
          <w:sz w:val="24"/>
          <w:szCs w:val="24"/>
        </w:rPr>
        <w:t xml:space="preserve">   </w:t>
      </w:r>
    </w:p>
    <w:p w14:paraId="21DA4804" w14:textId="1F3E470F" w:rsidR="001B50F3" w:rsidRPr="007C1CB6" w:rsidRDefault="001B50F3" w:rsidP="007C1CB6">
      <w:pPr>
        <w:ind w:left="641"/>
        <w:jc w:val="both"/>
        <w:rPr>
          <w:sz w:val="24"/>
          <w:szCs w:val="24"/>
        </w:rPr>
      </w:pPr>
      <w:r w:rsidRPr="007C1CB6">
        <w:rPr>
          <w:sz w:val="24"/>
          <w:szCs w:val="24"/>
        </w:rPr>
        <w:t xml:space="preserve">Pod pojęciem wzajemnych świadczeń należy rozumieć usługi świadczone przez Zamawiającego na rzecz </w:t>
      </w:r>
      <w:r w:rsidR="00DB4D9E" w:rsidRPr="007C1CB6">
        <w:rPr>
          <w:sz w:val="24"/>
          <w:szCs w:val="24"/>
        </w:rPr>
        <w:t>Wykonawcy</w:t>
      </w:r>
      <w:r w:rsidRPr="007C1CB6">
        <w:rPr>
          <w:sz w:val="24"/>
          <w:szCs w:val="24"/>
        </w:rPr>
        <w:t xml:space="preserve"> a obejmujące swym zakresem:</w:t>
      </w:r>
    </w:p>
    <w:p w14:paraId="4E098869" w14:textId="4854D100" w:rsidR="001B50F3" w:rsidRPr="007C1CB6" w:rsidRDefault="001B50F3">
      <w:pPr>
        <w:pStyle w:val="Akapitzlist"/>
        <w:numPr>
          <w:ilvl w:val="0"/>
          <w:numId w:val="33"/>
        </w:numPr>
        <w:spacing w:after="120"/>
        <w:ind w:left="993" w:hanging="284"/>
        <w:jc w:val="both"/>
        <w:rPr>
          <w:i/>
          <w:iCs/>
          <w:strike/>
          <w:color w:val="00B050"/>
        </w:rPr>
      </w:pPr>
      <w:r w:rsidRPr="007C1CB6">
        <w:t xml:space="preserve">usługi łaźni, lampowni oraz usług szkolenia pracowników – </w:t>
      </w:r>
      <w:r w:rsidRPr="007C1CB6">
        <w:rPr>
          <w:i/>
          <w:iCs/>
          <w:u w:val="single"/>
        </w:rPr>
        <w:t>odpłatnie</w:t>
      </w:r>
    </w:p>
    <w:p w14:paraId="5EC2FE82" w14:textId="7769E594" w:rsidR="001B50F3" w:rsidRPr="007C1CB6" w:rsidRDefault="001B50F3">
      <w:pPr>
        <w:pStyle w:val="Akapitzlist"/>
        <w:numPr>
          <w:ilvl w:val="0"/>
          <w:numId w:val="33"/>
        </w:numPr>
        <w:spacing w:after="120"/>
        <w:ind w:left="993" w:hanging="284"/>
        <w:jc w:val="both"/>
        <w:rPr>
          <w:i/>
          <w:iCs/>
          <w:color w:val="FF0000"/>
        </w:rPr>
      </w:pPr>
      <w:r w:rsidRPr="007C1CB6">
        <w:t xml:space="preserve">usługi łączności telefonicznej </w:t>
      </w:r>
      <w:r w:rsidR="00D812CA" w:rsidRPr="007C1CB6">
        <w:t>–</w:t>
      </w:r>
      <w:r w:rsidRPr="007C1CB6">
        <w:t xml:space="preserve"> </w:t>
      </w:r>
      <w:r w:rsidRPr="007C1CB6">
        <w:rPr>
          <w:i/>
          <w:iCs/>
          <w:u w:val="single"/>
        </w:rPr>
        <w:t>nie dotyczy</w:t>
      </w:r>
    </w:p>
    <w:p w14:paraId="79AA9D4F" w14:textId="7AA0C4A1" w:rsidR="001B50F3" w:rsidRPr="007C1CB6" w:rsidRDefault="001B50F3">
      <w:pPr>
        <w:pStyle w:val="Akapitzlist"/>
        <w:numPr>
          <w:ilvl w:val="0"/>
          <w:numId w:val="33"/>
        </w:numPr>
        <w:spacing w:after="120"/>
        <w:ind w:left="993" w:hanging="284"/>
        <w:jc w:val="both"/>
        <w:rPr>
          <w:i/>
          <w:iCs/>
          <w:color w:val="FF0000"/>
        </w:rPr>
      </w:pPr>
      <w:r w:rsidRPr="007C1CB6">
        <w:t>korzystanie z półmasek, zatyczek do uszu, aparatów ucieczkowych, metanomierzy</w:t>
      </w:r>
      <w:r w:rsidR="00231778" w:rsidRPr="007C1CB6">
        <w:t xml:space="preserve"> </w:t>
      </w:r>
      <w:proofErr w:type="gramStart"/>
      <w:r w:rsidR="00D812CA" w:rsidRPr="007C1CB6">
        <w:t>–</w:t>
      </w:r>
      <w:r w:rsidR="00231778" w:rsidRPr="007C1CB6">
        <w:t xml:space="preserve"> </w:t>
      </w:r>
      <w:r w:rsidRPr="007C1CB6">
        <w:t xml:space="preserve"> </w:t>
      </w:r>
      <w:r w:rsidRPr="007C1CB6">
        <w:rPr>
          <w:i/>
          <w:iCs/>
          <w:u w:val="single"/>
        </w:rPr>
        <w:t>odpłatnie</w:t>
      </w:r>
      <w:proofErr w:type="gramEnd"/>
    </w:p>
    <w:p w14:paraId="2161E8F8" w14:textId="10ECC127" w:rsidR="001B50F3" w:rsidRPr="007C1CB6" w:rsidRDefault="001B50F3">
      <w:pPr>
        <w:pStyle w:val="Akapitzlist"/>
        <w:numPr>
          <w:ilvl w:val="0"/>
          <w:numId w:val="33"/>
        </w:numPr>
        <w:spacing w:after="120"/>
        <w:ind w:left="993" w:hanging="284"/>
        <w:jc w:val="both"/>
        <w:rPr>
          <w:i/>
          <w:iCs/>
          <w:color w:val="FF0000"/>
        </w:rPr>
      </w:pPr>
      <w:r w:rsidRPr="007C1CB6">
        <w:t>najem/dzierżawę środków trwałych</w:t>
      </w:r>
      <w:r w:rsidR="00D812CA" w:rsidRPr="007C1CB6">
        <w:t xml:space="preserve"> –</w:t>
      </w:r>
      <w:r w:rsidRPr="007C1CB6">
        <w:t xml:space="preserve"> </w:t>
      </w:r>
      <w:r w:rsidRPr="007C1CB6">
        <w:rPr>
          <w:i/>
          <w:iCs/>
          <w:u w:val="single"/>
        </w:rPr>
        <w:t>odpłatnie</w:t>
      </w:r>
    </w:p>
    <w:p w14:paraId="46E91AC4" w14:textId="47F8302E" w:rsidR="006E5FB0" w:rsidRPr="007C1CB6" w:rsidRDefault="001B50F3" w:rsidP="00231778">
      <w:pPr>
        <w:pStyle w:val="Akapitzlist"/>
        <w:numPr>
          <w:ilvl w:val="0"/>
          <w:numId w:val="33"/>
        </w:numPr>
        <w:spacing w:after="120"/>
        <w:ind w:left="993" w:hanging="284"/>
        <w:jc w:val="both"/>
        <w:rPr>
          <w:i/>
          <w:iCs/>
          <w:strike/>
          <w:color w:val="00B050"/>
        </w:rPr>
      </w:pPr>
      <w:r w:rsidRPr="007C1CB6">
        <w:t xml:space="preserve">inne, wg odrębnego ustalenia stron umowy </w:t>
      </w:r>
      <w:r w:rsidR="00D812CA" w:rsidRPr="007C1CB6">
        <w:t>–</w:t>
      </w:r>
      <w:r w:rsidRPr="007C1CB6">
        <w:t xml:space="preserve"> </w:t>
      </w:r>
      <w:r w:rsidRPr="007C1CB6">
        <w:rPr>
          <w:i/>
          <w:iCs/>
          <w:u w:val="single"/>
        </w:rPr>
        <w:t>odpłatnie</w:t>
      </w:r>
    </w:p>
    <w:p w14:paraId="18B9105C" w14:textId="28042E89" w:rsidR="001B50F3" w:rsidRPr="007C1CB6" w:rsidRDefault="008616AB">
      <w:pPr>
        <w:numPr>
          <w:ilvl w:val="0"/>
          <w:numId w:val="32"/>
        </w:numPr>
        <w:jc w:val="both"/>
        <w:rPr>
          <w:sz w:val="24"/>
          <w:szCs w:val="24"/>
        </w:rPr>
      </w:pPr>
      <w:r w:rsidRPr="007C1CB6">
        <w:rPr>
          <w:sz w:val="24"/>
          <w:szCs w:val="24"/>
          <w:lang w:eastAsia="zh-CN"/>
        </w:rPr>
        <w:t>Wykonawca</w:t>
      </w:r>
      <w:r w:rsidR="001B50F3" w:rsidRPr="007C1CB6">
        <w:rPr>
          <w:sz w:val="24"/>
          <w:szCs w:val="24"/>
          <w:lang w:eastAsia="zh-CN"/>
        </w:rPr>
        <w:t xml:space="preserve">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001B50F3" w:rsidRPr="007C1CB6">
        <w:rPr>
          <w:b/>
          <w:bCs/>
          <w:sz w:val="24"/>
          <w:szCs w:val="24"/>
          <w:lang w:eastAsia="zh-CN"/>
        </w:rPr>
        <w:t>Załącznik nr 1</w:t>
      </w:r>
      <w:r w:rsidR="002E4F64" w:rsidRPr="007C1CB6">
        <w:rPr>
          <w:b/>
          <w:bCs/>
          <w:sz w:val="24"/>
          <w:szCs w:val="24"/>
          <w:lang w:eastAsia="zh-CN"/>
        </w:rPr>
        <w:t>.1</w:t>
      </w:r>
      <w:r w:rsidR="001B50F3" w:rsidRPr="007C1CB6">
        <w:rPr>
          <w:b/>
          <w:bCs/>
          <w:sz w:val="24"/>
          <w:szCs w:val="24"/>
          <w:lang w:eastAsia="zh-CN"/>
        </w:rPr>
        <w:t xml:space="preserve"> do SWZ - </w:t>
      </w:r>
      <w:r w:rsidR="001B50F3" w:rsidRPr="007C1CB6">
        <w:rPr>
          <w:sz w:val="24"/>
          <w:szCs w:val="24"/>
          <w:lang w:eastAsia="zh-CN"/>
        </w:rPr>
        <w:t>dostępny pod adresem</w:t>
      </w:r>
      <w:r w:rsidR="00E1327A" w:rsidRPr="007C1CB6">
        <w:rPr>
          <w:sz w:val="24"/>
          <w:szCs w:val="24"/>
          <w:lang w:eastAsia="zh-CN"/>
        </w:rPr>
        <w:t>:</w:t>
      </w:r>
      <w:r w:rsidR="001B50F3" w:rsidRPr="007C1CB6">
        <w:rPr>
          <w:sz w:val="24"/>
          <w:szCs w:val="24"/>
          <w:lang w:eastAsia="zh-CN"/>
        </w:rPr>
        <w:t xml:space="preserve"> </w:t>
      </w:r>
      <w:bookmarkStart w:id="113" w:name="_Hlk83292983"/>
      <w:r w:rsidR="00E1327A" w:rsidRPr="007C1CB6">
        <w:fldChar w:fldCharType="begin"/>
      </w:r>
      <w:r w:rsidR="00E1327A" w:rsidRPr="007C1CB6">
        <w:rPr>
          <w:sz w:val="24"/>
          <w:szCs w:val="24"/>
        </w:rPr>
        <w:instrText>HYPERLINK "https://www.pgg.pl/strefa-korporacyjna/dostawcy/profil-nabywcy/cennik-uslug-pgg"</w:instrText>
      </w:r>
      <w:r w:rsidR="00E1327A" w:rsidRPr="007C1CB6">
        <w:fldChar w:fldCharType="separate"/>
      </w:r>
      <w:r w:rsidR="00E1327A" w:rsidRPr="007C1CB6">
        <w:rPr>
          <w:rStyle w:val="Hipercze"/>
          <w:sz w:val="24"/>
          <w:szCs w:val="24"/>
        </w:rPr>
        <w:t>https://www.pgg.pl/strefa-korporacyjna/dostawcy/profil-nabywcy/cennik-uslug-pgg</w:t>
      </w:r>
      <w:r w:rsidR="00E1327A" w:rsidRPr="007C1CB6">
        <w:rPr>
          <w:rStyle w:val="Hipercze"/>
          <w:sz w:val="24"/>
          <w:szCs w:val="24"/>
        </w:rPr>
        <w:fldChar w:fldCharType="end"/>
      </w:r>
      <w:bookmarkEnd w:id="113"/>
    </w:p>
    <w:p w14:paraId="0EB55E82" w14:textId="39BD7F96" w:rsidR="001B50F3" w:rsidRPr="007C1CB6" w:rsidRDefault="001B50F3">
      <w:pPr>
        <w:numPr>
          <w:ilvl w:val="0"/>
          <w:numId w:val="32"/>
        </w:numPr>
        <w:jc w:val="both"/>
        <w:rPr>
          <w:sz w:val="24"/>
          <w:szCs w:val="24"/>
        </w:rPr>
      </w:pPr>
      <w:r w:rsidRPr="007C1CB6">
        <w:rPr>
          <w:sz w:val="24"/>
          <w:szCs w:val="24"/>
          <w:lang w:eastAsia="zh-CN"/>
        </w:rPr>
        <w:lastRenderedPageBreak/>
        <w:t xml:space="preserve">W przypadku braku konieczności świadczenia usług/dostaw </w:t>
      </w:r>
      <w:r w:rsidR="008616AB" w:rsidRPr="007C1CB6">
        <w:rPr>
          <w:sz w:val="24"/>
          <w:szCs w:val="24"/>
          <w:lang w:eastAsia="zh-CN"/>
        </w:rPr>
        <w:t>Wykonawca</w:t>
      </w:r>
      <w:r w:rsidRPr="007C1CB6">
        <w:rPr>
          <w:sz w:val="24"/>
          <w:szCs w:val="24"/>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7C1CB6">
        <w:rPr>
          <w:b/>
          <w:bCs/>
          <w:sz w:val="24"/>
          <w:szCs w:val="24"/>
          <w:lang w:eastAsia="zh-CN"/>
        </w:rPr>
        <w:t xml:space="preserve">Załącznik nr </w:t>
      </w:r>
      <w:r w:rsidR="002E4F64" w:rsidRPr="007C1CB6">
        <w:rPr>
          <w:b/>
          <w:bCs/>
          <w:sz w:val="24"/>
          <w:szCs w:val="24"/>
          <w:lang w:eastAsia="zh-CN"/>
        </w:rPr>
        <w:t xml:space="preserve">1.2 </w:t>
      </w:r>
      <w:r w:rsidRPr="007C1CB6">
        <w:rPr>
          <w:b/>
          <w:bCs/>
          <w:sz w:val="24"/>
          <w:szCs w:val="24"/>
          <w:lang w:eastAsia="zh-CN"/>
        </w:rPr>
        <w:t xml:space="preserve">do SWZ - </w:t>
      </w:r>
      <w:r w:rsidRPr="007C1CB6">
        <w:rPr>
          <w:sz w:val="24"/>
          <w:szCs w:val="24"/>
          <w:lang w:eastAsia="zh-CN"/>
        </w:rPr>
        <w:t>dostępny pod adresem</w:t>
      </w:r>
      <w:r w:rsidR="00E1327A" w:rsidRPr="007C1CB6">
        <w:rPr>
          <w:sz w:val="24"/>
          <w:szCs w:val="24"/>
          <w:lang w:eastAsia="zh-CN"/>
        </w:rPr>
        <w:t>:</w:t>
      </w:r>
      <w:r w:rsidR="00E1327A" w:rsidRPr="007C1CB6">
        <w:rPr>
          <w:sz w:val="24"/>
          <w:szCs w:val="24"/>
        </w:rPr>
        <w:t xml:space="preserve"> </w:t>
      </w:r>
      <w:hyperlink r:id="rId13" w:history="1">
        <w:r w:rsidR="00E1327A" w:rsidRPr="007C1CB6">
          <w:rPr>
            <w:rStyle w:val="Hipercze"/>
            <w:sz w:val="24"/>
            <w:szCs w:val="24"/>
          </w:rPr>
          <w:t>https://www.pgg.pl/strefa-korporacyjna/dostawcy/profil-nabywcy/cennik-uslug-pgg</w:t>
        </w:r>
      </w:hyperlink>
      <w:r w:rsidRPr="007C1CB6">
        <w:rPr>
          <w:sz w:val="24"/>
          <w:szCs w:val="24"/>
          <w:lang w:eastAsia="zh-CN"/>
        </w:rPr>
        <w:t xml:space="preserve"> </w:t>
      </w:r>
    </w:p>
    <w:p w14:paraId="5EF766D5" w14:textId="6B6B2609" w:rsidR="001B50F3" w:rsidRPr="007C1CB6" w:rsidRDefault="001B50F3">
      <w:pPr>
        <w:numPr>
          <w:ilvl w:val="0"/>
          <w:numId w:val="32"/>
        </w:numPr>
        <w:jc w:val="both"/>
        <w:rPr>
          <w:sz w:val="24"/>
          <w:szCs w:val="24"/>
        </w:rPr>
      </w:pPr>
      <w:r w:rsidRPr="007C1CB6">
        <w:rPr>
          <w:sz w:val="24"/>
          <w:szCs w:val="24"/>
        </w:rPr>
        <w:t xml:space="preserve">Zakres i cennik odpłatnych usług świadczonych przez Zamawiającego na rzecz </w:t>
      </w:r>
      <w:r w:rsidR="00DB4D9E" w:rsidRPr="007C1CB6">
        <w:rPr>
          <w:sz w:val="24"/>
          <w:szCs w:val="24"/>
        </w:rPr>
        <w:t>Wykonawcy</w:t>
      </w:r>
      <w:r w:rsidRPr="007C1CB6">
        <w:rPr>
          <w:sz w:val="24"/>
          <w:szCs w:val="24"/>
        </w:rPr>
        <w:t xml:space="preserve"> oraz wzór umowy przychodowej są dostępne pod adresem</w:t>
      </w:r>
      <w:r w:rsidR="00E1327A" w:rsidRPr="007C1CB6">
        <w:rPr>
          <w:sz w:val="24"/>
          <w:szCs w:val="24"/>
        </w:rPr>
        <w:t>:</w:t>
      </w:r>
      <w:r w:rsidRPr="007C1CB6">
        <w:rPr>
          <w:sz w:val="24"/>
          <w:szCs w:val="24"/>
        </w:rPr>
        <w:t xml:space="preserve"> </w:t>
      </w:r>
      <w:hyperlink r:id="rId14" w:history="1">
        <w:r w:rsidR="00E1327A" w:rsidRPr="007C1CB6">
          <w:rPr>
            <w:rStyle w:val="Hipercze"/>
            <w:sz w:val="24"/>
            <w:szCs w:val="24"/>
          </w:rPr>
          <w:t>https://www.pgg.pl/strefa-korporacyjna/dostawcy/profil-nabywcy/cennik-uslug-pgg</w:t>
        </w:r>
      </w:hyperlink>
    </w:p>
    <w:p w14:paraId="5430EFC4" w14:textId="17D2C99A" w:rsidR="001B50F3" w:rsidRPr="007C1CB6" w:rsidRDefault="008616AB" w:rsidP="00AA6CFD">
      <w:pPr>
        <w:numPr>
          <w:ilvl w:val="0"/>
          <w:numId w:val="32"/>
        </w:numPr>
        <w:ind w:left="714" w:hanging="357"/>
        <w:jc w:val="both"/>
        <w:rPr>
          <w:sz w:val="24"/>
          <w:szCs w:val="24"/>
        </w:rPr>
      </w:pPr>
      <w:r w:rsidRPr="007C1CB6">
        <w:rPr>
          <w:sz w:val="24"/>
          <w:szCs w:val="24"/>
        </w:rPr>
        <w:t>Wykonawca</w:t>
      </w:r>
      <w:r w:rsidR="001B50F3" w:rsidRPr="007C1CB6">
        <w:rPr>
          <w:sz w:val="24"/>
          <w:szCs w:val="24"/>
        </w:rPr>
        <w:t xml:space="preserve"> zobowiązany jest do zawarcia umowy przychodowej regulującej zasady świadczenia przez Zamawiającego wzajemnych usług na rzecz pracowników </w:t>
      </w:r>
      <w:r w:rsidR="00DB4D9E" w:rsidRPr="007C1CB6">
        <w:rPr>
          <w:sz w:val="24"/>
          <w:szCs w:val="24"/>
        </w:rPr>
        <w:t>Wykonawcy</w:t>
      </w:r>
      <w:r w:rsidR="001B50F3" w:rsidRPr="007C1CB6">
        <w:rPr>
          <w:sz w:val="24"/>
          <w:szCs w:val="24"/>
        </w:rPr>
        <w:t xml:space="preserve">, niezbędnych do wykonania zamówienia, chyba że posiada już zawartą umowę przychodową z terminem obowiązywania na czas realizacji zamówienia. </w:t>
      </w:r>
    </w:p>
    <w:p w14:paraId="746B0BBD" w14:textId="6A0F8B49" w:rsidR="001B50F3" w:rsidRPr="007C1CB6" w:rsidRDefault="001B50F3" w:rsidP="00AA6CFD">
      <w:pPr>
        <w:ind w:left="714" w:hanging="6"/>
        <w:jc w:val="both"/>
        <w:rPr>
          <w:sz w:val="24"/>
          <w:szCs w:val="24"/>
        </w:rPr>
      </w:pPr>
      <w:r w:rsidRPr="007C1CB6">
        <w:rPr>
          <w:sz w:val="24"/>
          <w:szCs w:val="24"/>
        </w:rPr>
        <w:t xml:space="preserve">W przypadku zawarcia umowy kosztowej z Konsorcjum – odrębne umowy przychodowe zawiera się wyłącznie z tymi uczestnikami konsorcjum, którzy faktycznie realizują zamówienie na terenie </w:t>
      </w:r>
      <w:proofErr w:type="gramStart"/>
      <w:r w:rsidRPr="007C1CB6">
        <w:rPr>
          <w:sz w:val="24"/>
          <w:szCs w:val="24"/>
        </w:rPr>
        <w:t>Oddziału  PGG</w:t>
      </w:r>
      <w:proofErr w:type="gramEnd"/>
      <w:r w:rsidRPr="007C1CB6">
        <w:rPr>
          <w:sz w:val="24"/>
          <w:szCs w:val="24"/>
        </w:rPr>
        <w:t>. W przypadku realizacji umowy kosztowej z udziałem pod</w:t>
      </w:r>
      <w:r w:rsidR="006E5FB0" w:rsidRPr="007C1CB6">
        <w:rPr>
          <w:sz w:val="24"/>
          <w:szCs w:val="24"/>
        </w:rPr>
        <w:t>w</w:t>
      </w:r>
      <w:r w:rsidR="008616AB" w:rsidRPr="007C1CB6">
        <w:rPr>
          <w:sz w:val="24"/>
          <w:szCs w:val="24"/>
        </w:rPr>
        <w:t>ykonawców</w:t>
      </w:r>
      <w:r w:rsidRPr="007C1CB6">
        <w:rPr>
          <w:sz w:val="24"/>
          <w:szCs w:val="24"/>
        </w:rPr>
        <w:t xml:space="preserve"> zawarcie umowy przychodowej z podwykonawcą następuje na pisemny wniosek </w:t>
      </w:r>
      <w:r w:rsidR="00DB4D9E" w:rsidRPr="007C1CB6">
        <w:rPr>
          <w:sz w:val="24"/>
          <w:szCs w:val="24"/>
        </w:rPr>
        <w:t>Wykonawcy</w:t>
      </w:r>
      <w:r w:rsidRPr="007C1CB6">
        <w:rPr>
          <w:sz w:val="24"/>
          <w:szCs w:val="24"/>
        </w:rPr>
        <w:t xml:space="preserve">. </w:t>
      </w:r>
    </w:p>
    <w:p w14:paraId="49AE542F" w14:textId="139EB979" w:rsidR="001B50F3" w:rsidRPr="007C1CB6" w:rsidRDefault="001B50F3" w:rsidP="00AA6CFD">
      <w:pPr>
        <w:numPr>
          <w:ilvl w:val="0"/>
          <w:numId w:val="32"/>
        </w:numPr>
        <w:ind w:left="714" w:hanging="357"/>
        <w:jc w:val="both"/>
        <w:rPr>
          <w:sz w:val="24"/>
          <w:szCs w:val="24"/>
        </w:rPr>
      </w:pPr>
      <w:r w:rsidRPr="007C1CB6">
        <w:rPr>
          <w:sz w:val="24"/>
          <w:szCs w:val="24"/>
        </w:rPr>
        <w:t>Odzież roboczą, odzież ochronną, środki ochrony indywidualnej (poza półmaskami filtrującymi kl. P</w:t>
      </w:r>
      <w:proofErr w:type="gramStart"/>
      <w:r w:rsidRPr="007C1CB6">
        <w:rPr>
          <w:sz w:val="24"/>
          <w:szCs w:val="24"/>
        </w:rPr>
        <w:t>2  jednorazowego</w:t>
      </w:r>
      <w:proofErr w:type="gramEnd"/>
      <w:r w:rsidRPr="007C1CB6">
        <w:rPr>
          <w:sz w:val="24"/>
          <w:szCs w:val="24"/>
        </w:rPr>
        <w:t xml:space="preserve"> użytku i/lub półmaskami filtrującymi kl. P3 jednorazowego użytku oraz zatyczkami do uszu, które zostaną wkalkulowane w cenę świadczenia wzajemnych usług na rzecz pracowników </w:t>
      </w:r>
      <w:r w:rsidR="00DB4D9E" w:rsidRPr="007C1CB6">
        <w:rPr>
          <w:sz w:val="24"/>
          <w:szCs w:val="24"/>
        </w:rPr>
        <w:t>Wykonawcy</w:t>
      </w:r>
      <w:r w:rsidRPr="007C1CB6">
        <w:rPr>
          <w:sz w:val="24"/>
          <w:szCs w:val="24"/>
        </w:rPr>
        <w:t xml:space="preserve">) oraz narzędzia pracy zapewnia </w:t>
      </w:r>
      <w:r w:rsidR="008616AB" w:rsidRPr="007C1CB6">
        <w:rPr>
          <w:sz w:val="24"/>
          <w:szCs w:val="24"/>
        </w:rPr>
        <w:t>Wykonawca</w:t>
      </w:r>
      <w:r w:rsidRPr="007C1CB6">
        <w:rPr>
          <w:sz w:val="24"/>
          <w:szCs w:val="24"/>
        </w:rPr>
        <w:t>. Winne być one zgodne z aktualnie obowiązującymi przepisami w tym zakresie.</w:t>
      </w:r>
    </w:p>
    <w:bookmarkEnd w:id="112"/>
    <w:p w14:paraId="3FE07919" w14:textId="77777777" w:rsidR="001B50F3" w:rsidRPr="007C1CB6" w:rsidRDefault="001B50F3" w:rsidP="001B50F3">
      <w:pPr>
        <w:ind w:left="720"/>
        <w:jc w:val="both"/>
        <w:rPr>
          <w:sz w:val="24"/>
          <w:szCs w:val="24"/>
          <w:highlight w:val="green"/>
        </w:rPr>
      </w:pPr>
    </w:p>
    <w:p w14:paraId="72A77C66" w14:textId="665E01C6" w:rsidR="006E5FB0" w:rsidRPr="00143CD4" w:rsidRDefault="001F655F">
      <w:pPr>
        <w:pStyle w:val="Akapitzlist"/>
        <w:numPr>
          <w:ilvl w:val="0"/>
          <w:numId w:val="31"/>
        </w:numPr>
        <w:jc w:val="both"/>
        <w:rPr>
          <w:b/>
          <w:bCs/>
        </w:rPr>
      </w:pPr>
      <w:r w:rsidRPr="0058495C">
        <w:rPr>
          <w:b/>
          <w:bCs/>
        </w:rPr>
        <w:t>Informacje dodatkowe</w:t>
      </w:r>
      <w:r w:rsidR="00112408">
        <w:rPr>
          <w:b/>
          <w:bCs/>
        </w:rPr>
        <w:t>:</w:t>
      </w:r>
    </w:p>
    <w:p w14:paraId="6D41E6B2" w14:textId="241C84B1" w:rsidR="006527D0" w:rsidRPr="007C1CB6" w:rsidRDefault="006B0420" w:rsidP="00AA6CFD">
      <w:pPr>
        <w:spacing w:line="259" w:lineRule="auto"/>
        <w:ind w:left="357"/>
        <w:jc w:val="both"/>
        <w:rPr>
          <w:sz w:val="24"/>
          <w:szCs w:val="24"/>
        </w:rPr>
      </w:pPr>
      <w:r w:rsidRPr="007C1CB6">
        <w:rPr>
          <w:rFonts w:eastAsiaTheme="minorHAnsi"/>
          <w:sz w:val="24"/>
          <w:szCs w:val="24"/>
          <w:lang w:eastAsia="en-US"/>
        </w:rPr>
        <w:t>Zamawiający</w:t>
      </w:r>
      <w:r w:rsidR="006527D0" w:rsidRPr="007C1CB6">
        <w:rPr>
          <w:rFonts w:eastAsiaTheme="minorHAnsi"/>
          <w:sz w:val="24"/>
          <w:szCs w:val="24"/>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 lub sporządzonej notatki z wizji lokalnej. </w:t>
      </w:r>
    </w:p>
    <w:p w14:paraId="143C310E" w14:textId="77777777" w:rsidR="006527D0" w:rsidRPr="007C1CB6" w:rsidRDefault="006527D0" w:rsidP="006527D0">
      <w:pPr>
        <w:spacing w:line="259" w:lineRule="auto"/>
        <w:ind w:left="357"/>
        <w:jc w:val="both"/>
        <w:rPr>
          <w:sz w:val="24"/>
          <w:szCs w:val="24"/>
        </w:rPr>
      </w:pPr>
      <w:r w:rsidRPr="007C1CB6">
        <w:rPr>
          <w:sz w:val="24"/>
          <w:szCs w:val="24"/>
        </w:rPr>
        <w:t>Przez pozorowanie pracy należy rozumieć w szczególności:</w:t>
      </w:r>
    </w:p>
    <w:p w14:paraId="64329943" w14:textId="77777777" w:rsidR="006527D0" w:rsidRPr="007C1CB6" w:rsidRDefault="006527D0">
      <w:pPr>
        <w:pStyle w:val="Akapitzlist"/>
        <w:numPr>
          <w:ilvl w:val="0"/>
          <w:numId w:val="37"/>
        </w:numPr>
        <w:jc w:val="both"/>
      </w:pPr>
      <w:r w:rsidRPr="007C1CB6">
        <w:t>wykorzystywanie sprzętu do prywatnych celów lub do celów niezwiązanych z realizacją zamówienia,</w:t>
      </w:r>
    </w:p>
    <w:p w14:paraId="042E7B81" w14:textId="77777777" w:rsidR="006527D0" w:rsidRPr="007C1CB6" w:rsidRDefault="006527D0">
      <w:pPr>
        <w:pStyle w:val="Akapitzlist"/>
        <w:numPr>
          <w:ilvl w:val="0"/>
          <w:numId w:val="37"/>
        </w:numPr>
        <w:jc w:val="both"/>
      </w:pPr>
      <w:r w:rsidRPr="007C1CB6">
        <w:t>przerwy pod pozorem naprawiania sprzętu,</w:t>
      </w:r>
    </w:p>
    <w:p w14:paraId="0644C761" w14:textId="77777777" w:rsidR="006527D0" w:rsidRPr="007C1CB6" w:rsidRDefault="006527D0">
      <w:pPr>
        <w:pStyle w:val="Akapitzlist"/>
        <w:numPr>
          <w:ilvl w:val="0"/>
          <w:numId w:val="37"/>
        </w:numPr>
        <w:jc w:val="both"/>
      </w:pPr>
      <w:r w:rsidRPr="007C1CB6">
        <w:t>załatwianie prywatnych spraw w czasie pracy,</w:t>
      </w:r>
    </w:p>
    <w:p w14:paraId="17A17A9B" w14:textId="77777777" w:rsidR="006527D0" w:rsidRPr="007C1CB6" w:rsidRDefault="006527D0">
      <w:pPr>
        <w:pStyle w:val="Akapitzlist"/>
        <w:numPr>
          <w:ilvl w:val="0"/>
          <w:numId w:val="37"/>
        </w:numPr>
        <w:jc w:val="both"/>
      </w:pPr>
      <w:r w:rsidRPr="007C1CB6">
        <w:t>niedbałe wykonywanie obowiązków,</w:t>
      </w:r>
    </w:p>
    <w:p w14:paraId="28E93FC9" w14:textId="77777777" w:rsidR="006527D0" w:rsidRPr="007C1CB6" w:rsidRDefault="006527D0">
      <w:pPr>
        <w:pStyle w:val="Akapitzlist"/>
        <w:numPr>
          <w:ilvl w:val="0"/>
          <w:numId w:val="37"/>
        </w:numPr>
        <w:jc w:val="both"/>
      </w:pPr>
      <w:r w:rsidRPr="007C1CB6">
        <w:t>opuszczanie stanowiska pracy bez powodu,</w:t>
      </w:r>
    </w:p>
    <w:p w14:paraId="1740D3B2" w14:textId="77777777" w:rsidR="006527D0" w:rsidRPr="007C1CB6" w:rsidRDefault="006527D0">
      <w:pPr>
        <w:pStyle w:val="Akapitzlist"/>
        <w:numPr>
          <w:ilvl w:val="0"/>
          <w:numId w:val="37"/>
        </w:numPr>
        <w:jc w:val="both"/>
      </w:pPr>
      <w:r w:rsidRPr="007C1CB6">
        <w:t>w</w:t>
      </w:r>
      <w:r w:rsidRPr="007C1CB6">
        <w:rPr>
          <w:rStyle w:val="A2"/>
          <w:rFonts w:ascii="Times New Roman" w:hAnsi="Times New Roman"/>
          <w:color w:val="auto"/>
        </w:rPr>
        <w:t>ykonywanie pracy w tempie wolniejszym od możliwego</w:t>
      </w:r>
      <w:r w:rsidRPr="007C1CB6">
        <w:t>,</w:t>
      </w:r>
    </w:p>
    <w:p w14:paraId="2D0606B1" w14:textId="77777777" w:rsidR="006527D0" w:rsidRPr="007C1CB6" w:rsidRDefault="006527D0">
      <w:pPr>
        <w:pStyle w:val="Akapitzlist"/>
        <w:numPr>
          <w:ilvl w:val="0"/>
          <w:numId w:val="37"/>
        </w:numPr>
        <w:jc w:val="both"/>
        <w:rPr>
          <w:rStyle w:val="A2"/>
          <w:rFonts w:ascii="Times New Roman" w:hAnsi="Times New Roman"/>
          <w:color w:val="auto"/>
        </w:rPr>
      </w:pPr>
      <w:r w:rsidRPr="007C1CB6">
        <w:t>wykonywanie innych czynności niż tych, które powinny być wykonywane</w:t>
      </w:r>
      <w:r w:rsidRPr="007C1CB6">
        <w:rPr>
          <w:rStyle w:val="A2"/>
          <w:rFonts w:ascii="Times New Roman" w:hAnsi="Times New Roman"/>
          <w:color w:val="auto"/>
        </w:rPr>
        <w:t>.</w:t>
      </w:r>
    </w:p>
    <w:p w14:paraId="150B40CC" w14:textId="77777777" w:rsidR="006527D0" w:rsidRPr="007B04FB" w:rsidRDefault="006527D0" w:rsidP="006527D0">
      <w:pPr>
        <w:pStyle w:val="Akapitzlist"/>
        <w:jc w:val="both"/>
        <w:rPr>
          <w:color w:val="0070C0"/>
          <w:sz w:val="8"/>
          <w:szCs w:val="8"/>
        </w:rPr>
      </w:pPr>
    </w:p>
    <w:p w14:paraId="4A4A46E3" w14:textId="1E8E421E" w:rsidR="006E5FB0" w:rsidRDefault="006E5FB0" w:rsidP="006E5FB0">
      <w:pPr>
        <w:jc w:val="both"/>
        <w:rPr>
          <w:b/>
          <w:bCs/>
        </w:rPr>
      </w:pPr>
    </w:p>
    <w:bookmarkEnd w:id="111"/>
    <w:p w14:paraId="57C192E8" w14:textId="77777777" w:rsidR="00F5240B" w:rsidRDefault="00F5240B" w:rsidP="004A2AA9">
      <w:pPr>
        <w:spacing w:before="120"/>
        <w:rPr>
          <w:b/>
          <w:bCs/>
          <w:color w:val="4472C4" w:themeColor="accent1"/>
          <w:sz w:val="22"/>
          <w:szCs w:val="22"/>
        </w:rPr>
      </w:pPr>
    </w:p>
    <w:p w14:paraId="4CDF04AE" w14:textId="77777777" w:rsidR="00F5240B" w:rsidRDefault="00F5240B" w:rsidP="00602FAA">
      <w:pPr>
        <w:spacing w:before="120"/>
        <w:jc w:val="right"/>
        <w:rPr>
          <w:b/>
          <w:bCs/>
          <w:color w:val="4472C4" w:themeColor="accent1"/>
          <w:sz w:val="22"/>
          <w:szCs w:val="22"/>
        </w:rPr>
      </w:pPr>
    </w:p>
    <w:p w14:paraId="36B5639A" w14:textId="77777777" w:rsidR="00463961" w:rsidRDefault="00463961" w:rsidP="00CB2B8C">
      <w:pPr>
        <w:spacing w:before="120"/>
        <w:rPr>
          <w:b/>
          <w:bCs/>
          <w:color w:val="4472C4" w:themeColor="accent1"/>
          <w:sz w:val="22"/>
          <w:szCs w:val="22"/>
        </w:rPr>
      </w:pPr>
    </w:p>
    <w:p w14:paraId="74406BB5" w14:textId="77777777" w:rsidR="00F5240B" w:rsidRDefault="00F5240B" w:rsidP="00602FAA">
      <w:pPr>
        <w:spacing w:before="120"/>
        <w:jc w:val="right"/>
        <w:rPr>
          <w:b/>
          <w:bCs/>
          <w:color w:val="4472C4" w:themeColor="accent1"/>
          <w:sz w:val="22"/>
          <w:szCs w:val="22"/>
        </w:rPr>
      </w:pPr>
    </w:p>
    <w:p w14:paraId="187EA857" w14:textId="77777777" w:rsidR="00F5240B" w:rsidRDefault="00F5240B" w:rsidP="00602FAA">
      <w:pPr>
        <w:spacing w:before="120"/>
        <w:jc w:val="right"/>
        <w:rPr>
          <w:b/>
          <w:bCs/>
          <w:color w:val="4472C4" w:themeColor="accent1"/>
          <w:sz w:val="22"/>
          <w:szCs w:val="22"/>
        </w:rPr>
      </w:pPr>
    </w:p>
    <w:p w14:paraId="667433AF" w14:textId="314DA2DB"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0F5FF1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proofErr w:type="gramStart"/>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proofErr w:type="gramEnd"/>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594D6639" w14:textId="73A349EB" w:rsidR="00E1327A" w:rsidRPr="00E1327A" w:rsidRDefault="006E5FB0" w:rsidP="00E1327A">
      <w:pPr>
        <w:jc w:val="both"/>
        <w:rPr>
          <w:sz w:val="22"/>
          <w:szCs w:val="22"/>
        </w:rPr>
      </w:pPr>
      <w:r w:rsidRPr="00134DA6">
        <w:rPr>
          <w:b/>
          <w:bCs/>
          <w:sz w:val="24"/>
          <w:szCs w:val="24"/>
        </w:rPr>
        <w:t xml:space="preserve"> </w:t>
      </w:r>
      <w:r w:rsidR="00490259" w:rsidRPr="00134DA6">
        <w:rPr>
          <w:b/>
          <w:bCs/>
          <w:sz w:val="24"/>
          <w:szCs w:val="24"/>
        </w:rPr>
        <w:t xml:space="preserve"> </w:t>
      </w:r>
      <w:r w:rsidR="00E1327A">
        <w:rPr>
          <w:b/>
          <w:bCs/>
          <w:sz w:val="24"/>
          <w:szCs w:val="24"/>
        </w:rPr>
        <w:br/>
      </w:r>
      <w:hyperlink r:id="rId15" w:history="1">
        <w:r w:rsidR="00E1327A" w:rsidRPr="00426E34">
          <w:rPr>
            <w:rStyle w:val="Hipercze"/>
            <w:sz w:val="22"/>
            <w:szCs w:val="22"/>
          </w:rPr>
          <w:t>https://www.pgg.pl/strefa-korporacyjna/dostawcy/profil-nabywcy/cennik-uslug-pgg</w:t>
        </w:r>
      </w:hyperlink>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6"/>
          <w:footerReference w:type="default" r:id="rId17"/>
          <w:pgSz w:w="11907" w:h="16840" w:code="9"/>
          <w:pgMar w:top="1417" w:right="1417" w:bottom="1417" w:left="1417" w:header="709" w:footer="0" w:gutter="0"/>
          <w:cols w:space="708"/>
          <w:titlePg/>
          <w:docGrid w:linePitch="360"/>
        </w:sectPr>
      </w:pPr>
    </w:p>
    <w:p w14:paraId="29C09881" w14:textId="1CF67A5D" w:rsidR="003761A2" w:rsidRPr="007A4EE6" w:rsidRDefault="003761A2" w:rsidP="003761A2">
      <w:pPr>
        <w:jc w:val="both"/>
        <w:rPr>
          <w:rFonts w:eastAsiaTheme="majorEastAsia"/>
          <w:b/>
          <w:bCs/>
          <w:color w:val="2F5496" w:themeColor="accent1" w:themeShade="BF"/>
          <w:spacing w:val="20"/>
          <w:sz w:val="28"/>
          <w:szCs w:val="28"/>
        </w:rPr>
      </w:pPr>
      <w:bookmarkStart w:id="114"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4"/>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r w:rsidR="00AB5230">
        <w:rPr>
          <w:rFonts w:eastAsiaTheme="majorEastAsia"/>
          <w:b/>
          <w:bCs/>
          <w:color w:val="2F5496" w:themeColor="accent1" w:themeShade="BF"/>
          <w:spacing w:val="20"/>
          <w:sz w:val="28"/>
          <w:szCs w:val="28"/>
        </w:rPr>
        <w:t xml:space="preserve"> – </w:t>
      </w:r>
      <w:r w:rsidR="00AB5230" w:rsidRPr="00AB5230">
        <w:rPr>
          <w:rFonts w:eastAsiaTheme="majorEastAsia"/>
          <w:b/>
          <w:bCs/>
          <w:color w:val="2F5496" w:themeColor="accent1" w:themeShade="BF"/>
          <w:spacing w:val="20"/>
          <w:sz w:val="28"/>
          <w:szCs w:val="28"/>
          <w:u w:val="single"/>
        </w:rPr>
        <w:t>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5" w:name="_Hlk106046523"/>
      <w:bookmarkStart w:id="116"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77777777"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proofErr w:type="gramStart"/>
      <w:r w:rsidRPr="00180AF0">
        <w:rPr>
          <w:sz w:val="24"/>
        </w:rPr>
        <w:t>pn.: .…</w:t>
      </w:r>
      <w:proofErr w:type="gramEnd"/>
      <w:r w:rsidRPr="00180AF0">
        <w:rPr>
          <w:sz w:val="24"/>
        </w:rPr>
        <w:t xml:space="preserve">…………………………………………… </w:t>
      </w:r>
    </w:p>
    <w:p w14:paraId="268DEFAF" w14:textId="77777777" w:rsidR="007622AA" w:rsidRDefault="007622AA" w:rsidP="007622AA">
      <w:pPr>
        <w:jc w:val="both"/>
        <w:rPr>
          <w:sz w:val="24"/>
        </w:rPr>
      </w:pPr>
      <w:r w:rsidRPr="00180AF0">
        <w:rPr>
          <w:sz w:val="24"/>
        </w:rPr>
        <w:t xml:space="preserve">działając jako uprawniony do </w:t>
      </w:r>
      <w:proofErr w:type="gramStart"/>
      <w:r w:rsidRPr="00180AF0">
        <w:rPr>
          <w:sz w:val="24"/>
        </w:rPr>
        <w:t>reprezentacji  …</w:t>
      </w:r>
      <w:proofErr w:type="gramEnd"/>
      <w:r w:rsidRPr="00180AF0">
        <w:rPr>
          <w:sz w:val="24"/>
        </w:rPr>
        <w:t>………………………………</w:t>
      </w:r>
      <w:proofErr w:type="gramStart"/>
      <w:r>
        <w:rPr>
          <w:sz w:val="24"/>
        </w:rPr>
        <w:t>…….</w:t>
      </w:r>
      <w:proofErr w:type="gramEnd"/>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5"/>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6"/>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6"/>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6"/>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6"/>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6"/>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7"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proofErr w:type="gramStart"/>
      <w:r w:rsidRPr="002B3992">
        <w:rPr>
          <w:sz w:val="22"/>
          <w:szCs w:val="22"/>
        </w:rPr>
        <w:t>…</w:t>
      </w:r>
      <w:r w:rsidR="00111016" w:rsidRPr="002B3992">
        <w:rPr>
          <w:sz w:val="22"/>
          <w:szCs w:val="22"/>
        </w:rPr>
        <w:t>….</w:t>
      </w:r>
      <w:proofErr w:type="gramEnd"/>
      <w:r w:rsidR="00111016" w:rsidRPr="002B3992">
        <w:rPr>
          <w:sz w:val="22"/>
          <w:szCs w:val="22"/>
        </w:rPr>
        <w:t>.</w:t>
      </w:r>
      <w:r w:rsidRPr="002B3992">
        <w:rPr>
          <w:sz w:val="22"/>
          <w:szCs w:val="22"/>
        </w:rPr>
        <w:t>…, którego przedmiotem jest ……………………………</w:t>
      </w:r>
      <w:proofErr w:type="gramStart"/>
      <w:r w:rsidRPr="002B3992">
        <w:rPr>
          <w:sz w:val="22"/>
          <w:szCs w:val="22"/>
        </w:rPr>
        <w:t>…….</w:t>
      </w:r>
      <w:proofErr w:type="gramEnd"/>
      <w:r w:rsidRPr="002B3992">
        <w:rPr>
          <w:sz w:val="22"/>
          <w:szCs w:val="22"/>
        </w:rPr>
        <w:t>.……….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036429">
        <w:tc>
          <w:tcPr>
            <w:tcW w:w="959" w:type="dxa"/>
          </w:tcPr>
          <w:p w14:paraId="03A5F615" w14:textId="77777777" w:rsidR="00490259" w:rsidRPr="00E66F78" w:rsidRDefault="00490259" w:rsidP="00036429">
            <w:pPr>
              <w:jc w:val="both"/>
              <w:rPr>
                <w:sz w:val="24"/>
                <w:szCs w:val="24"/>
              </w:rPr>
            </w:pPr>
            <w:r w:rsidRPr="00E66F78">
              <w:rPr>
                <w:sz w:val="24"/>
                <w:szCs w:val="24"/>
              </w:rPr>
              <w:t>Lp.</w:t>
            </w:r>
          </w:p>
        </w:tc>
        <w:tc>
          <w:tcPr>
            <w:tcW w:w="8251" w:type="dxa"/>
          </w:tcPr>
          <w:p w14:paraId="10DE23DA" w14:textId="77777777" w:rsidR="00490259" w:rsidRPr="00E66F78" w:rsidRDefault="00490259" w:rsidP="00036429">
            <w:pPr>
              <w:jc w:val="both"/>
              <w:rPr>
                <w:sz w:val="24"/>
                <w:szCs w:val="24"/>
              </w:rPr>
            </w:pPr>
            <w:r w:rsidRPr="00E66F78">
              <w:rPr>
                <w:sz w:val="24"/>
                <w:szCs w:val="24"/>
              </w:rPr>
              <w:t>Nazwa podmiotu, adres</w:t>
            </w:r>
          </w:p>
          <w:p w14:paraId="351219B8" w14:textId="77777777" w:rsidR="00490259" w:rsidRPr="00E66F78" w:rsidRDefault="00490259" w:rsidP="00036429">
            <w:pPr>
              <w:jc w:val="both"/>
              <w:rPr>
                <w:sz w:val="24"/>
                <w:szCs w:val="24"/>
              </w:rPr>
            </w:pPr>
          </w:p>
        </w:tc>
      </w:tr>
      <w:tr w:rsidR="00490259" w:rsidRPr="00E66F78" w14:paraId="737E722F" w14:textId="77777777" w:rsidTr="00036429">
        <w:tc>
          <w:tcPr>
            <w:tcW w:w="959" w:type="dxa"/>
          </w:tcPr>
          <w:p w14:paraId="2535E305" w14:textId="77777777" w:rsidR="00490259" w:rsidRPr="00E66F78" w:rsidRDefault="00490259" w:rsidP="00036429">
            <w:pPr>
              <w:jc w:val="both"/>
              <w:rPr>
                <w:sz w:val="24"/>
                <w:szCs w:val="24"/>
              </w:rPr>
            </w:pPr>
          </w:p>
        </w:tc>
        <w:tc>
          <w:tcPr>
            <w:tcW w:w="8251" w:type="dxa"/>
          </w:tcPr>
          <w:p w14:paraId="1F52F2E9" w14:textId="77777777" w:rsidR="00490259" w:rsidRPr="00E66F78" w:rsidRDefault="00490259" w:rsidP="00036429">
            <w:pPr>
              <w:jc w:val="both"/>
              <w:rPr>
                <w:sz w:val="24"/>
                <w:szCs w:val="24"/>
              </w:rPr>
            </w:pPr>
          </w:p>
          <w:p w14:paraId="4C3DA20C" w14:textId="77777777" w:rsidR="00490259" w:rsidRPr="00E66F78" w:rsidRDefault="00490259" w:rsidP="00036429">
            <w:pPr>
              <w:jc w:val="both"/>
              <w:rPr>
                <w:sz w:val="24"/>
                <w:szCs w:val="24"/>
              </w:rPr>
            </w:pPr>
          </w:p>
        </w:tc>
      </w:tr>
      <w:tr w:rsidR="00490259" w:rsidRPr="00E66F78" w14:paraId="4ED89539" w14:textId="77777777" w:rsidTr="00036429">
        <w:tc>
          <w:tcPr>
            <w:tcW w:w="959" w:type="dxa"/>
          </w:tcPr>
          <w:p w14:paraId="54EF6E62" w14:textId="77777777" w:rsidR="00490259" w:rsidRPr="00E66F78" w:rsidRDefault="00490259" w:rsidP="00036429">
            <w:pPr>
              <w:jc w:val="both"/>
              <w:rPr>
                <w:sz w:val="24"/>
                <w:szCs w:val="24"/>
              </w:rPr>
            </w:pPr>
          </w:p>
          <w:p w14:paraId="006A8271" w14:textId="77777777" w:rsidR="00490259" w:rsidRPr="00E66F78" w:rsidRDefault="00490259" w:rsidP="00036429">
            <w:pPr>
              <w:jc w:val="both"/>
              <w:rPr>
                <w:sz w:val="24"/>
                <w:szCs w:val="24"/>
              </w:rPr>
            </w:pPr>
          </w:p>
        </w:tc>
        <w:tc>
          <w:tcPr>
            <w:tcW w:w="8251" w:type="dxa"/>
          </w:tcPr>
          <w:p w14:paraId="111ADE8E" w14:textId="77777777" w:rsidR="00490259" w:rsidRPr="00E66F78" w:rsidRDefault="00490259" w:rsidP="00036429">
            <w:pPr>
              <w:jc w:val="both"/>
              <w:rPr>
                <w:sz w:val="24"/>
                <w:szCs w:val="24"/>
              </w:rPr>
            </w:pPr>
          </w:p>
        </w:tc>
      </w:tr>
      <w:tr w:rsidR="00490259" w:rsidRPr="00E66F78" w14:paraId="3DD732A4" w14:textId="77777777" w:rsidTr="00036429">
        <w:tc>
          <w:tcPr>
            <w:tcW w:w="959" w:type="dxa"/>
          </w:tcPr>
          <w:p w14:paraId="65E1946B" w14:textId="77777777" w:rsidR="00490259" w:rsidRPr="00E66F78" w:rsidRDefault="00490259" w:rsidP="00036429">
            <w:pPr>
              <w:jc w:val="both"/>
              <w:rPr>
                <w:sz w:val="24"/>
                <w:szCs w:val="24"/>
              </w:rPr>
            </w:pPr>
          </w:p>
          <w:p w14:paraId="1A07B3D3" w14:textId="77777777" w:rsidR="00490259" w:rsidRPr="00E66F78" w:rsidRDefault="00490259" w:rsidP="00036429">
            <w:pPr>
              <w:jc w:val="both"/>
              <w:rPr>
                <w:sz w:val="24"/>
                <w:szCs w:val="24"/>
              </w:rPr>
            </w:pPr>
          </w:p>
        </w:tc>
        <w:tc>
          <w:tcPr>
            <w:tcW w:w="8251" w:type="dxa"/>
          </w:tcPr>
          <w:p w14:paraId="348A6F28" w14:textId="77777777" w:rsidR="00490259" w:rsidRPr="00E66F78" w:rsidRDefault="00490259" w:rsidP="00036429">
            <w:pPr>
              <w:jc w:val="both"/>
              <w:rPr>
                <w:sz w:val="24"/>
                <w:szCs w:val="24"/>
              </w:rPr>
            </w:pPr>
          </w:p>
        </w:tc>
      </w:tr>
      <w:tr w:rsidR="00490259" w:rsidRPr="00E66F78" w14:paraId="35C38B0D" w14:textId="77777777" w:rsidTr="00036429">
        <w:tc>
          <w:tcPr>
            <w:tcW w:w="959" w:type="dxa"/>
          </w:tcPr>
          <w:p w14:paraId="03BE80A5" w14:textId="77777777" w:rsidR="00490259" w:rsidRPr="00E66F78" w:rsidRDefault="00490259" w:rsidP="00036429">
            <w:pPr>
              <w:jc w:val="both"/>
              <w:rPr>
                <w:sz w:val="24"/>
                <w:szCs w:val="24"/>
              </w:rPr>
            </w:pPr>
          </w:p>
          <w:p w14:paraId="3E59DCDC" w14:textId="77777777" w:rsidR="00490259" w:rsidRPr="00E66F78" w:rsidRDefault="00490259" w:rsidP="00036429">
            <w:pPr>
              <w:jc w:val="both"/>
              <w:rPr>
                <w:sz w:val="24"/>
                <w:szCs w:val="24"/>
              </w:rPr>
            </w:pPr>
          </w:p>
        </w:tc>
        <w:tc>
          <w:tcPr>
            <w:tcW w:w="8251" w:type="dxa"/>
          </w:tcPr>
          <w:p w14:paraId="187AB020" w14:textId="77777777" w:rsidR="00490259" w:rsidRPr="00E66F78" w:rsidRDefault="00490259" w:rsidP="00036429">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7"/>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8" w:name="_Hlk106046238"/>
    </w:p>
    <w:p w14:paraId="48A7BD03" w14:textId="77777777" w:rsidR="00AB5230" w:rsidRDefault="00490259" w:rsidP="00490259">
      <w:pPr>
        <w:jc w:val="center"/>
        <w:rPr>
          <w:b/>
          <w:sz w:val="24"/>
          <w:szCs w:val="24"/>
        </w:rPr>
      </w:pPr>
      <w:r w:rsidRPr="0013238E">
        <w:rPr>
          <w:b/>
          <w:sz w:val="24"/>
          <w:szCs w:val="24"/>
        </w:rPr>
        <w:t xml:space="preserve">w okresie </w:t>
      </w:r>
      <w:r w:rsidRPr="00AB5230">
        <w:rPr>
          <w:b/>
          <w:sz w:val="24"/>
          <w:szCs w:val="24"/>
        </w:rPr>
        <w:t xml:space="preserve">ostatnich </w:t>
      </w:r>
      <w:r w:rsidR="0013238E" w:rsidRPr="00AB5230">
        <w:rPr>
          <w:b/>
          <w:sz w:val="24"/>
          <w:szCs w:val="24"/>
        </w:rPr>
        <w:t xml:space="preserve">trzech lat </w:t>
      </w:r>
      <w:r w:rsidRPr="00AB5230">
        <w:rPr>
          <w:b/>
          <w:sz w:val="24"/>
          <w:szCs w:val="24"/>
        </w:rPr>
        <w:t xml:space="preserve">w zakresie </w:t>
      </w:r>
      <w:r w:rsidRPr="0013238E">
        <w:rPr>
          <w:b/>
          <w:sz w:val="24"/>
          <w:szCs w:val="24"/>
        </w:rPr>
        <w:t xml:space="preserve">niezbędnym do wykazania </w:t>
      </w:r>
    </w:p>
    <w:p w14:paraId="636643EB" w14:textId="6BE844E4" w:rsidR="00490259" w:rsidRPr="008057B2" w:rsidRDefault="00490259" w:rsidP="00490259">
      <w:pPr>
        <w:jc w:val="center"/>
        <w:rPr>
          <w:b/>
          <w:sz w:val="24"/>
          <w:szCs w:val="24"/>
        </w:rPr>
      </w:pPr>
      <w:r w:rsidRPr="0013238E">
        <w:rPr>
          <w:b/>
          <w:sz w:val="24"/>
          <w:szCs w:val="24"/>
        </w:rPr>
        <w:t>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036429">
        <w:tc>
          <w:tcPr>
            <w:tcW w:w="426" w:type="dxa"/>
            <w:vAlign w:val="center"/>
          </w:tcPr>
          <w:p w14:paraId="14C66227" w14:textId="77777777" w:rsidR="00490259" w:rsidRPr="00BE4794" w:rsidRDefault="00490259" w:rsidP="00036429">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036429">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036429">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036429">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036429">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036429">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036429">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036429">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036429">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036429">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1A1086EB" w:rsidR="00A841D0" w:rsidRPr="00A841D0" w:rsidRDefault="009341CA" w:rsidP="00A841D0">
            <w:pPr>
              <w:tabs>
                <w:tab w:val="left" w:pos="851"/>
              </w:tabs>
              <w:jc w:val="both"/>
              <w:rPr>
                <w:b/>
                <w:bCs/>
                <w:color w:val="EE0000"/>
              </w:rPr>
            </w:pPr>
            <w:r w:rsidRPr="00CD6ADF">
              <w:rPr>
                <w:bCs/>
                <w:lang w:eastAsia="zh-CN"/>
              </w:rPr>
              <w:t xml:space="preserve">Warunek: </w:t>
            </w:r>
            <w:r w:rsidR="00AB5230" w:rsidRPr="00CD6ADF">
              <w:rPr>
                <w:bCs/>
                <w:lang w:eastAsia="zh-CN"/>
              </w:rPr>
              <w:t xml:space="preserve">Wykonawca wykaże, że </w:t>
            </w:r>
            <w:r w:rsidR="00AB5230" w:rsidRPr="00CD6ADF">
              <w:t xml:space="preserve">w okresie ostatnich </w:t>
            </w:r>
            <w:r w:rsidR="00AB5230" w:rsidRPr="00CD6ADF">
              <w:rPr>
                <w:bCs/>
                <w:iCs/>
              </w:rPr>
              <w:t xml:space="preserve">3 lat </w:t>
            </w:r>
            <w:r w:rsidR="00AB5230" w:rsidRPr="00CD6ADF">
              <w:t xml:space="preserve">przed terminem składania ofert (a jeśli okres prowadzenia działalności jest krótszy to w tym okresie) wykonał </w:t>
            </w:r>
            <w:r w:rsidR="00CB2B8C" w:rsidRPr="00CD6ADF">
              <w:t xml:space="preserve">co najmniej dwie </w:t>
            </w:r>
            <w:r w:rsidR="00AB5230" w:rsidRPr="00CD6ADF">
              <w:t xml:space="preserve">usługi polegające </w:t>
            </w:r>
            <w:r w:rsidR="00AB5230" w:rsidRPr="00CD6ADF">
              <w:rPr>
                <w:b/>
                <w:bCs/>
              </w:rPr>
              <w:t>na</w:t>
            </w:r>
            <w:r w:rsidR="00AB5230" w:rsidRPr="00CD6ADF">
              <w:t xml:space="preserve"> </w:t>
            </w:r>
            <w:r w:rsidR="00AB5230" w:rsidRPr="00CD6ADF">
              <w:rPr>
                <w:b/>
              </w:rPr>
              <w:t xml:space="preserve">ochronie przeciwpożarowej na powierzchni zakładu przemysłowego oraz prowadzeniu interwencji związanych z miejscowymi zagrożeniami, </w:t>
            </w:r>
            <w:r w:rsidR="00AB5230" w:rsidRPr="00CD6ADF">
              <w:t>na wartość łączną brutto nie niższą niż</w:t>
            </w:r>
            <w:r w:rsidR="00F5240B" w:rsidRPr="00CD6ADF">
              <w:t xml:space="preserve"> </w:t>
            </w:r>
            <w:r w:rsidR="00A841D0" w:rsidRPr="00CD6ADF">
              <w:rPr>
                <w:b/>
                <w:bCs/>
              </w:rPr>
              <w:t>35</w:t>
            </w:r>
            <w:r w:rsidR="00F5240B" w:rsidRPr="00CD6ADF">
              <w:rPr>
                <w:b/>
                <w:bCs/>
              </w:rPr>
              <w:t xml:space="preserve">0 000,00 </w:t>
            </w:r>
            <w:r w:rsidR="00AB5230" w:rsidRPr="00CD6ADF">
              <w:rPr>
                <w:b/>
                <w:bCs/>
              </w:rPr>
              <w:t>PLN</w:t>
            </w:r>
          </w:p>
        </w:tc>
      </w:tr>
      <w:tr w:rsidR="00490259" w:rsidRPr="00E66F78" w14:paraId="3A594E49" w14:textId="77777777" w:rsidTr="008F2B27">
        <w:trPr>
          <w:cantSplit/>
          <w:trHeight w:val="735"/>
        </w:trPr>
        <w:tc>
          <w:tcPr>
            <w:tcW w:w="426" w:type="dxa"/>
            <w:vAlign w:val="center"/>
          </w:tcPr>
          <w:p w14:paraId="4E1F7E61" w14:textId="4F66A7AA" w:rsidR="00490259" w:rsidRPr="00AB5230" w:rsidRDefault="00BE4794" w:rsidP="00AB5230">
            <w:pPr>
              <w:tabs>
                <w:tab w:val="left" w:pos="851"/>
              </w:tabs>
              <w:jc w:val="center"/>
              <w:rPr>
                <w:bCs/>
                <w:lang w:eastAsia="zh-CN"/>
              </w:rPr>
            </w:pPr>
            <w:r w:rsidRPr="00AB5230">
              <w:rPr>
                <w:bCs/>
                <w:lang w:eastAsia="zh-CN"/>
              </w:rPr>
              <w:t>1</w:t>
            </w:r>
          </w:p>
        </w:tc>
        <w:tc>
          <w:tcPr>
            <w:tcW w:w="2410" w:type="dxa"/>
          </w:tcPr>
          <w:p w14:paraId="29403A2A" w14:textId="77777777" w:rsidR="00490259" w:rsidRPr="00E66F78" w:rsidRDefault="00490259" w:rsidP="00036429">
            <w:pPr>
              <w:tabs>
                <w:tab w:val="left" w:pos="851"/>
              </w:tabs>
              <w:jc w:val="both"/>
              <w:rPr>
                <w:sz w:val="24"/>
                <w:szCs w:val="24"/>
                <w:lang w:eastAsia="zh-CN"/>
              </w:rPr>
            </w:pPr>
          </w:p>
          <w:p w14:paraId="20041874" w14:textId="77777777" w:rsidR="00490259" w:rsidRPr="00E66F78" w:rsidRDefault="00490259" w:rsidP="00036429">
            <w:pPr>
              <w:tabs>
                <w:tab w:val="left" w:pos="851"/>
              </w:tabs>
              <w:jc w:val="both"/>
              <w:rPr>
                <w:sz w:val="24"/>
                <w:szCs w:val="24"/>
                <w:lang w:eastAsia="zh-CN"/>
              </w:rPr>
            </w:pPr>
          </w:p>
        </w:tc>
        <w:tc>
          <w:tcPr>
            <w:tcW w:w="1559" w:type="dxa"/>
          </w:tcPr>
          <w:p w14:paraId="582AE0A6" w14:textId="77777777" w:rsidR="00490259" w:rsidRPr="002B3992" w:rsidRDefault="00490259" w:rsidP="00036429">
            <w:pPr>
              <w:tabs>
                <w:tab w:val="left" w:pos="851"/>
              </w:tabs>
              <w:jc w:val="both"/>
              <w:rPr>
                <w:b/>
                <w:sz w:val="24"/>
                <w:szCs w:val="24"/>
                <w:lang w:eastAsia="zh-CN"/>
              </w:rPr>
            </w:pPr>
          </w:p>
        </w:tc>
        <w:tc>
          <w:tcPr>
            <w:tcW w:w="1417" w:type="dxa"/>
          </w:tcPr>
          <w:p w14:paraId="7FF91738" w14:textId="77777777" w:rsidR="00490259" w:rsidRPr="002B3992" w:rsidRDefault="00490259" w:rsidP="00036429">
            <w:pPr>
              <w:tabs>
                <w:tab w:val="left" w:pos="851"/>
              </w:tabs>
              <w:jc w:val="both"/>
              <w:rPr>
                <w:b/>
                <w:sz w:val="24"/>
                <w:szCs w:val="24"/>
                <w:lang w:eastAsia="zh-CN"/>
              </w:rPr>
            </w:pPr>
          </w:p>
        </w:tc>
        <w:tc>
          <w:tcPr>
            <w:tcW w:w="1560" w:type="dxa"/>
          </w:tcPr>
          <w:p w14:paraId="11FCB429" w14:textId="77777777" w:rsidR="00490259" w:rsidRPr="00E66F78" w:rsidRDefault="00490259" w:rsidP="00036429">
            <w:pPr>
              <w:tabs>
                <w:tab w:val="left" w:pos="851"/>
              </w:tabs>
              <w:jc w:val="both"/>
              <w:rPr>
                <w:b/>
                <w:sz w:val="24"/>
                <w:szCs w:val="24"/>
                <w:lang w:eastAsia="zh-CN"/>
              </w:rPr>
            </w:pPr>
          </w:p>
        </w:tc>
        <w:tc>
          <w:tcPr>
            <w:tcW w:w="1842" w:type="dxa"/>
          </w:tcPr>
          <w:p w14:paraId="26984344" w14:textId="77777777" w:rsidR="00490259" w:rsidRPr="00E66F78" w:rsidRDefault="00490259" w:rsidP="00036429">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632BFAE8" w:rsidR="00490259" w:rsidRPr="00AB5230" w:rsidRDefault="00490259" w:rsidP="00AB5230">
            <w:pPr>
              <w:tabs>
                <w:tab w:val="left" w:pos="851"/>
              </w:tabs>
              <w:jc w:val="center"/>
              <w:rPr>
                <w:bCs/>
                <w:lang w:eastAsia="zh-CN"/>
              </w:rPr>
            </w:pPr>
            <w:r w:rsidRPr="00AB5230">
              <w:rPr>
                <w:bCs/>
                <w:lang w:eastAsia="zh-CN"/>
              </w:rPr>
              <w:t>2</w:t>
            </w:r>
          </w:p>
        </w:tc>
        <w:tc>
          <w:tcPr>
            <w:tcW w:w="2410" w:type="dxa"/>
          </w:tcPr>
          <w:p w14:paraId="6C0A741C" w14:textId="77777777" w:rsidR="00490259" w:rsidRPr="00E66F78" w:rsidRDefault="00490259" w:rsidP="00036429">
            <w:pPr>
              <w:tabs>
                <w:tab w:val="left" w:pos="851"/>
              </w:tabs>
              <w:jc w:val="both"/>
              <w:rPr>
                <w:sz w:val="24"/>
                <w:szCs w:val="24"/>
                <w:lang w:eastAsia="zh-CN"/>
              </w:rPr>
            </w:pPr>
          </w:p>
          <w:p w14:paraId="68153734" w14:textId="77777777" w:rsidR="00490259" w:rsidRPr="00E66F78" w:rsidRDefault="00490259" w:rsidP="00036429">
            <w:pPr>
              <w:tabs>
                <w:tab w:val="left" w:pos="851"/>
              </w:tabs>
              <w:jc w:val="both"/>
              <w:rPr>
                <w:sz w:val="24"/>
                <w:szCs w:val="24"/>
                <w:lang w:eastAsia="zh-CN"/>
              </w:rPr>
            </w:pPr>
          </w:p>
          <w:p w14:paraId="10F3A86D" w14:textId="77777777" w:rsidR="00490259" w:rsidRPr="00E66F78" w:rsidRDefault="00490259" w:rsidP="00036429">
            <w:pPr>
              <w:tabs>
                <w:tab w:val="left" w:pos="851"/>
              </w:tabs>
              <w:jc w:val="both"/>
              <w:rPr>
                <w:sz w:val="24"/>
                <w:szCs w:val="24"/>
                <w:lang w:eastAsia="zh-CN"/>
              </w:rPr>
            </w:pPr>
          </w:p>
        </w:tc>
        <w:tc>
          <w:tcPr>
            <w:tcW w:w="1559" w:type="dxa"/>
          </w:tcPr>
          <w:p w14:paraId="6E910B9A" w14:textId="77777777" w:rsidR="00490259" w:rsidRPr="002B3992" w:rsidRDefault="00490259" w:rsidP="00036429">
            <w:pPr>
              <w:tabs>
                <w:tab w:val="left" w:pos="851"/>
              </w:tabs>
              <w:jc w:val="both"/>
              <w:rPr>
                <w:b/>
                <w:sz w:val="24"/>
                <w:szCs w:val="24"/>
                <w:lang w:eastAsia="zh-CN"/>
              </w:rPr>
            </w:pPr>
          </w:p>
        </w:tc>
        <w:tc>
          <w:tcPr>
            <w:tcW w:w="1417" w:type="dxa"/>
          </w:tcPr>
          <w:p w14:paraId="4D770104" w14:textId="77777777" w:rsidR="00490259" w:rsidRPr="002B3992" w:rsidRDefault="00490259" w:rsidP="00036429">
            <w:pPr>
              <w:tabs>
                <w:tab w:val="left" w:pos="851"/>
              </w:tabs>
              <w:jc w:val="both"/>
              <w:rPr>
                <w:b/>
                <w:sz w:val="24"/>
                <w:szCs w:val="24"/>
                <w:lang w:eastAsia="zh-CN"/>
              </w:rPr>
            </w:pPr>
          </w:p>
        </w:tc>
        <w:tc>
          <w:tcPr>
            <w:tcW w:w="1560" w:type="dxa"/>
          </w:tcPr>
          <w:p w14:paraId="696EC9D9" w14:textId="77777777" w:rsidR="00490259" w:rsidRPr="00E66F78" w:rsidRDefault="00490259" w:rsidP="00036429">
            <w:pPr>
              <w:tabs>
                <w:tab w:val="left" w:pos="851"/>
              </w:tabs>
              <w:jc w:val="both"/>
              <w:rPr>
                <w:b/>
                <w:sz w:val="24"/>
                <w:szCs w:val="24"/>
                <w:lang w:eastAsia="zh-CN"/>
              </w:rPr>
            </w:pPr>
          </w:p>
        </w:tc>
        <w:tc>
          <w:tcPr>
            <w:tcW w:w="1842" w:type="dxa"/>
          </w:tcPr>
          <w:p w14:paraId="5A426A0A" w14:textId="77777777" w:rsidR="00490259" w:rsidRPr="00E66F78" w:rsidRDefault="00490259" w:rsidP="00036429">
            <w:pPr>
              <w:tabs>
                <w:tab w:val="left" w:pos="851"/>
              </w:tabs>
              <w:jc w:val="both"/>
              <w:rPr>
                <w:b/>
                <w:color w:val="7030A0"/>
                <w:sz w:val="24"/>
                <w:szCs w:val="24"/>
                <w:lang w:eastAsia="zh-CN"/>
              </w:rPr>
            </w:pPr>
          </w:p>
        </w:tc>
      </w:tr>
      <w:tr w:rsidR="006A2F3E" w:rsidRPr="00E66F78" w14:paraId="4C333856" w14:textId="77777777" w:rsidTr="008F2B27">
        <w:trPr>
          <w:cantSplit/>
          <w:trHeight w:val="598"/>
        </w:trPr>
        <w:tc>
          <w:tcPr>
            <w:tcW w:w="426" w:type="dxa"/>
            <w:vAlign w:val="center"/>
          </w:tcPr>
          <w:p w14:paraId="4BCAA1A1" w14:textId="58628E66" w:rsidR="006A2F3E" w:rsidRPr="00AB5230" w:rsidRDefault="006A2F3E" w:rsidP="00AB5230">
            <w:pPr>
              <w:tabs>
                <w:tab w:val="left" w:pos="851"/>
              </w:tabs>
              <w:jc w:val="center"/>
              <w:rPr>
                <w:bCs/>
                <w:lang w:eastAsia="zh-CN"/>
              </w:rPr>
            </w:pPr>
            <w:r>
              <w:rPr>
                <w:bCs/>
                <w:lang w:eastAsia="zh-CN"/>
              </w:rPr>
              <w:t>…</w:t>
            </w:r>
          </w:p>
        </w:tc>
        <w:tc>
          <w:tcPr>
            <w:tcW w:w="2410" w:type="dxa"/>
          </w:tcPr>
          <w:p w14:paraId="37A76C77" w14:textId="77777777" w:rsidR="006A2F3E" w:rsidRPr="00E66F78" w:rsidRDefault="006A2F3E" w:rsidP="00036429">
            <w:pPr>
              <w:tabs>
                <w:tab w:val="left" w:pos="851"/>
              </w:tabs>
              <w:jc w:val="both"/>
              <w:rPr>
                <w:sz w:val="24"/>
                <w:szCs w:val="24"/>
                <w:lang w:eastAsia="zh-CN"/>
              </w:rPr>
            </w:pPr>
          </w:p>
        </w:tc>
        <w:tc>
          <w:tcPr>
            <w:tcW w:w="1559" w:type="dxa"/>
          </w:tcPr>
          <w:p w14:paraId="2CF8D5F1" w14:textId="77777777" w:rsidR="006A2F3E" w:rsidRPr="002B3992" w:rsidRDefault="006A2F3E" w:rsidP="00036429">
            <w:pPr>
              <w:tabs>
                <w:tab w:val="left" w:pos="851"/>
              </w:tabs>
              <w:jc w:val="both"/>
              <w:rPr>
                <w:b/>
                <w:sz w:val="24"/>
                <w:szCs w:val="24"/>
                <w:lang w:eastAsia="zh-CN"/>
              </w:rPr>
            </w:pPr>
          </w:p>
        </w:tc>
        <w:tc>
          <w:tcPr>
            <w:tcW w:w="1417" w:type="dxa"/>
          </w:tcPr>
          <w:p w14:paraId="613447AE" w14:textId="77777777" w:rsidR="006A2F3E" w:rsidRPr="002B3992" w:rsidRDefault="006A2F3E" w:rsidP="00036429">
            <w:pPr>
              <w:tabs>
                <w:tab w:val="left" w:pos="851"/>
              </w:tabs>
              <w:jc w:val="both"/>
              <w:rPr>
                <w:b/>
                <w:sz w:val="24"/>
                <w:szCs w:val="24"/>
                <w:lang w:eastAsia="zh-CN"/>
              </w:rPr>
            </w:pPr>
          </w:p>
        </w:tc>
        <w:tc>
          <w:tcPr>
            <w:tcW w:w="1560" w:type="dxa"/>
          </w:tcPr>
          <w:p w14:paraId="2DAEC2D7" w14:textId="77777777" w:rsidR="006A2F3E" w:rsidRPr="00E66F78" w:rsidRDefault="006A2F3E" w:rsidP="00036429">
            <w:pPr>
              <w:tabs>
                <w:tab w:val="left" w:pos="851"/>
              </w:tabs>
              <w:jc w:val="both"/>
              <w:rPr>
                <w:b/>
                <w:sz w:val="24"/>
                <w:szCs w:val="24"/>
                <w:lang w:eastAsia="zh-CN"/>
              </w:rPr>
            </w:pPr>
          </w:p>
        </w:tc>
        <w:tc>
          <w:tcPr>
            <w:tcW w:w="1842" w:type="dxa"/>
          </w:tcPr>
          <w:p w14:paraId="247589C6" w14:textId="77777777" w:rsidR="006A2F3E" w:rsidRPr="00E66F78" w:rsidRDefault="006A2F3E" w:rsidP="00036429">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51882EC2" w:rsidR="00490259" w:rsidRPr="00111016" w:rsidRDefault="00490259">
      <w:pPr>
        <w:numPr>
          <w:ilvl w:val="0"/>
          <w:numId w:val="28"/>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05873481" w14:textId="6B1A636A" w:rsidR="00490259" w:rsidRPr="00AB5230" w:rsidRDefault="00490259">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AB5230">
        <w:rPr>
          <w:i/>
          <w:iCs/>
          <w:sz w:val="22"/>
          <w:szCs w:val="22"/>
          <w:lang w:eastAsia="zh-CN"/>
        </w:rPr>
        <w:t>wykazie usł</w:t>
      </w:r>
      <w:r w:rsidRPr="00AB5230">
        <w:rPr>
          <w:bCs/>
          <w:i/>
          <w:iCs/>
          <w:sz w:val="22"/>
          <w:szCs w:val="22"/>
          <w:lang w:eastAsia="zh-CN"/>
        </w:rPr>
        <w:t>ugi zostały wykonane należycie lub są wykonywane należycie.</w:t>
      </w:r>
    </w:p>
    <w:p w14:paraId="2EF5D9AF" w14:textId="7AEB0C61" w:rsidR="00490259" w:rsidRPr="00111016" w:rsidRDefault="00490259">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111016" w:rsidRDefault="00490259">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proofErr w:type="gramStart"/>
      <w:r w:rsidRPr="00111016">
        <w:rPr>
          <w:i/>
          <w:iCs/>
          <w:sz w:val="22"/>
          <w:szCs w:val="22"/>
        </w:rPr>
        <w:t>zgodnie  z</w:t>
      </w:r>
      <w:proofErr w:type="gramEnd"/>
      <w:r w:rsidRPr="00111016">
        <w:rPr>
          <w:i/>
          <w:iCs/>
          <w:sz w:val="22"/>
          <w:szCs w:val="22"/>
        </w:rPr>
        <w:t xml:space="preserve"> § 39 Regulaminu.  </w:t>
      </w:r>
    </w:p>
    <w:bookmarkEnd w:id="118"/>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9"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051"/>
        <w:gridCol w:w="2128"/>
        <w:gridCol w:w="2314"/>
        <w:gridCol w:w="1933"/>
      </w:tblGrid>
      <w:tr w:rsidR="00490259" w:rsidRPr="00BE4794" w14:paraId="55002C08" w14:textId="77777777" w:rsidTr="001D26C7">
        <w:trPr>
          <w:cantSplit/>
          <w:trHeight w:val="20"/>
          <w:tblHeader/>
        </w:trPr>
        <w:tc>
          <w:tcPr>
            <w:tcW w:w="423" w:type="pct"/>
            <w:vAlign w:val="center"/>
          </w:tcPr>
          <w:p w14:paraId="5918B8DE" w14:textId="77777777" w:rsidR="00490259" w:rsidRPr="00E75E6A" w:rsidRDefault="00490259" w:rsidP="00036429">
            <w:pPr>
              <w:autoSpaceDN w:val="0"/>
              <w:adjustRightInd w:val="0"/>
              <w:jc w:val="center"/>
              <w:rPr>
                <w:b/>
                <w:sz w:val="18"/>
                <w:szCs w:val="18"/>
              </w:rPr>
            </w:pPr>
            <w:r w:rsidRPr="00E75E6A">
              <w:rPr>
                <w:b/>
                <w:sz w:val="18"/>
                <w:szCs w:val="18"/>
              </w:rPr>
              <w:t>Lp.</w:t>
            </w:r>
          </w:p>
        </w:tc>
        <w:tc>
          <w:tcPr>
            <w:tcW w:w="1114" w:type="pct"/>
            <w:vAlign w:val="center"/>
          </w:tcPr>
          <w:p w14:paraId="24790A1F" w14:textId="5EB8F127" w:rsidR="00490259" w:rsidRPr="00E75E6A" w:rsidRDefault="00490259" w:rsidP="00036429">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6" w:type="pct"/>
            <w:vAlign w:val="center"/>
          </w:tcPr>
          <w:p w14:paraId="52860933" w14:textId="77777777" w:rsidR="00490259" w:rsidRPr="00E75E6A" w:rsidRDefault="00490259" w:rsidP="00036429">
            <w:pPr>
              <w:jc w:val="center"/>
              <w:rPr>
                <w:b/>
                <w:sz w:val="18"/>
                <w:szCs w:val="18"/>
              </w:rPr>
            </w:pPr>
            <w:r w:rsidRPr="00E75E6A">
              <w:rPr>
                <w:b/>
                <w:sz w:val="18"/>
                <w:szCs w:val="18"/>
              </w:rPr>
              <w:t>Imię i nazwisko</w:t>
            </w:r>
          </w:p>
        </w:tc>
        <w:tc>
          <w:tcPr>
            <w:tcW w:w="1257" w:type="pct"/>
            <w:vAlign w:val="center"/>
          </w:tcPr>
          <w:p w14:paraId="7B1BBD5E" w14:textId="77777777" w:rsidR="00490259" w:rsidRPr="00E75E6A" w:rsidRDefault="00490259" w:rsidP="00036429">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036429">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036429">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1D26C7">
        <w:trPr>
          <w:cantSplit/>
          <w:trHeight w:val="20"/>
          <w:tblHeader/>
        </w:trPr>
        <w:tc>
          <w:tcPr>
            <w:tcW w:w="423" w:type="pct"/>
            <w:vAlign w:val="center"/>
          </w:tcPr>
          <w:p w14:paraId="02A60694" w14:textId="77777777" w:rsidR="00490259" w:rsidRPr="00E75E6A" w:rsidRDefault="00490259" w:rsidP="00036429">
            <w:pPr>
              <w:jc w:val="center"/>
              <w:rPr>
                <w:i/>
              </w:rPr>
            </w:pPr>
            <w:r w:rsidRPr="00E75E6A">
              <w:rPr>
                <w:i/>
              </w:rPr>
              <w:t>1</w:t>
            </w:r>
          </w:p>
        </w:tc>
        <w:tc>
          <w:tcPr>
            <w:tcW w:w="1114" w:type="pct"/>
            <w:vAlign w:val="center"/>
          </w:tcPr>
          <w:p w14:paraId="3656FCCF" w14:textId="77777777" w:rsidR="00490259" w:rsidRPr="00E04DBE" w:rsidRDefault="00490259" w:rsidP="00036429">
            <w:pPr>
              <w:tabs>
                <w:tab w:val="left" w:pos="470"/>
              </w:tabs>
              <w:jc w:val="center"/>
              <w:rPr>
                <w:i/>
              </w:rPr>
            </w:pPr>
            <w:r w:rsidRPr="00E04DBE">
              <w:rPr>
                <w:i/>
              </w:rPr>
              <w:t>2</w:t>
            </w:r>
          </w:p>
        </w:tc>
        <w:tc>
          <w:tcPr>
            <w:tcW w:w="1156" w:type="pct"/>
            <w:vAlign w:val="center"/>
          </w:tcPr>
          <w:p w14:paraId="422D6F03" w14:textId="77777777" w:rsidR="00490259" w:rsidRPr="00E75E6A" w:rsidRDefault="00490259" w:rsidP="00036429">
            <w:pPr>
              <w:jc w:val="center"/>
              <w:rPr>
                <w:i/>
              </w:rPr>
            </w:pPr>
            <w:r w:rsidRPr="00E75E6A">
              <w:rPr>
                <w:i/>
              </w:rPr>
              <w:t>3</w:t>
            </w:r>
          </w:p>
        </w:tc>
        <w:tc>
          <w:tcPr>
            <w:tcW w:w="1257" w:type="pct"/>
            <w:vAlign w:val="center"/>
          </w:tcPr>
          <w:p w14:paraId="6408A074" w14:textId="77777777" w:rsidR="00490259" w:rsidRPr="00E75E6A" w:rsidRDefault="00490259" w:rsidP="00036429">
            <w:pPr>
              <w:jc w:val="center"/>
              <w:rPr>
                <w:i/>
              </w:rPr>
            </w:pPr>
            <w:r w:rsidRPr="00E75E6A">
              <w:rPr>
                <w:i/>
              </w:rPr>
              <w:t>4</w:t>
            </w:r>
          </w:p>
        </w:tc>
        <w:tc>
          <w:tcPr>
            <w:tcW w:w="1050" w:type="pct"/>
            <w:vAlign w:val="center"/>
          </w:tcPr>
          <w:p w14:paraId="3A005E3A" w14:textId="77777777" w:rsidR="00490259" w:rsidRPr="00E75E6A" w:rsidRDefault="00490259" w:rsidP="00036429">
            <w:pPr>
              <w:jc w:val="center"/>
              <w:rPr>
                <w:i/>
              </w:rPr>
            </w:pPr>
            <w:r w:rsidRPr="00E75E6A">
              <w:rPr>
                <w:i/>
              </w:rPr>
              <w:t>5</w:t>
            </w:r>
          </w:p>
        </w:tc>
      </w:tr>
      <w:tr w:rsidR="00703DD9" w:rsidRPr="00E66F78" w14:paraId="3DB33C7F" w14:textId="77777777" w:rsidTr="001D26C7">
        <w:trPr>
          <w:cantSplit/>
          <w:trHeight w:val="1324"/>
        </w:trPr>
        <w:tc>
          <w:tcPr>
            <w:tcW w:w="423" w:type="pct"/>
            <w:vAlign w:val="center"/>
          </w:tcPr>
          <w:p w14:paraId="6B5AA0AF" w14:textId="719AC517" w:rsidR="00703DD9" w:rsidRPr="00007147" w:rsidRDefault="00703DD9" w:rsidP="00036429">
            <w:pPr>
              <w:jc w:val="center"/>
              <w:rPr>
                <w:bCs/>
              </w:rPr>
            </w:pPr>
            <w:bookmarkStart w:id="120" w:name="_Hlk233034183"/>
            <w:r w:rsidRPr="00007147">
              <w:rPr>
                <w:bCs/>
              </w:rPr>
              <w:t>1</w:t>
            </w:r>
          </w:p>
        </w:tc>
        <w:tc>
          <w:tcPr>
            <w:tcW w:w="1114" w:type="pct"/>
            <w:vMerge w:val="restart"/>
            <w:vAlign w:val="center"/>
          </w:tcPr>
          <w:p w14:paraId="0ED34793" w14:textId="1C53BE6B" w:rsidR="00703DD9" w:rsidRPr="00E04DBE" w:rsidRDefault="00703DD9" w:rsidP="00703DD9">
            <w:pPr>
              <w:pStyle w:val="Akapitzlist"/>
              <w:spacing w:before="120"/>
              <w:ind w:left="0"/>
              <w:contextualSpacing w:val="0"/>
              <w:rPr>
                <w:sz w:val="20"/>
                <w:szCs w:val="20"/>
              </w:rPr>
            </w:pPr>
            <w:r w:rsidRPr="00E04DBE">
              <w:rPr>
                <w:b/>
                <w:sz w:val="20"/>
                <w:szCs w:val="20"/>
              </w:rPr>
              <w:t>co najmniej 1 osoba</w:t>
            </w:r>
            <w:r w:rsidRPr="00E04DBE">
              <w:rPr>
                <w:sz w:val="20"/>
                <w:szCs w:val="20"/>
              </w:rPr>
              <w:t xml:space="preserve"> z uprawnieniami właściwymi do kierowania jednostką ochrony przeciwpożarowej i prowadzenia czynności kontrolno-rozpoznawczych</w:t>
            </w:r>
          </w:p>
        </w:tc>
        <w:tc>
          <w:tcPr>
            <w:tcW w:w="1156" w:type="pct"/>
            <w:vAlign w:val="center"/>
          </w:tcPr>
          <w:p w14:paraId="5A6D7864" w14:textId="77777777" w:rsidR="00703DD9" w:rsidRPr="00E66F78" w:rsidRDefault="00703DD9" w:rsidP="00036429">
            <w:pPr>
              <w:jc w:val="center"/>
              <w:rPr>
                <w:b/>
                <w:bCs/>
                <w:sz w:val="24"/>
                <w:szCs w:val="24"/>
              </w:rPr>
            </w:pPr>
          </w:p>
        </w:tc>
        <w:tc>
          <w:tcPr>
            <w:tcW w:w="1257" w:type="pct"/>
            <w:vAlign w:val="center"/>
          </w:tcPr>
          <w:p w14:paraId="34B071B1" w14:textId="77777777" w:rsidR="00703DD9" w:rsidRPr="00E66F78" w:rsidRDefault="00703DD9" w:rsidP="00036429">
            <w:pPr>
              <w:jc w:val="center"/>
              <w:rPr>
                <w:sz w:val="24"/>
                <w:szCs w:val="24"/>
              </w:rPr>
            </w:pPr>
          </w:p>
        </w:tc>
        <w:tc>
          <w:tcPr>
            <w:tcW w:w="1050" w:type="pct"/>
            <w:vAlign w:val="center"/>
          </w:tcPr>
          <w:p w14:paraId="70065336" w14:textId="77777777" w:rsidR="00703DD9" w:rsidRPr="00E66F78" w:rsidRDefault="00703DD9" w:rsidP="00036429">
            <w:pPr>
              <w:jc w:val="center"/>
              <w:rPr>
                <w:sz w:val="24"/>
                <w:szCs w:val="24"/>
              </w:rPr>
            </w:pPr>
          </w:p>
        </w:tc>
      </w:tr>
      <w:tr w:rsidR="00703DD9" w:rsidRPr="00E66F78" w14:paraId="4A97AAB4" w14:textId="77777777" w:rsidTr="00703DD9">
        <w:trPr>
          <w:cantSplit/>
          <w:trHeight w:val="392"/>
        </w:trPr>
        <w:tc>
          <w:tcPr>
            <w:tcW w:w="423" w:type="pct"/>
            <w:vAlign w:val="center"/>
          </w:tcPr>
          <w:p w14:paraId="26A78E12" w14:textId="022AB87C" w:rsidR="00703DD9" w:rsidRPr="00007147" w:rsidRDefault="00703DD9" w:rsidP="00036429">
            <w:pPr>
              <w:jc w:val="center"/>
              <w:rPr>
                <w:bCs/>
              </w:rPr>
            </w:pPr>
            <w:r>
              <w:rPr>
                <w:bCs/>
              </w:rPr>
              <w:t>…</w:t>
            </w:r>
          </w:p>
        </w:tc>
        <w:tc>
          <w:tcPr>
            <w:tcW w:w="1114" w:type="pct"/>
            <w:vMerge/>
            <w:vAlign w:val="center"/>
          </w:tcPr>
          <w:p w14:paraId="05020A2E" w14:textId="77777777" w:rsidR="00703DD9" w:rsidRPr="00E04DBE" w:rsidRDefault="00703DD9" w:rsidP="00703DD9">
            <w:pPr>
              <w:pStyle w:val="Akapitzlist"/>
              <w:spacing w:before="120"/>
              <w:ind w:left="0"/>
              <w:contextualSpacing w:val="0"/>
              <w:rPr>
                <w:b/>
                <w:sz w:val="20"/>
                <w:szCs w:val="20"/>
              </w:rPr>
            </w:pPr>
          </w:p>
        </w:tc>
        <w:tc>
          <w:tcPr>
            <w:tcW w:w="1156" w:type="pct"/>
            <w:vAlign w:val="center"/>
          </w:tcPr>
          <w:p w14:paraId="3A4D3EAF" w14:textId="77777777" w:rsidR="00703DD9" w:rsidRPr="00E66F78" w:rsidRDefault="00703DD9" w:rsidP="00036429">
            <w:pPr>
              <w:jc w:val="center"/>
              <w:rPr>
                <w:b/>
                <w:bCs/>
                <w:sz w:val="24"/>
                <w:szCs w:val="24"/>
              </w:rPr>
            </w:pPr>
          </w:p>
        </w:tc>
        <w:tc>
          <w:tcPr>
            <w:tcW w:w="1257" w:type="pct"/>
            <w:vAlign w:val="center"/>
          </w:tcPr>
          <w:p w14:paraId="406A8D5A" w14:textId="77777777" w:rsidR="00703DD9" w:rsidRPr="00E66F78" w:rsidRDefault="00703DD9" w:rsidP="00036429">
            <w:pPr>
              <w:jc w:val="center"/>
              <w:rPr>
                <w:sz w:val="24"/>
                <w:szCs w:val="24"/>
              </w:rPr>
            </w:pPr>
          </w:p>
        </w:tc>
        <w:tc>
          <w:tcPr>
            <w:tcW w:w="1050" w:type="pct"/>
            <w:vAlign w:val="center"/>
          </w:tcPr>
          <w:p w14:paraId="52BD7E00" w14:textId="77777777" w:rsidR="00703DD9" w:rsidRPr="00E66F78" w:rsidRDefault="00703DD9" w:rsidP="00036429">
            <w:pPr>
              <w:jc w:val="center"/>
              <w:rPr>
                <w:sz w:val="24"/>
                <w:szCs w:val="24"/>
              </w:rPr>
            </w:pPr>
          </w:p>
        </w:tc>
      </w:tr>
      <w:tr w:rsidR="00455549" w:rsidRPr="00E66F78" w14:paraId="68F585F7" w14:textId="77777777" w:rsidTr="001D26C7">
        <w:trPr>
          <w:cantSplit/>
          <w:trHeight w:val="314"/>
        </w:trPr>
        <w:tc>
          <w:tcPr>
            <w:tcW w:w="423" w:type="pct"/>
            <w:vAlign w:val="center"/>
          </w:tcPr>
          <w:p w14:paraId="2024B3F9" w14:textId="1EF0F3A8" w:rsidR="00455549" w:rsidRPr="00007147" w:rsidRDefault="00703DD9" w:rsidP="00036429">
            <w:pPr>
              <w:jc w:val="center"/>
              <w:rPr>
                <w:bCs/>
              </w:rPr>
            </w:pPr>
            <w:r>
              <w:rPr>
                <w:bCs/>
              </w:rPr>
              <w:t>1</w:t>
            </w:r>
          </w:p>
        </w:tc>
        <w:tc>
          <w:tcPr>
            <w:tcW w:w="1114" w:type="pct"/>
            <w:vMerge w:val="restart"/>
            <w:vAlign w:val="center"/>
          </w:tcPr>
          <w:p w14:paraId="52C9759B" w14:textId="77777777" w:rsidR="00703DD9" w:rsidRPr="00E04DBE" w:rsidRDefault="00703DD9" w:rsidP="00703DD9">
            <w:pPr>
              <w:pStyle w:val="Akapitzlist"/>
              <w:spacing w:before="120"/>
              <w:ind w:left="0"/>
              <w:contextualSpacing w:val="0"/>
              <w:rPr>
                <w:sz w:val="20"/>
                <w:szCs w:val="20"/>
              </w:rPr>
            </w:pPr>
            <w:r w:rsidRPr="00E04DBE">
              <w:rPr>
                <w:b/>
                <w:sz w:val="20"/>
                <w:szCs w:val="20"/>
              </w:rPr>
              <w:t xml:space="preserve">co najmniej 9 osób </w:t>
            </w:r>
            <w:r w:rsidRPr="00E04DBE">
              <w:rPr>
                <w:sz w:val="20"/>
                <w:szCs w:val="20"/>
              </w:rPr>
              <w:t>z uprawnieniami do wykonywania zawodu strażaka ochrony przeciwpożarowej oraz strażaka - ratownika</w:t>
            </w:r>
          </w:p>
          <w:p w14:paraId="3B191726" w14:textId="0EC5BBFC" w:rsidR="00455549" w:rsidRPr="00E04DBE" w:rsidRDefault="00455549" w:rsidP="001D26C7">
            <w:pPr>
              <w:ind w:left="-43"/>
            </w:pPr>
          </w:p>
        </w:tc>
        <w:tc>
          <w:tcPr>
            <w:tcW w:w="1156" w:type="pct"/>
            <w:vAlign w:val="center"/>
          </w:tcPr>
          <w:p w14:paraId="4C99CF6A" w14:textId="77777777" w:rsidR="00455549" w:rsidRPr="00E66F78" w:rsidRDefault="00455549" w:rsidP="00036429">
            <w:pPr>
              <w:jc w:val="center"/>
              <w:rPr>
                <w:b/>
                <w:bCs/>
                <w:sz w:val="24"/>
                <w:szCs w:val="24"/>
              </w:rPr>
            </w:pPr>
          </w:p>
        </w:tc>
        <w:tc>
          <w:tcPr>
            <w:tcW w:w="1257" w:type="pct"/>
            <w:vAlign w:val="center"/>
          </w:tcPr>
          <w:p w14:paraId="43B701B4" w14:textId="77777777" w:rsidR="00455549" w:rsidRPr="00E66F78" w:rsidRDefault="00455549" w:rsidP="00036429">
            <w:pPr>
              <w:jc w:val="center"/>
              <w:rPr>
                <w:sz w:val="24"/>
                <w:szCs w:val="24"/>
              </w:rPr>
            </w:pPr>
          </w:p>
        </w:tc>
        <w:tc>
          <w:tcPr>
            <w:tcW w:w="1050" w:type="pct"/>
            <w:vAlign w:val="center"/>
          </w:tcPr>
          <w:p w14:paraId="5EC93B51" w14:textId="77777777" w:rsidR="00455549" w:rsidRPr="00E66F78" w:rsidRDefault="00455549" w:rsidP="00036429">
            <w:pPr>
              <w:jc w:val="center"/>
              <w:rPr>
                <w:sz w:val="24"/>
                <w:szCs w:val="24"/>
              </w:rPr>
            </w:pPr>
          </w:p>
        </w:tc>
      </w:tr>
      <w:tr w:rsidR="00455549" w:rsidRPr="00E66F78" w14:paraId="16A1E06F" w14:textId="77777777" w:rsidTr="001D26C7">
        <w:trPr>
          <w:cantSplit/>
          <w:trHeight w:val="322"/>
        </w:trPr>
        <w:tc>
          <w:tcPr>
            <w:tcW w:w="423" w:type="pct"/>
            <w:vAlign w:val="center"/>
          </w:tcPr>
          <w:p w14:paraId="6307E785" w14:textId="1730846E" w:rsidR="00455549" w:rsidRPr="00007147" w:rsidRDefault="00703DD9" w:rsidP="00036429">
            <w:pPr>
              <w:jc w:val="center"/>
              <w:rPr>
                <w:bCs/>
              </w:rPr>
            </w:pPr>
            <w:r>
              <w:rPr>
                <w:bCs/>
              </w:rPr>
              <w:t>2</w:t>
            </w:r>
          </w:p>
        </w:tc>
        <w:tc>
          <w:tcPr>
            <w:tcW w:w="1114" w:type="pct"/>
            <w:vMerge/>
            <w:vAlign w:val="center"/>
          </w:tcPr>
          <w:p w14:paraId="4149CB22" w14:textId="77777777" w:rsidR="00455549" w:rsidRPr="00CD6ADF" w:rsidRDefault="00455549" w:rsidP="00007147">
            <w:pPr>
              <w:ind w:left="-43"/>
              <w:jc w:val="center"/>
              <w:rPr>
                <w:b/>
                <w:bCs/>
                <w:highlight w:val="yellow"/>
              </w:rPr>
            </w:pPr>
          </w:p>
        </w:tc>
        <w:tc>
          <w:tcPr>
            <w:tcW w:w="1156" w:type="pct"/>
            <w:vAlign w:val="center"/>
          </w:tcPr>
          <w:p w14:paraId="4702ADD2" w14:textId="77777777" w:rsidR="00455549" w:rsidRPr="00E66F78" w:rsidRDefault="00455549" w:rsidP="00036429">
            <w:pPr>
              <w:jc w:val="center"/>
              <w:rPr>
                <w:b/>
                <w:bCs/>
                <w:sz w:val="24"/>
                <w:szCs w:val="24"/>
              </w:rPr>
            </w:pPr>
          </w:p>
        </w:tc>
        <w:tc>
          <w:tcPr>
            <w:tcW w:w="1257" w:type="pct"/>
            <w:vAlign w:val="center"/>
          </w:tcPr>
          <w:p w14:paraId="4CD31C4B" w14:textId="77777777" w:rsidR="00455549" w:rsidRPr="00E66F78" w:rsidRDefault="00455549" w:rsidP="00036429">
            <w:pPr>
              <w:jc w:val="center"/>
              <w:rPr>
                <w:sz w:val="24"/>
                <w:szCs w:val="24"/>
              </w:rPr>
            </w:pPr>
          </w:p>
        </w:tc>
        <w:tc>
          <w:tcPr>
            <w:tcW w:w="1050" w:type="pct"/>
            <w:vAlign w:val="center"/>
          </w:tcPr>
          <w:p w14:paraId="59F13C44" w14:textId="77777777" w:rsidR="00455549" w:rsidRPr="00E66F78" w:rsidRDefault="00455549" w:rsidP="00036429">
            <w:pPr>
              <w:jc w:val="center"/>
              <w:rPr>
                <w:sz w:val="24"/>
                <w:szCs w:val="24"/>
              </w:rPr>
            </w:pPr>
          </w:p>
        </w:tc>
      </w:tr>
      <w:tr w:rsidR="00455549" w:rsidRPr="00E66F78" w14:paraId="0B397E95" w14:textId="77777777" w:rsidTr="00703DD9">
        <w:trPr>
          <w:cantSplit/>
          <w:trHeight w:val="160"/>
        </w:trPr>
        <w:tc>
          <w:tcPr>
            <w:tcW w:w="423" w:type="pct"/>
            <w:vAlign w:val="center"/>
          </w:tcPr>
          <w:p w14:paraId="0E46658D" w14:textId="4D9641D7" w:rsidR="00455549" w:rsidRPr="00007147" w:rsidRDefault="00703DD9" w:rsidP="00036429">
            <w:pPr>
              <w:jc w:val="center"/>
              <w:rPr>
                <w:bCs/>
              </w:rPr>
            </w:pPr>
            <w:r>
              <w:rPr>
                <w:bCs/>
              </w:rPr>
              <w:t>3</w:t>
            </w:r>
          </w:p>
        </w:tc>
        <w:tc>
          <w:tcPr>
            <w:tcW w:w="1114" w:type="pct"/>
            <w:vMerge/>
            <w:vAlign w:val="center"/>
          </w:tcPr>
          <w:p w14:paraId="3DB27F8E" w14:textId="77777777" w:rsidR="00455549" w:rsidRPr="00CD6ADF" w:rsidRDefault="00455549" w:rsidP="00007147">
            <w:pPr>
              <w:ind w:left="-43"/>
              <w:jc w:val="center"/>
              <w:rPr>
                <w:b/>
                <w:bCs/>
                <w:highlight w:val="yellow"/>
              </w:rPr>
            </w:pPr>
          </w:p>
        </w:tc>
        <w:tc>
          <w:tcPr>
            <w:tcW w:w="1156" w:type="pct"/>
            <w:vAlign w:val="center"/>
          </w:tcPr>
          <w:p w14:paraId="03D4404F" w14:textId="77777777" w:rsidR="00455549" w:rsidRPr="00E66F78" w:rsidRDefault="00455549" w:rsidP="00036429">
            <w:pPr>
              <w:jc w:val="center"/>
              <w:rPr>
                <w:b/>
                <w:bCs/>
                <w:sz w:val="24"/>
                <w:szCs w:val="24"/>
              </w:rPr>
            </w:pPr>
          </w:p>
        </w:tc>
        <w:tc>
          <w:tcPr>
            <w:tcW w:w="1257" w:type="pct"/>
            <w:vAlign w:val="center"/>
          </w:tcPr>
          <w:p w14:paraId="00B3C263" w14:textId="77777777" w:rsidR="00455549" w:rsidRPr="00E66F78" w:rsidRDefault="00455549" w:rsidP="00036429">
            <w:pPr>
              <w:jc w:val="center"/>
              <w:rPr>
                <w:sz w:val="24"/>
                <w:szCs w:val="24"/>
              </w:rPr>
            </w:pPr>
          </w:p>
        </w:tc>
        <w:tc>
          <w:tcPr>
            <w:tcW w:w="1050" w:type="pct"/>
            <w:vAlign w:val="center"/>
          </w:tcPr>
          <w:p w14:paraId="0B34FF79" w14:textId="77777777" w:rsidR="00455549" w:rsidRPr="00E66F78" w:rsidRDefault="00455549" w:rsidP="00036429">
            <w:pPr>
              <w:jc w:val="center"/>
              <w:rPr>
                <w:sz w:val="24"/>
                <w:szCs w:val="24"/>
              </w:rPr>
            </w:pPr>
          </w:p>
        </w:tc>
      </w:tr>
      <w:tr w:rsidR="00455549" w:rsidRPr="00E66F78" w14:paraId="1B476453" w14:textId="77777777" w:rsidTr="001D26C7">
        <w:trPr>
          <w:cantSplit/>
          <w:trHeight w:val="276"/>
        </w:trPr>
        <w:tc>
          <w:tcPr>
            <w:tcW w:w="423" w:type="pct"/>
            <w:vAlign w:val="center"/>
          </w:tcPr>
          <w:p w14:paraId="10DC0036" w14:textId="039C0520" w:rsidR="00455549" w:rsidRPr="00007147" w:rsidRDefault="00703DD9" w:rsidP="00036429">
            <w:pPr>
              <w:jc w:val="center"/>
              <w:rPr>
                <w:bCs/>
              </w:rPr>
            </w:pPr>
            <w:r>
              <w:rPr>
                <w:bCs/>
              </w:rPr>
              <w:t>4</w:t>
            </w:r>
          </w:p>
        </w:tc>
        <w:tc>
          <w:tcPr>
            <w:tcW w:w="1114" w:type="pct"/>
            <w:vMerge/>
            <w:vAlign w:val="center"/>
          </w:tcPr>
          <w:p w14:paraId="6300D5A8" w14:textId="77777777" w:rsidR="00455549" w:rsidRPr="00CD6ADF" w:rsidRDefault="00455549" w:rsidP="00007147">
            <w:pPr>
              <w:ind w:left="-43"/>
              <w:jc w:val="center"/>
              <w:rPr>
                <w:b/>
                <w:bCs/>
                <w:highlight w:val="yellow"/>
              </w:rPr>
            </w:pPr>
          </w:p>
        </w:tc>
        <w:tc>
          <w:tcPr>
            <w:tcW w:w="1156" w:type="pct"/>
            <w:vAlign w:val="center"/>
          </w:tcPr>
          <w:p w14:paraId="32117728" w14:textId="77777777" w:rsidR="00455549" w:rsidRPr="00E66F78" w:rsidRDefault="00455549" w:rsidP="00036429">
            <w:pPr>
              <w:jc w:val="center"/>
              <w:rPr>
                <w:b/>
                <w:bCs/>
                <w:sz w:val="24"/>
                <w:szCs w:val="24"/>
              </w:rPr>
            </w:pPr>
          </w:p>
        </w:tc>
        <w:tc>
          <w:tcPr>
            <w:tcW w:w="1257" w:type="pct"/>
            <w:vAlign w:val="center"/>
          </w:tcPr>
          <w:p w14:paraId="63150D4D" w14:textId="77777777" w:rsidR="00455549" w:rsidRPr="00E66F78" w:rsidRDefault="00455549" w:rsidP="00036429">
            <w:pPr>
              <w:jc w:val="center"/>
              <w:rPr>
                <w:sz w:val="24"/>
                <w:szCs w:val="24"/>
              </w:rPr>
            </w:pPr>
          </w:p>
        </w:tc>
        <w:tc>
          <w:tcPr>
            <w:tcW w:w="1050" w:type="pct"/>
            <w:vAlign w:val="center"/>
          </w:tcPr>
          <w:p w14:paraId="39AC1FA9" w14:textId="77777777" w:rsidR="00455549" w:rsidRPr="00E66F78" w:rsidRDefault="00455549" w:rsidP="00036429">
            <w:pPr>
              <w:jc w:val="center"/>
              <w:rPr>
                <w:sz w:val="24"/>
                <w:szCs w:val="24"/>
              </w:rPr>
            </w:pPr>
          </w:p>
        </w:tc>
      </w:tr>
      <w:tr w:rsidR="00455549" w:rsidRPr="00E66F78" w14:paraId="4953CA7A" w14:textId="77777777" w:rsidTr="001D26C7">
        <w:trPr>
          <w:cantSplit/>
          <w:trHeight w:val="276"/>
        </w:trPr>
        <w:tc>
          <w:tcPr>
            <w:tcW w:w="423" w:type="pct"/>
            <w:vAlign w:val="center"/>
          </w:tcPr>
          <w:p w14:paraId="07E05612" w14:textId="47436077" w:rsidR="00455549" w:rsidRPr="00007147" w:rsidRDefault="00703DD9" w:rsidP="00036429">
            <w:pPr>
              <w:jc w:val="center"/>
              <w:rPr>
                <w:bCs/>
              </w:rPr>
            </w:pPr>
            <w:r>
              <w:rPr>
                <w:bCs/>
              </w:rPr>
              <w:t>5</w:t>
            </w:r>
          </w:p>
        </w:tc>
        <w:tc>
          <w:tcPr>
            <w:tcW w:w="1114" w:type="pct"/>
            <w:vMerge/>
            <w:vAlign w:val="center"/>
          </w:tcPr>
          <w:p w14:paraId="4452B04E" w14:textId="77777777" w:rsidR="00455549" w:rsidRPr="00CD6ADF" w:rsidRDefault="00455549" w:rsidP="00007147">
            <w:pPr>
              <w:ind w:left="-43"/>
              <w:jc w:val="center"/>
              <w:rPr>
                <w:b/>
                <w:bCs/>
                <w:highlight w:val="yellow"/>
              </w:rPr>
            </w:pPr>
          </w:p>
        </w:tc>
        <w:tc>
          <w:tcPr>
            <w:tcW w:w="1156" w:type="pct"/>
            <w:vAlign w:val="center"/>
          </w:tcPr>
          <w:p w14:paraId="334269EB" w14:textId="77777777" w:rsidR="00455549" w:rsidRPr="00E66F78" w:rsidRDefault="00455549" w:rsidP="00036429">
            <w:pPr>
              <w:jc w:val="center"/>
              <w:rPr>
                <w:b/>
                <w:bCs/>
                <w:sz w:val="24"/>
                <w:szCs w:val="24"/>
              </w:rPr>
            </w:pPr>
          </w:p>
        </w:tc>
        <w:tc>
          <w:tcPr>
            <w:tcW w:w="1257" w:type="pct"/>
            <w:vAlign w:val="center"/>
          </w:tcPr>
          <w:p w14:paraId="15E61E16" w14:textId="77777777" w:rsidR="00455549" w:rsidRPr="00E66F78" w:rsidRDefault="00455549" w:rsidP="00036429">
            <w:pPr>
              <w:jc w:val="center"/>
              <w:rPr>
                <w:sz w:val="24"/>
                <w:szCs w:val="24"/>
              </w:rPr>
            </w:pPr>
          </w:p>
        </w:tc>
        <w:tc>
          <w:tcPr>
            <w:tcW w:w="1050" w:type="pct"/>
            <w:vAlign w:val="center"/>
          </w:tcPr>
          <w:p w14:paraId="381CF0EF" w14:textId="77777777" w:rsidR="00455549" w:rsidRPr="00E66F78" w:rsidRDefault="00455549" w:rsidP="00036429">
            <w:pPr>
              <w:jc w:val="center"/>
              <w:rPr>
                <w:sz w:val="24"/>
                <w:szCs w:val="24"/>
              </w:rPr>
            </w:pPr>
          </w:p>
        </w:tc>
      </w:tr>
      <w:tr w:rsidR="00455549" w:rsidRPr="00E66F78" w14:paraId="2F7D617C" w14:textId="77777777" w:rsidTr="001D26C7">
        <w:trPr>
          <w:cantSplit/>
          <w:trHeight w:val="276"/>
        </w:trPr>
        <w:tc>
          <w:tcPr>
            <w:tcW w:w="423" w:type="pct"/>
            <w:vAlign w:val="center"/>
          </w:tcPr>
          <w:p w14:paraId="2E8B995E" w14:textId="5534B45D" w:rsidR="00455549" w:rsidRPr="00007147" w:rsidRDefault="00703DD9" w:rsidP="00036429">
            <w:pPr>
              <w:jc w:val="center"/>
              <w:rPr>
                <w:bCs/>
              </w:rPr>
            </w:pPr>
            <w:r>
              <w:rPr>
                <w:bCs/>
              </w:rPr>
              <w:t>6</w:t>
            </w:r>
          </w:p>
        </w:tc>
        <w:tc>
          <w:tcPr>
            <w:tcW w:w="1114" w:type="pct"/>
            <w:vMerge/>
            <w:vAlign w:val="center"/>
          </w:tcPr>
          <w:p w14:paraId="3C8765F8" w14:textId="77777777" w:rsidR="00455549" w:rsidRPr="00CD6ADF" w:rsidRDefault="00455549" w:rsidP="00007147">
            <w:pPr>
              <w:ind w:left="-43"/>
              <w:jc w:val="center"/>
              <w:rPr>
                <w:b/>
                <w:bCs/>
                <w:highlight w:val="yellow"/>
              </w:rPr>
            </w:pPr>
          </w:p>
        </w:tc>
        <w:tc>
          <w:tcPr>
            <w:tcW w:w="1156" w:type="pct"/>
            <w:vAlign w:val="center"/>
          </w:tcPr>
          <w:p w14:paraId="315FA520" w14:textId="77777777" w:rsidR="00455549" w:rsidRPr="00E66F78" w:rsidRDefault="00455549" w:rsidP="00036429">
            <w:pPr>
              <w:jc w:val="center"/>
              <w:rPr>
                <w:b/>
                <w:bCs/>
                <w:sz w:val="24"/>
                <w:szCs w:val="24"/>
              </w:rPr>
            </w:pPr>
          </w:p>
        </w:tc>
        <w:tc>
          <w:tcPr>
            <w:tcW w:w="1257" w:type="pct"/>
            <w:vAlign w:val="center"/>
          </w:tcPr>
          <w:p w14:paraId="3D4E81C9" w14:textId="77777777" w:rsidR="00455549" w:rsidRPr="00E66F78" w:rsidRDefault="00455549" w:rsidP="00036429">
            <w:pPr>
              <w:jc w:val="center"/>
              <w:rPr>
                <w:sz w:val="24"/>
                <w:szCs w:val="24"/>
              </w:rPr>
            </w:pPr>
          </w:p>
        </w:tc>
        <w:tc>
          <w:tcPr>
            <w:tcW w:w="1050" w:type="pct"/>
            <w:vAlign w:val="center"/>
          </w:tcPr>
          <w:p w14:paraId="07D5C89A" w14:textId="77777777" w:rsidR="00455549" w:rsidRPr="00E66F78" w:rsidRDefault="00455549" w:rsidP="00036429">
            <w:pPr>
              <w:jc w:val="center"/>
              <w:rPr>
                <w:sz w:val="24"/>
                <w:szCs w:val="24"/>
              </w:rPr>
            </w:pPr>
          </w:p>
        </w:tc>
      </w:tr>
      <w:tr w:rsidR="00455549" w:rsidRPr="00E66F78" w14:paraId="42EF5D44" w14:textId="77777777" w:rsidTr="001D26C7">
        <w:trPr>
          <w:cantSplit/>
          <w:trHeight w:val="276"/>
        </w:trPr>
        <w:tc>
          <w:tcPr>
            <w:tcW w:w="423" w:type="pct"/>
            <w:vAlign w:val="center"/>
          </w:tcPr>
          <w:p w14:paraId="7811ABF5" w14:textId="0C92FB6B" w:rsidR="00455549" w:rsidRPr="00007147" w:rsidRDefault="00703DD9" w:rsidP="00036429">
            <w:pPr>
              <w:jc w:val="center"/>
              <w:rPr>
                <w:bCs/>
              </w:rPr>
            </w:pPr>
            <w:r>
              <w:rPr>
                <w:bCs/>
              </w:rPr>
              <w:t>7</w:t>
            </w:r>
          </w:p>
        </w:tc>
        <w:tc>
          <w:tcPr>
            <w:tcW w:w="1114" w:type="pct"/>
            <w:vMerge/>
            <w:vAlign w:val="center"/>
          </w:tcPr>
          <w:p w14:paraId="58FED502" w14:textId="77777777" w:rsidR="00455549" w:rsidRPr="00CD6ADF" w:rsidRDefault="00455549" w:rsidP="00007147">
            <w:pPr>
              <w:ind w:left="-43"/>
              <w:jc w:val="center"/>
              <w:rPr>
                <w:b/>
                <w:bCs/>
                <w:highlight w:val="yellow"/>
              </w:rPr>
            </w:pPr>
          </w:p>
        </w:tc>
        <w:tc>
          <w:tcPr>
            <w:tcW w:w="1156" w:type="pct"/>
            <w:vAlign w:val="center"/>
          </w:tcPr>
          <w:p w14:paraId="433E8312" w14:textId="77777777" w:rsidR="00455549" w:rsidRPr="00E66F78" w:rsidRDefault="00455549" w:rsidP="00036429">
            <w:pPr>
              <w:jc w:val="center"/>
              <w:rPr>
                <w:b/>
                <w:bCs/>
                <w:sz w:val="24"/>
                <w:szCs w:val="24"/>
              </w:rPr>
            </w:pPr>
          </w:p>
        </w:tc>
        <w:tc>
          <w:tcPr>
            <w:tcW w:w="1257" w:type="pct"/>
            <w:vAlign w:val="center"/>
          </w:tcPr>
          <w:p w14:paraId="50371F1B" w14:textId="77777777" w:rsidR="00455549" w:rsidRPr="00E66F78" w:rsidRDefault="00455549" w:rsidP="00036429">
            <w:pPr>
              <w:jc w:val="center"/>
              <w:rPr>
                <w:sz w:val="24"/>
                <w:szCs w:val="24"/>
              </w:rPr>
            </w:pPr>
          </w:p>
        </w:tc>
        <w:tc>
          <w:tcPr>
            <w:tcW w:w="1050" w:type="pct"/>
            <w:vAlign w:val="center"/>
          </w:tcPr>
          <w:p w14:paraId="6DB13947" w14:textId="77777777" w:rsidR="00455549" w:rsidRPr="00E66F78" w:rsidRDefault="00455549" w:rsidP="00036429">
            <w:pPr>
              <w:jc w:val="center"/>
              <w:rPr>
                <w:sz w:val="24"/>
                <w:szCs w:val="24"/>
              </w:rPr>
            </w:pPr>
          </w:p>
        </w:tc>
      </w:tr>
      <w:tr w:rsidR="00455549" w:rsidRPr="00E66F78" w14:paraId="537AD3E3" w14:textId="77777777" w:rsidTr="001D26C7">
        <w:trPr>
          <w:cantSplit/>
          <w:trHeight w:val="276"/>
        </w:trPr>
        <w:tc>
          <w:tcPr>
            <w:tcW w:w="423" w:type="pct"/>
            <w:vAlign w:val="center"/>
          </w:tcPr>
          <w:p w14:paraId="0C34525C" w14:textId="5DEF609C" w:rsidR="00455549" w:rsidRPr="00007147" w:rsidRDefault="00703DD9" w:rsidP="00036429">
            <w:pPr>
              <w:jc w:val="center"/>
              <w:rPr>
                <w:bCs/>
              </w:rPr>
            </w:pPr>
            <w:r>
              <w:rPr>
                <w:bCs/>
              </w:rPr>
              <w:t>8</w:t>
            </w:r>
          </w:p>
        </w:tc>
        <w:tc>
          <w:tcPr>
            <w:tcW w:w="1114" w:type="pct"/>
            <w:vMerge/>
            <w:vAlign w:val="center"/>
          </w:tcPr>
          <w:p w14:paraId="4E485AAE" w14:textId="77777777" w:rsidR="00455549" w:rsidRPr="00CD6ADF" w:rsidRDefault="00455549" w:rsidP="00007147">
            <w:pPr>
              <w:ind w:left="-43"/>
              <w:jc w:val="center"/>
              <w:rPr>
                <w:b/>
                <w:bCs/>
                <w:highlight w:val="yellow"/>
              </w:rPr>
            </w:pPr>
          </w:p>
        </w:tc>
        <w:tc>
          <w:tcPr>
            <w:tcW w:w="1156" w:type="pct"/>
            <w:vAlign w:val="center"/>
          </w:tcPr>
          <w:p w14:paraId="48CB9516" w14:textId="77777777" w:rsidR="00455549" w:rsidRPr="00E66F78" w:rsidRDefault="00455549" w:rsidP="00036429">
            <w:pPr>
              <w:jc w:val="center"/>
              <w:rPr>
                <w:b/>
                <w:bCs/>
                <w:sz w:val="24"/>
                <w:szCs w:val="24"/>
              </w:rPr>
            </w:pPr>
          </w:p>
        </w:tc>
        <w:tc>
          <w:tcPr>
            <w:tcW w:w="1257" w:type="pct"/>
            <w:vAlign w:val="center"/>
          </w:tcPr>
          <w:p w14:paraId="45233898" w14:textId="77777777" w:rsidR="00455549" w:rsidRPr="00E66F78" w:rsidRDefault="00455549" w:rsidP="00036429">
            <w:pPr>
              <w:jc w:val="center"/>
              <w:rPr>
                <w:sz w:val="24"/>
                <w:szCs w:val="24"/>
              </w:rPr>
            </w:pPr>
          </w:p>
        </w:tc>
        <w:tc>
          <w:tcPr>
            <w:tcW w:w="1050" w:type="pct"/>
            <w:vAlign w:val="center"/>
          </w:tcPr>
          <w:p w14:paraId="733F039F" w14:textId="77777777" w:rsidR="00455549" w:rsidRPr="00E66F78" w:rsidRDefault="00455549" w:rsidP="00036429">
            <w:pPr>
              <w:jc w:val="center"/>
              <w:rPr>
                <w:sz w:val="24"/>
                <w:szCs w:val="24"/>
              </w:rPr>
            </w:pPr>
          </w:p>
        </w:tc>
      </w:tr>
      <w:tr w:rsidR="00455549" w:rsidRPr="00E66F78" w14:paraId="4B7EBDB3" w14:textId="77777777" w:rsidTr="001D26C7">
        <w:trPr>
          <w:cantSplit/>
          <w:trHeight w:val="276"/>
        </w:trPr>
        <w:tc>
          <w:tcPr>
            <w:tcW w:w="423" w:type="pct"/>
            <w:vAlign w:val="center"/>
          </w:tcPr>
          <w:p w14:paraId="2A1F7F50" w14:textId="74335430" w:rsidR="00455549" w:rsidRPr="00007147" w:rsidRDefault="00703DD9" w:rsidP="00036429">
            <w:pPr>
              <w:jc w:val="center"/>
              <w:rPr>
                <w:bCs/>
              </w:rPr>
            </w:pPr>
            <w:r>
              <w:rPr>
                <w:bCs/>
              </w:rPr>
              <w:t>9</w:t>
            </w:r>
          </w:p>
        </w:tc>
        <w:tc>
          <w:tcPr>
            <w:tcW w:w="1114" w:type="pct"/>
            <w:vMerge/>
            <w:vAlign w:val="center"/>
          </w:tcPr>
          <w:p w14:paraId="1563DD5B" w14:textId="77777777" w:rsidR="00455549" w:rsidRPr="00CD6ADF" w:rsidRDefault="00455549" w:rsidP="00007147">
            <w:pPr>
              <w:ind w:left="-43"/>
              <w:jc w:val="center"/>
              <w:rPr>
                <w:b/>
                <w:bCs/>
                <w:highlight w:val="yellow"/>
              </w:rPr>
            </w:pPr>
          </w:p>
        </w:tc>
        <w:tc>
          <w:tcPr>
            <w:tcW w:w="1156" w:type="pct"/>
            <w:vAlign w:val="center"/>
          </w:tcPr>
          <w:p w14:paraId="332FB5DD" w14:textId="77777777" w:rsidR="00455549" w:rsidRPr="00E66F78" w:rsidRDefault="00455549" w:rsidP="00036429">
            <w:pPr>
              <w:jc w:val="center"/>
              <w:rPr>
                <w:b/>
                <w:bCs/>
                <w:sz w:val="24"/>
                <w:szCs w:val="24"/>
              </w:rPr>
            </w:pPr>
          </w:p>
        </w:tc>
        <w:tc>
          <w:tcPr>
            <w:tcW w:w="1257" w:type="pct"/>
            <w:vAlign w:val="center"/>
          </w:tcPr>
          <w:p w14:paraId="4860B5E7" w14:textId="77777777" w:rsidR="00455549" w:rsidRPr="00E66F78" w:rsidRDefault="00455549" w:rsidP="00036429">
            <w:pPr>
              <w:jc w:val="center"/>
              <w:rPr>
                <w:sz w:val="24"/>
                <w:szCs w:val="24"/>
              </w:rPr>
            </w:pPr>
          </w:p>
        </w:tc>
        <w:tc>
          <w:tcPr>
            <w:tcW w:w="1050" w:type="pct"/>
            <w:vAlign w:val="center"/>
          </w:tcPr>
          <w:p w14:paraId="412F37DC" w14:textId="77777777" w:rsidR="00455549" w:rsidRPr="00E66F78" w:rsidRDefault="00455549" w:rsidP="00036429">
            <w:pPr>
              <w:jc w:val="center"/>
              <w:rPr>
                <w:sz w:val="24"/>
                <w:szCs w:val="24"/>
              </w:rPr>
            </w:pPr>
          </w:p>
        </w:tc>
      </w:tr>
      <w:tr w:rsidR="00703DD9" w:rsidRPr="00E66F78" w14:paraId="28C859AF" w14:textId="77777777" w:rsidTr="001D26C7">
        <w:trPr>
          <w:cantSplit/>
          <w:trHeight w:val="276"/>
        </w:trPr>
        <w:tc>
          <w:tcPr>
            <w:tcW w:w="423" w:type="pct"/>
            <w:vAlign w:val="center"/>
          </w:tcPr>
          <w:p w14:paraId="290518A6" w14:textId="50B155CE" w:rsidR="00703DD9" w:rsidRDefault="00703DD9" w:rsidP="00036429">
            <w:pPr>
              <w:jc w:val="center"/>
              <w:rPr>
                <w:bCs/>
              </w:rPr>
            </w:pPr>
            <w:r>
              <w:rPr>
                <w:bCs/>
              </w:rPr>
              <w:t>…</w:t>
            </w:r>
          </w:p>
        </w:tc>
        <w:tc>
          <w:tcPr>
            <w:tcW w:w="1114" w:type="pct"/>
            <w:vAlign w:val="center"/>
          </w:tcPr>
          <w:p w14:paraId="438F7045" w14:textId="77777777" w:rsidR="00703DD9" w:rsidRPr="00CD6ADF" w:rsidRDefault="00703DD9" w:rsidP="00007147">
            <w:pPr>
              <w:ind w:left="-43"/>
              <w:jc w:val="center"/>
              <w:rPr>
                <w:b/>
                <w:bCs/>
                <w:highlight w:val="yellow"/>
              </w:rPr>
            </w:pPr>
          </w:p>
        </w:tc>
        <w:tc>
          <w:tcPr>
            <w:tcW w:w="1156" w:type="pct"/>
            <w:vAlign w:val="center"/>
          </w:tcPr>
          <w:p w14:paraId="70D2EA58" w14:textId="77777777" w:rsidR="00703DD9" w:rsidRPr="00E66F78" w:rsidRDefault="00703DD9" w:rsidP="00036429">
            <w:pPr>
              <w:jc w:val="center"/>
              <w:rPr>
                <w:b/>
                <w:bCs/>
                <w:sz w:val="24"/>
                <w:szCs w:val="24"/>
              </w:rPr>
            </w:pPr>
          </w:p>
        </w:tc>
        <w:tc>
          <w:tcPr>
            <w:tcW w:w="1257" w:type="pct"/>
            <w:vAlign w:val="center"/>
          </w:tcPr>
          <w:p w14:paraId="667525A8" w14:textId="77777777" w:rsidR="00703DD9" w:rsidRPr="00E66F78" w:rsidRDefault="00703DD9" w:rsidP="00036429">
            <w:pPr>
              <w:jc w:val="center"/>
              <w:rPr>
                <w:sz w:val="24"/>
                <w:szCs w:val="24"/>
              </w:rPr>
            </w:pPr>
          </w:p>
        </w:tc>
        <w:tc>
          <w:tcPr>
            <w:tcW w:w="1050" w:type="pct"/>
            <w:vAlign w:val="center"/>
          </w:tcPr>
          <w:p w14:paraId="37328941" w14:textId="77777777" w:rsidR="00703DD9" w:rsidRPr="00E66F78" w:rsidRDefault="00703DD9" w:rsidP="00036429">
            <w:pPr>
              <w:jc w:val="center"/>
              <w:rPr>
                <w:sz w:val="24"/>
                <w:szCs w:val="24"/>
              </w:rPr>
            </w:pPr>
          </w:p>
        </w:tc>
      </w:tr>
      <w:bookmarkEnd w:id="120"/>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71D43F77" w14:textId="440165C8" w:rsidR="00490259" w:rsidRPr="00CE6A50" w:rsidRDefault="00490259" w:rsidP="00490259">
      <w:pPr>
        <w:numPr>
          <w:ilvl w:val="0"/>
          <w:numId w:val="28"/>
        </w:numPr>
        <w:ind w:left="284" w:hanging="284"/>
        <w:jc w:val="both"/>
        <w:rPr>
          <w:bCs/>
          <w:i/>
          <w:iCs/>
          <w:sz w:val="22"/>
          <w:szCs w:val="22"/>
          <w:lang w:eastAsia="zh-CN"/>
        </w:rPr>
        <w:sectPr w:rsidR="00490259" w:rsidRPr="00CE6A50" w:rsidSect="00E5240C">
          <w:pgSz w:w="11907" w:h="16840" w:code="9"/>
          <w:pgMar w:top="1417" w:right="1275" w:bottom="1417" w:left="1417" w:header="709" w:footer="176" w:gutter="0"/>
          <w:cols w:space="708"/>
          <w:docGrid w:linePitch="360"/>
        </w:sect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bookmarkEnd w:id="119"/>
    </w:p>
    <w:p w14:paraId="76939B95" w14:textId="585BC8C1" w:rsidR="00490259" w:rsidRPr="00E63E3D" w:rsidRDefault="00490259" w:rsidP="00490259">
      <w:pPr>
        <w:jc w:val="both"/>
        <w:rPr>
          <w:rFonts w:eastAsiaTheme="majorEastAsia"/>
          <w:b/>
          <w:bCs/>
          <w:color w:val="2F5496" w:themeColor="accent1" w:themeShade="BF"/>
          <w:spacing w:val="20"/>
          <w:sz w:val="24"/>
          <w:szCs w:val="24"/>
        </w:rPr>
      </w:pPr>
      <w:r w:rsidRPr="002C59CD">
        <w:rPr>
          <w:rFonts w:eastAsiaTheme="majorEastAsia"/>
          <w:b/>
          <w:bCs/>
          <w:color w:val="2F5496" w:themeColor="accent1" w:themeShade="BF"/>
          <w:spacing w:val="20"/>
          <w:sz w:val="24"/>
          <w:szCs w:val="24"/>
        </w:rPr>
        <w:lastRenderedPageBreak/>
        <w:t xml:space="preserve">Załącznik nr </w:t>
      </w:r>
      <w:r w:rsidR="00A77593" w:rsidRPr="002C59CD">
        <w:rPr>
          <w:rFonts w:eastAsiaTheme="majorEastAsia"/>
          <w:b/>
          <w:bCs/>
          <w:color w:val="2F5496" w:themeColor="accent1" w:themeShade="BF"/>
          <w:spacing w:val="20"/>
          <w:sz w:val="24"/>
          <w:szCs w:val="24"/>
        </w:rPr>
        <w:t>4</w:t>
      </w:r>
      <w:r w:rsidRPr="002C59CD">
        <w:rPr>
          <w:rFonts w:eastAsiaTheme="majorEastAsia"/>
          <w:b/>
          <w:bCs/>
          <w:color w:val="2F5496" w:themeColor="accent1" w:themeShade="BF"/>
          <w:spacing w:val="20"/>
          <w:sz w:val="24"/>
          <w:szCs w:val="24"/>
        </w:rPr>
        <w:t xml:space="preserve">.5 do SWZ </w:t>
      </w:r>
      <w:r w:rsidR="005652FC" w:rsidRPr="002C59CD">
        <w:rPr>
          <w:rFonts w:eastAsiaTheme="majorEastAsia"/>
          <w:b/>
          <w:bCs/>
          <w:color w:val="2F5496" w:themeColor="accent1" w:themeShade="BF"/>
          <w:spacing w:val="20"/>
          <w:sz w:val="24"/>
          <w:szCs w:val="24"/>
        </w:rPr>
        <w:t>–</w:t>
      </w:r>
      <w:r w:rsidRPr="002C59CD">
        <w:rPr>
          <w:rFonts w:eastAsiaTheme="majorEastAsia"/>
          <w:b/>
          <w:bCs/>
          <w:color w:val="2F5496" w:themeColor="accent1" w:themeShade="BF"/>
          <w:spacing w:val="20"/>
          <w:sz w:val="24"/>
          <w:szCs w:val="24"/>
        </w:rPr>
        <w:t xml:space="preserve"> WYKAZ URZĄDZEŃ LUB WYPOSAŻENIA ZAKŁADU</w:t>
      </w:r>
    </w:p>
    <w:p w14:paraId="5DABB3B9" w14:textId="77777777" w:rsidR="002C59CD" w:rsidRDefault="002C59CD" w:rsidP="002C59CD">
      <w:pPr>
        <w:rPr>
          <w:b/>
          <w:bCs/>
          <w:sz w:val="24"/>
          <w:szCs w:val="24"/>
        </w:rPr>
      </w:pPr>
    </w:p>
    <w:p w14:paraId="1F1ABA44" w14:textId="77777777" w:rsidR="002C59CD" w:rsidRDefault="002C59CD" w:rsidP="002C59CD">
      <w:pPr>
        <w:jc w:val="center"/>
        <w:rPr>
          <w:b/>
          <w:bCs/>
          <w:sz w:val="24"/>
          <w:szCs w:val="24"/>
        </w:rPr>
      </w:pPr>
      <w:bookmarkStart w:id="121" w:name="_Hlk106046451"/>
      <w:r w:rsidRPr="005E5681">
        <w:rPr>
          <w:b/>
          <w:bCs/>
          <w:sz w:val="24"/>
          <w:szCs w:val="24"/>
        </w:rPr>
        <w:t>w zakresie niezbędnym do wykazania spełnienia warunku udziału w postępowaniu</w:t>
      </w:r>
    </w:p>
    <w:p w14:paraId="5F68986B" w14:textId="77777777" w:rsidR="002C59CD" w:rsidRDefault="002C59CD" w:rsidP="002C59CD">
      <w:pPr>
        <w:jc w:val="center"/>
        <w:rPr>
          <w:b/>
          <w:bCs/>
          <w:sz w:val="24"/>
          <w:szCs w:val="24"/>
        </w:rPr>
      </w:pPr>
    </w:p>
    <w:p w14:paraId="4AAC3948" w14:textId="77777777" w:rsidR="002C59CD" w:rsidRDefault="002C59CD" w:rsidP="002C59CD">
      <w:pPr>
        <w:tabs>
          <w:tab w:val="left" w:pos="0"/>
        </w:tabs>
        <w:rPr>
          <w:color w:val="FF0000"/>
          <w:sz w:val="22"/>
          <w:szCs w:val="22"/>
        </w:rPr>
      </w:pPr>
    </w:p>
    <w:p w14:paraId="4C1E5506" w14:textId="77777777" w:rsidR="002C59CD" w:rsidRPr="008057B2" w:rsidRDefault="002C59CD" w:rsidP="002C59CD">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22FCF954" w14:textId="77777777" w:rsidR="002C59CD" w:rsidRDefault="002C59CD" w:rsidP="002C59CD">
      <w:pP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1329"/>
        <w:gridCol w:w="1332"/>
        <w:gridCol w:w="1021"/>
        <w:gridCol w:w="2753"/>
        <w:gridCol w:w="1120"/>
        <w:gridCol w:w="1340"/>
      </w:tblGrid>
      <w:tr w:rsidR="002C59CD" w:rsidRPr="00E66F78" w14:paraId="0A4A8860" w14:textId="77777777" w:rsidTr="00CD6ADF">
        <w:trPr>
          <w:trHeight w:val="20"/>
        </w:trPr>
        <w:tc>
          <w:tcPr>
            <w:tcW w:w="241" w:type="pct"/>
            <w:vAlign w:val="center"/>
          </w:tcPr>
          <w:p w14:paraId="5DF5C309" w14:textId="7131F64E" w:rsidR="002C59CD" w:rsidRPr="008F2B27" w:rsidRDefault="002C59CD" w:rsidP="00FD636F">
            <w:pPr>
              <w:jc w:val="center"/>
              <w:rPr>
                <w:b/>
                <w:sz w:val="18"/>
                <w:szCs w:val="18"/>
              </w:rPr>
            </w:pPr>
            <w:r w:rsidRPr="008F2B27">
              <w:rPr>
                <w:b/>
                <w:sz w:val="18"/>
                <w:szCs w:val="18"/>
              </w:rPr>
              <w:t>L</w:t>
            </w:r>
            <w:r>
              <w:rPr>
                <w:b/>
                <w:sz w:val="18"/>
                <w:szCs w:val="18"/>
              </w:rPr>
              <w:t>.</w:t>
            </w:r>
            <w:r w:rsidRPr="008F2B27">
              <w:rPr>
                <w:b/>
                <w:sz w:val="18"/>
                <w:szCs w:val="18"/>
              </w:rPr>
              <w:t>p</w:t>
            </w:r>
            <w:r>
              <w:rPr>
                <w:b/>
                <w:sz w:val="18"/>
                <w:szCs w:val="18"/>
              </w:rPr>
              <w:t>.</w:t>
            </w:r>
          </w:p>
        </w:tc>
        <w:tc>
          <w:tcPr>
            <w:tcW w:w="711" w:type="pct"/>
            <w:vAlign w:val="center"/>
          </w:tcPr>
          <w:p w14:paraId="384820F6" w14:textId="77777777" w:rsidR="002C59CD" w:rsidRPr="008F2B27" w:rsidRDefault="002C59CD" w:rsidP="00FD636F">
            <w:pPr>
              <w:ind w:left="-101" w:right="-110"/>
              <w:jc w:val="center"/>
              <w:rPr>
                <w:b/>
                <w:sz w:val="18"/>
                <w:szCs w:val="18"/>
              </w:rPr>
            </w:pPr>
            <w:r w:rsidRPr="008F2B27">
              <w:rPr>
                <w:b/>
                <w:sz w:val="18"/>
                <w:szCs w:val="18"/>
              </w:rPr>
              <w:t xml:space="preserve">Nazwa </w:t>
            </w:r>
          </w:p>
          <w:p w14:paraId="42255E66" w14:textId="77777777" w:rsidR="002C59CD" w:rsidRPr="008F2B27" w:rsidRDefault="002C59CD" w:rsidP="00FD636F">
            <w:pPr>
              <w:jc w:val="center"/>
              <w:rPr>
                <w:b/>
                <w:sz w:val="18"/>
                <w:szCs w:val="18"/>
              </w:rPr>
            </w:pPr>
            <w:r w:rsidRPr="008F2B27">
              <w:rPr>
                <w:b/>
                <w:sz w:val="18"/>
                <w:szCs w:val="18"/>
              </w:rPr>
              <w:t>sprzętu</w:t>
            </w:r>
          </w:p>
        </w:tc>
        <w:tc>
          <w:tcPr>
            <w:tcW w:w="713" w:type="pct"/>
            <w:vAlign w:val="center"/>
          </w:tcPr>
          <w:p w14:paraId="2EA35183" w14:textId="77777777" w:rsidR="002C59CD" w:rsidRPr="008F2B27" w:rsidRDefault="002C59CD" w:rsidP="00FD636F">
            <w:pPr>
              <w:ind w:left="-30" w:right="-70"/>
              <w:jc w:val="center"/>
              <w:rPr>
                <w:b/>
                <w:sz w:val="18"/>
                <w:szCs w:val="18"/>
              </w:rPr>
            </w:pPr>
            <w:r w:rsidRPr="008F2B27">
              <w:rPr>
                <w:b/>
                <w:sz w:val="18"/>
                <w:szCs w:val="18"/>
              </w:rPr>
              <w:t>Minimalna ilość sprzętu wymagana przez Zamawiającego</w:t>
            </w:r>
          </w:p>
          <w:p w14:paraId="4A7ADBFE" w14:textId="77777777" w:rsidR="002C59CD" w:rsidRPr="008F2B27" w:rsidRDefault="002C59CD" w:rsidP="00FD636F">
            <w:pPr>
              <w:jc w:val="center"/>
              <w:rPr>
                <w:b/>
                <w:sz w:val="18"/>
                <w:szCs w:val="18"/>
              </w:rPr>
            </w:pPr>
          </w:p>
        </w:tc>
        <w:tc>
          <w:tcPr>
            <w:tcW w:w="546" w:type="pct"/>
            <w:vAlign w:val="center"/>
          </w:tcPr>
          <w:p w14:paraId="66566B19" w14:textId="77777777" w:rsidR="002C59CD" w:rsidRPr="008F2B27" w:rsidRDefault="002C59CD" w:rsidP="00FD636F">
            <w:pPr>
              <w:ind w:left="-70" w:right="-85"/>
              <w:jc w:val="center"/>
              <w:rPr>
                <w:b/>
                <w:i/>
                <w:sz w:val="18"/>
                <w:szCs w:val="18"/>
              </w:rPr>
            </w:pPr>
            <w:r w:rsidRPr="008F2B27">
              <w:rPr>
                <w:b/>
                <w:sz w:val="18"/>
                <w:szCs w:val="18"/>
              </w:rPr>
              <w:t xml:space="preserve">Ilość sprzętu dostępnego Wykonawcy </w:t>
            </w:r>
          </w:p>
        </w:tc>
        <w:tc>
          <w:tcPr>
            <w:tcW w:w="1473" w:type="pct"/>
            <w:vAlign w:val="center"/>
          </w:tcPr>
          <w:p w14:paraId="1C579765" w14:textId="77777777" w:rsidR="002C59CD" w:rsidRPr="008F2B27" w:rsidRDefault="002C59CD" w:rsidP="00FD636F">
            <w:pPr>
              <w:ind w:left="-55" w:right="-21"/>
              <w:jc w:val="center"/>
              <w:rPr>
                <w:b/>
                <w:sz w:val="18"/>
                <w:szCs w:val="18"/>
              </w:rPr>
            </w:pPr>
            <w:r w:rsidRPr="008F2B27">
              <w:rPr>
                <w:b/>
                <w:sz w:val="18"/>
                <w:szCs w:val="18"/>
              </w:rPr>
              <w:t xml:space="preserve">Parametry techniczne wymagane przez Zamawiającego </w:t>
            </w:r>
          </w:p>
        </w:tc>
        <w:tc>
          <w:tcPr>
            <w:tcW w:w="599" w:type="pct"/>
            <w:vAlign w:val="center"/>
          </w:tcPr>
          <w:p w14:paraId="6757B416" w14:textId="77777777" w:rsidR="002C59CD" w:rsidRPr="008F2B27" w:rsidRDefault="002C59CD" w:rsidP="00FD636F">
            <w:pPr>
              <w:ind w:right="-70"/>
              <w:jc w:val="center"/>
              <w:rPr>
                <w:b/>
                <w:sz w:val="18"/>
                <w:szCs w:val="18"/>
              </w:rPr>
            </w:pPr>
            <w:r w:rsidRPr="008F2B27">
              <w:rPr>
                <w:b/>
                <w:sz w:val="18"/>
                <w:szCs w:val="18"/>
              </w:rPr>
              <w:t>Parametry techniczne sprzętu oferowanego przez Wykonawcę</w:t>
            </w:r>
          </w:p>
        </w:tc>
        <w:tc>
          <w:tcPr>
            <w:tcW w:w="717" w:type="pct"/>
            <w:vAlign w:val="center"/>
          </w:tcPr>
          <w:p w14:paraId="2AA4AB40" w14:textId="77777777" w:rsidR="002C59CD" w:rsidRPr="008F2B27" w:rsidRDefault="002C59CD" w:rsidP="00FD636F">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w przypadku korzystania przez Wykonawcę</w:t>
            </w:r>
          </w:p>
        </w:tc>
      </w:tr>
      <w:tr w:rsidR="002C59CD" w:rsidRPr="00E66F78" w14:paraId="642155C9" w14:textId="77777777" w:rsidTr="00CD6ADF">
        <w:trPr>
          <w:trHeight w:val="20"/>
        </w:trPr>
        <w:tc>
          <w:tcPr>
            <w:tcW w:w="241" w:type="pct"/>
            <w:vAlign w:val="center"/>
          </w:tcPr>
          <w:p w14:paraId="685E8159" w14:textId="77777777" w:rsidR="002C59CD" w:rsidRPr="008F2B27" w:rsidRDefault="002C59CD" w:rsidP="00FD636F">
            <w:pPr>
              <w:jc w:val="center"/>
              <w:rPr>
                <w:i/>
                <w:sz w:val="18"/>
                <w:szCs w:val="18"/>
              </w:rPr>
            </w:pPr>
            <w:r w:rsidRPr="008F2B27">
              <w:rPr>
                <w:i/>
                <w:sz w:val="18"/>
                <w:szCs w:val="18"/>
              </w:rPr>
              <w:t>1</w:t>
            </w:r>
          </w:p>
        </w:tc>
        <w:tc>
          <w:tcPr>
            <w:tcW w:w="711" w:type="pct"/>
            <w:vAlign w:val="center"/>
          </w:tcPr>
          <w:p w14:paraId="0C950F33" w14:textId="77777777" w:rsidR="002C59CD" w:rsidRPr="008F2B27" w:rsidRDefault="002C59CD" w:rsidP="00FD636F">
            <w:pPr>
              <w:jc w:val="center"/>
              <w:rPr>
                <w:i/>
                <w:sz w:val="18"/>
                <w:szCs w:val="18"/>
              </w:rPr>
            </w:pPr>
            <w:r w:rsidRPr="008F2B27">
              <w:rPr>
                <w:i/>
                <w:sz w:val="18"/>
                <w:szCs w:val="18"/>
              </w:rPr>
              <w:t>2</w:t>
            </w:r>
          </w:p>
        </w:tc>
        <w:tc>
          <w:tcPr>
            <w:tcW w:w="713" w:type="pct"/>
            <w:vAlign w:val="center"/>
          </w:tcPr>
          <w:p w14:paraId="4D74BF2A" w14:textId="77777777" w:rsidR="002C59CD" w:rsidRPr="008F2B27" w:rsidRDefault="002C59CD" w:rsidP="00FD636F">
            <w:pPr>
              <w:jc w:val="center"/>
              <w:rPr>
                <w:i/>
                <w:sz w:val="18"/>
                <w:szCs w:val="18"/>
              </w:rPr>
            </w:pPr>
            <w:r w:rsidRPr="008F2B27">
              <w:rPr>
                <w:i/>
                <w:sz w:val="18"/>
                <w:szCs w:val="18"/>
              </w:rPr>
              <w:t>3</w:t>
            </w:r>
          </w:p>
        </w:tc>
        <w:tc>
          <w:tcPr>
            <w:tcW w:w="546" w:type="pct"/>
            <w:vAlign w:val="center"/>
          </w:tcPr>
          <w:p w14:paraId="12D68B79" w14:textId="77777777" w:rsidR="002C59CD" w:rsidRPr="008F2B27" w:rsidRDefault="002C59CD" w:rsidP="00FD636F">
            <w:pPr>
              <w:jc w:val="center"/>
              <w:rPr>
                <w:i/>
                <w:sz w:val="18"/>
                <w:szCs w:val="18"/>
              </w:rPr>
            </w:pPr>
            <w:r w:rsidRPr="008F2B27">
              <w:rPr>
                <w:i/>
                <w:sz w:val="18"/>
                <w:szCs w:val="18"/>
              </w:rPr>
              <w:t>4</w:t>
            </w:r>
          </w:p>
        </w:tc>
        <w:tc>
          <w:tcPr>
            <w:tcW w:w="1473" w:type="pct"/>
            <w:vAlign w:val="center"/>
          </w:tcPr>
          <w:p w14:paraId="4BB152EF" w14:textId="77777777" w:rsidR="002C59CD" w:rsidRPr="008F2B27" w:rsidRDefault="002C59CD" w:rsidP="00FD636F">
            <w:pPr>
              <w:jc w:val="center"/>
              <w:rPr>
                <w:i/>
                <w:sz w:val="18"/>
                <w:szCs w:val="18"/>
              </w:rPr>
            </w:pPr>
            <w:r w:rsidRPr="008F2B27">
              <w:rPr>
                <w:i/>
                <w:sz w:val="18"/>
                <w:szCs w:val="18"/>
              </w:rPr>
              <w:t>5</w:t>
            </w:r>
          </w:p>
        </w:tc>
        <w:tc>
          <w:tcPr>
            <w:tcW w:w="599" w:type="pct"/>
            <w:vAlign w:val="center"/>
          </w:tcPr>
          <w:p w14:paraId="6CC77A95" w14:textId="77777777" w:rsidR="002C59CD" w:rsidRPr="008F2B27" w:rsidRDefault="002C59CD" w:rsidP="00FD636F">
            <w:pPr>
              <w:jc w:val="center"/>
              <w:rPr>
                <w:i/>
                <w:sz w:val="18"/>
                <w:szCs w:val="18"/>
              </w:rPr>
            </w:pPr>
            <w:r w:rsidRPr="008F2B27">
              <w:rPr>
                <w:i/>
                <w:sz w:val="18"/>
                <w:szCs w:val="18"/>
              </w:rPr>
              <w:t>6</w:t>
            </w:r>
          </w:p>
        </w:tc>
        <w:tc>
          <w:tcPr>
            <w:tcW w:w="717" w:type="pct"/>
            <w:vAlign w:val="center"/>
          </w:tcPr>
          <w:p w14:paraId="3BB68537" w14:textId="77777777" w:rsidR="002C59CD" w:rsidRPr="008F2B27" w:rsidRDefault="002C59CD" w:rsidP="00FD636F">
            <w:pPr>
              <w:jc w:val="center"/>
              <w:rPr>
                <w:i/>
                <w:sz w:val="18"/>
                <w:szCs w:val="18"/>
              </w:rPr>
            </w:pPr>
            <w:r w:rsidRPr="008F2B27">
              <w:rPr>
                <w:i/>
                <w:sz w:val="18"/>
                <w:szCs w:val="18"/>
              </w:rPr>
              <w:t>7</w:t>
            </w:r>
          </w:p>
        </w:tc>
      </w:tr>
      <w:tr w:rsidR="00CD6ADF" w:rsidRPr="00E66F78" w14:paraId="56665523" w14:textId="77777777" w:rsidTr="00CD6ADF">
        <w:trPr>
          <w:trHeight w:val="320"/>
        </w:trPr>
        <w:tc>
          <w:tcPr>
            <w:tcW w:w="241" w:type="pct"/>
            <w:vAlign w:val="center"/>
          </w:tcPr>
          <w:p w14:paraId="78F69654" w14:textId="39D4E52F" w:rsidR="00CD6ADF" w:rsidRPr="00E04DBE" w:rsidRDefault="00CD6ADF" w:rsidP="00CD6ADF">
            <w:pPr>
              <w:jc w:val="center"/>
            </w:pPr>
            <w:r w:rsidRPr="00E04DBE">
              <w:t>1</w:t>
            </w:r>
          </w:p>
        </w:tc>
        <w:tc>
          <w:tcPr>
            <w:tcW w:w="711" w:type="pct"/>
            <w:vAlign w:val="center"/>
          </w:tcPr>
          <w:p w14:paraId="26F216AB" w14:textId="73830056" w:rsidR="00CD6ADF" w:rsidRPr="00E04DBE" w:rsidRDefault="00CD6ADF" w:rsidP="00403FD0">
            <w:r w:rsidRPr="00E04DBE">
              <w:t>Samochód gaśniczy z wyposażeniem (ciążki lub średni)</w:t>
            </w:r>
          </w:p>
        </w:tc>
        <w:tc>
          <w:tcPr>
            <w:tcW w:w="713" w:type="pct"/>
            <w:vAlign w:val="center"/>
          </w:tcPr>
          <w:p w14:paraId="305C653B" w14:textId="6EA58B29" w:rsidR="00CD6ADF" w:rsidRPr="00E04DBE" w:rsidRDefault="00CD6ADF" w:rsidP="00CD6ADF">
            <w:pPr>
              <w:spacing w:line="216" w:lineRule="auto"/>
              <w:jc w:val="center"/>
            </w:pPr>
            <w:r w:rsidRPr="00E04DBE">
              <w:t>min. 1 szt.</w:t>
            </w:r>
          </w:p>
        </w:tc>
        <w:tc>
          <w:tcPr>
            <w:tcW w:w="546" w:type="pct"/>
            <w:vAlign w:val="center"/>
          </w:tcPr>
          <w:p w14:paraId="63A44A5E" w14:textId="77777777" w:rsidR="00CD6ADF" w:rsidRPr="00E04DBE" w:rsidRDefault="00CD6ADF" w:rsidP="00CD6ADF">
            <w:pPr>
              <w:jc w:val="center"/>
              <w:rPr>
                <w:color w:val="FF0000"/>
              </w:rPr>
            </w:pPr>
          </w:p>
        </w:tc>
        <w:tc>
          <w:tcPr>
            <w:tcW w:w="1473" w:type="pct"/>
          </w:tcPr>
          <w:p w14:paraId="30C5F25C" w14:textId="0F4615AF" w:rsidR="00CD6ADF" w:rsidRPr="00E04DBE" w:rsidRDefault="00CD6ADF" w:rsidP="00703DD9">
            <w:pPr>
              <w:suppressAutoHyphens/>
              <w:spacing w:line="20" w:lineRule="atLeast"/>
              <w:ind w:left="119"/>
              <w:rPr>
                <w:lang w:eastAsia="ar-SA"/>
              </w:rPr>
            </w:pPr>
            <w:r w:rsidRPr="00E04DBE">
              <w:t>Zgodnie z Załącznikiem nr 1 do „Wytycznych standaryzacji pojazdów pożarniczych i innych środków transportu Państwowej Straży Pożarnej” z dnia 14.04.2011 r.</w:t>
            </w:r>
          </w:p>
        </w:tc>
        <w:tc>
          <w:tcPr>
            <w:tcW w:w="599" w:type="pct"/>
            <w:vAlign w:val="center"/>
          </w:tcPr>
          <w:p w14:paraId="34EF70B7" w14:textId="77777777" w:rsidR="00CD6ADF" w:rsidRPr="00E66F78" w:rsidRDefault="00CD6ADF" w:rsidP="00CD6ADF">
            <w:pPr>
              <w:rPr>
                <w:color w:val="FF0000"/>
              </w:rPr>
            </w:pPr>
          </w:p>
        </w:tc>
        <w:tc>
          <w:tcPr>
            <w:tcW w:w="717" w:type="pct"/>
          </w:tcPr>
          <w:p w14:paraId="60C3E648" w14:textId="77777777" w:rsidR="00CD6ADF" w:rsidRPr="00E66F78" w:rsidRDefault="00CD6ADF" w:rsidP="00CD6ADF">
            <w:pPr>
              <w:rPr>
                <w:color w:val="FF0000"/>
              </w:rPr>
            </w:pPr>
          </w:p>
        </w:tc>
      </w:tr>
      <w:tr w:rsidR="00CD6ADF" w:rsidRPr="00E66F78" w14:paraId="111756FF" w14:textId="77777777" w:rsidTr="009C36C9">
        <w:trPr>
          <w:trHeight w:val="320"/>
        </w:trPr>
        <w:tc>
          <w:tcPr>
            <w:tcW w:w="241" w:type="pct"/>
            <w:vAlign w:val="center"/>
          </w:tcPr>
          <w:p w14:paraId="3AAE9EB3" w14:textId="37690B46" w:rsidR="00CD6ADF" w:rsidRPr="00E04DBE" w:rsidRDefault="00CD6ADF" w:rsidP="00CD6ADF">
            <w:pPr>
              <w:jc w:val="center"/>
            </w:pPr>
            <w:r w:rsidRPr="00E04DBE">
              <w:t>2</w:t>
            </w:r>
          </w:p>
        </w:tc>
        <w:tc>
          <w:tcPr>
            <w:tcW w:w="711" w:type="pct"/>
            <w:vAlign w:val="center"/>
          </w:tcPr>
          <w:p w14:paraId="580AFF02" w14:textId="047C8A4A" w:rsidR="00CD6ADF" w:rsidRPr="00E04DBE" w:rsidRDefault="00CD6ADF" w:rsidP="00403FD0">
            <w:r w:rsidRPr="00E04DBE">
              <w:t>Motopompy</w:t>
            </w:r>
          </w:p>
        </w:tc>
        <w:tc>
          <w:tcPr>
            <w:tcW w:w="713" w:type="pct"/>
          </w:tcPr>
          <w:p w14:paraId="38E5E298" w14:textId="5FD8A5D2" w:rsidR="00CD6ADF" w:rsidRPr="00E04DBE" w:rsidRDefault="00CD6ADF" w:rsidP="00CD6ADF">
            <w:pPr>
              <w:spacing w:line="216" w:lineRule="auto"/>
              <w:jc w:val="center"/>
            </w:pPr>
            <w:r w:rsidRPr="00E04DBE">
              <w:t>min. 3 szt.</w:t>
            </w:r>
          </w:p>
        </w:tc>
        <w:tc>
          <w:tcPr>
            <w:tcW w:w="546" w:type="pct"/>
            <w:vAlign w:val="center"/>
          </w:tcPr>
          <w:p w14:paraId="6632A627" w14:textId="77777777" w:rsidR="00CD6ADF" w:rsidRPr="00E04DBE" w:rsidRDefault="00CD6ADF" w:rsidP="00CD6ADF">
            <w:pPr>
              <w:jc w:val="center"/>
              <w:rPr>
                <w:color w:val="FF0000"/>
              </w:rPr>
            </w:pPr>
          </w:p>
        </w:tc>
        <w:tc>
          <w:tcPr>
            <w:tcW w:w="1473" w:type="pct"/>
            <w:vAlign w:val="center"/>
          </w:tcPr>
          <w:p w14:paraId="401D0434" w14:textId="1ECE61A4" w:rsidR="00CD6ADF" w:rsidRPr="00E04DBE" w:rsidRDefault="00CD6ADF" w:rsidP="00703DD9">
            <w:pPr>
              <w:suppressAutoHyphens/>
              <w:spacing w:line="20" w:lineRule="atLeast"/>
              <w:ind w:left="119"/>
              <w:rPr>
                <w:lang w:eastAsia="ar-SA"/>
              </w:rPr>
            </w:pPr>
            <w:r w:rsidRPr="00E04DBE">
              <w:t>Minimum 1000 l/min</w:t>
            </w:r>
          </w:p>
        </w:tc>
        <w:tc>
          <w:tcPr>
            <w:tcW w:w="599" w:type="pct"/>
            <w:vAlign w:val="center"/>
          </w:tcPr>
          <w:p w14:paraId="34371728" w14:textId="77777777" w:rsidR="00CD6ADF" w:rsidRPr="00E66F78" w:rsidRDefault="00CD6ADF" w:rsidP="00CD6ADF">
            <w:pPr>
              <w:rPr>
                <w:color w:val="FF0000"/>
              </w:rPr>
            </w:pPr>
          </w:p>
        </w:tc>
        <w:tc>
          <w:tcPr>
            <w:tcW w:w="717" w:type="pct"/>
          </w:tcPr>
          <w:p w14:paraId="40803252" w14:textId="77777777" w:rsidR="00CD6ADF" w:rsidRPr="00E66F78" w:rsidRDefault="00CD6ADF" w:rsidP="00CD6ADF">
            <w:pPr>
              <w:rPr>
                <w:color w:val="FF0000"/>
              </w:rPr>
            </w:pPr>
          </w:p>
        </w:tc>
      </w:tr>
      <w:tr w:rsidR="00CD6ADF" w:rsidRPr="00E66F78" w14:paraId="3887A37C" w14:textId="77777777" w:rsidTr="00CD6ADF">
        <w:trPr>
          <w:trHeight w:val="320"/>
        </w:trPr>
        <w:tc>
          <w:tcPr>
            <w:tcW w:w="241" w:type="pct"/>
            <w:vAlign w:val="center"/>
          </w:tcPr>
          <w:p w14:paraId="47713AFF" w14:textId="53E2560B" w:rsidR="00CD6ADF" w:rsidRPr="00E04DBE" w:rsidRDefault="00CD6ADF" w:rsidP="00CD6ADF">
            <w:pPr>
              <w:jc w:val="center"/>
            </w:pPr>
            <w:r w:rsidRPr="00E04DBE">
              <w:t>3</w:t>
            </w:r>
          </w:p>
        </w:tc>
        <w:tc>
          <w:tcPr>
            <w:tcW w:w="711" w:type="pct"/>
            <w:vAlign w:val="center"/>
          </w:tcPr>
          <w:p w14:paraId="5DF1119E" w14:textId="2E36B369" w:rsidR="00CD6ADF" w:rsidRPr="00E04DBE" w:rsidRDefault="00CD6ADF" w:rsidP="00403FD0">
            <w:r w:rsidRPr="00E04DBE">
              <w:t>Piły spalinowe</w:t>
            </w:r>
          </w:p>
        </w:tc>
        <w:tc>
          <w:tcPr>
            <w:tcW w:w="713" w:type="pct"/>
            <w:vAlign w:val="center"/>
          </w:tcPr>
          <w:p w14:paraId="043DB118" w14:textId="155E41EF" w:rsidR="00CD6ADF" w:rsidRPr="00E04DBE" w:rsidRDefault="00CD6ADF" w:rsidP="00CD6ADF">
            <w:pPr>
              <w:spacing w:line="216" w:lineRule="auto"/>
              <w:jc w:val="center"/>
            </w:pPr>
            <w:r w:rsidRPr="00E04DBE">
              <w:t>min. 3 szt.</w:t>
            </w:r>
          </w:p>
        </w:tc>
        <w:tc>
          <w:tcPr>
            <w:tcW w:w="546" w:type="pct"/>
            <w:vAlign w:val="center"/>
          </w:tcPr>
          <w:p w14:paraId="4DBF9F43" w14:textId="77777777" w:rsidR="00CD6ADF" w:rsidRPr="00E04DBE" w:rsidRDefault="00CD6ADF" w:rsidP="00CD6ADF">
            <w:pPr>
              <w:jc w:val="center"/>
              <w:rPr>
                <w:color w:val="FF0000"/>
              </w:rPr>
            </w:pPr>
          </w:p>
        </w:tc>
        <w:tc>
          <w:tcPr>
            <w:tcW w:w="1473" w:type="pct"/>
            <w:vAlign w:val="center"/>
          </w:tcPr>
          <w:p w14:paraId="4B4DBA5C" w14:textId="419A7E84" w:rsidR="00CD6ADF" w:rsidRPr="00E04DBE" w:rsidRDefault="00CD6ADF" w:rsidP="00703DD9">
            <w:pPr>
              <w:suppressAutoHyphens/>
              <w:spacing w:line="20" w:lineRule="atLeast"/>
              <w:ind w:left="119"/>
              <w:rPr>
                <w:lang w:eastAsia="ar-SA"/>
              </w:rPr>
            </w:pPr>
            <w:r w:rsidRPr="00E04DBE">
              <w:t>Do drewna z prowadnicą o długości min. 370 mm</w:t>
            </w:r>
          </w:p>
        </w:tc>
        <w:tc>
          <w:tcPr>
            <w:tcW w:w="599" w:type="pct"/>
            <w:vAlign w:val="center"/>
          </w:tcPr>
          <w:p w14:paraId="7FF34046" w14:textId="77777777" w:rsidR="00CD6ADF" w:rsidRPr="00E66F78" w:rsidRDefault="00CD6ADF" w:rsidP="00CD6ADF">
            <w:pPr>
              <w:rPr>
                <w:color w:val="FF0000"/>
              </w:rPr>
            </w:pPr>
          </w:p>
        </w:tc>
        <w:tc>
          <w:tcPr>
            <w:tcW w:w="717" w:type="pct"/>
          </w:tcPr>
          <w:p w14:paraId="31F5AA01" w14:textId="77777777" w:rsidR="00CD6ADF" w:rsidRPr="00E66F78" w:rsidRDefault="00CD6ADF" w:rsidP="00CD6ADF">
            <w:pPr>
              <w:rPr>
                <w:color w:val="FF0000"/>
              </w:rPr>
            </w:pPr>
          </w:p>
        </w:tc>
      </w:tr>
      <w:tr w:rsidR="00CD6ADF" w:rsidRPr="00E66F78" w14:paraId="2E02B981" w14:textId="77777777" w:rsidTr="00CD6ADF">
        <w:trPr>
          <w:trHeight w:val="320"/>
        </w:trPr>
        <w:tc>
          <w:tcPr>
            <w:tcW w:w="241" w:type="pct"/>
            <w:vAlign w:val="center"/>
          </w:tcPr>
          <w:p w14:paraId="5293BE04" w14:textId="2D0BC721" w:rsidR="00CD6ADF" w:rsidRPr="00E04DBE" w:rsidRDefault="00CD6ADF" w:rsidP="00CD6ADF">
            <w:pPr>
              <w:jc w:val="center"/>
            </w:pPr>
            <w:r w:rsidRPr="00E04DBE">
              <w:t>4</w:t>
            </w:r>
          </w:p>
        </w:tc>
        <w:tc>
          <w:tcPr>
            <w:tcW w:w="711" w:type="pct"/>
            <w:vAlign w:val="center"/>
          </w:tcPr>
          <w:p w14:paraId="08ED8D27" w14:textId="6D8F3699" w:rsidR="00CD6ADF" w:rsidRPr="00E04DBE" w:rsidRDefault="00CD6ADF" w:rsidP="00403FD0">
            <w:r w:rsidRPr="00E04DBE">
              <w:t>Agregat prądotwórczy</w:t>
            </w:r>
          </w:p>
        </w:tc>
        <w:tc>
          <w:tcPr>
            <w:tcW w:w="713" w:type="pct"/>
            <w:vAlign w:val="center"/>
          </w:tcPr>
          <w:p w14:paraId="1C4CC1A6" w14:textId="5C141CBA" w:rsidR="00CD6ADF" w:rsidRPr="00E04DBE" w:rsidRDefault="00CD6ADF" w:rsidP="00CD6ADF">
            <w:pPr>
              <w:spacing w:line="216" w:lineRule="auto"/>
              <w:jc w:val="center"/>
            </w:pPr>
            <w:r w:rsidRPr="00E04DBE">
              <w:t>min. 1 szt.</w:t>
            </w:r>
          </w:p>
        </w:tc>
        <w:tc>
          <w:tcPr>
            <w:tcW w:w="546" w:type="pct"/>
            <w:vAlign w:val="center"/>
          </w:tcPr>
          <w:p w14:paraId="47ADC4C9" w14:textId="77777777" w:rsidR="00CD6ADF" w:rsidRPr="00E04DBE" w:rsidRDefault="00CD6ADF" w:rsidP="00CD6ADF">
            <w:pPr>
              <w:jc w:val="center"/>
              <w:rPr>
                <w:color w:val="FF0000"/>
              </w:rPr>
            </w:pPr>
          </w:p>
        </w:tc>
        <w:tc>
          <w:tcPr>
            <w:tcW w:w="1473" w:type="pct"/>
            <w:vAlign w:val="center"/>
          </w:tcPr>
          <w:p w14:paraId="706337CC" w14:textId="4FC5CBFB" w:rsidR="00CD6ADF" w:rsidRPr="00E04DBE" w:rsidRDefault="001D26C7" w:rsidP="00703DD9">
            <w:pPr>
              <w:suppressAutoHyphens/>
              <w:spacing w:line="20" w:lineRule="atLeast"/>
              <w:ind w:left="119"/>
              <w:rPr>
                <w:lang w:eastAsia="ar-SA"/>
              </w:rPr>
            </w:pPr>
            <w:r w:rsidRPr="00E04DBE">
              <w:t>Minimalna moc 3,6 kVA</w:t>
            </w:r>
          </w:p>
        </w:tc>
        <w:tc>
          <w:tcPr>
            <w:tcW w:w="599" w:type="pct"/>
            <w:vAlign w:val="center"/>
          </w:tcPr>
          <w:p w14:paraId="296072B7" w14:textId="77777777" w:rsidR="00CD6ADF" w:rsidRPr="00E66F78" w:rsidRDefault="00CD6ADF" w:rsidP="00CD6ADF">
            <w:pPr>
              <w:rPr>
                <w:color w:val="FF0000"/>
              </w:rPr>
            </w:pPr>
          </w:p>
        </w:tc>
        <w:tc>
          <w:tcPr>
            <w:tcW w:w="717" w:type="pct"/>
          </w:tcPr>
          <w:p w14:paraId="741D95A4" w14:textId="77777777" w:rsidR="00CD6ADF" w:rsidRPr="00E66F78" w:rsidRDefault="00CD6ADF" w:rsidP="00CD6ADF">
            <w:pPr>
              <w:rPr>
                <w:color w:val="FF0000"/>
              </w:rPr>
            </w:pPr>
          </w:p>
        </w:tc>
      </w:tr>
      <w:tr w:rsidR="00CD6ADF" w:rsidRPr="00E66F78" w14:paraId="4CD0DD0E" w14:textId="77777777" w:rsidTr="009C36C9">
        <w:trPr>
          <w:trHeight w:val="320"/>
        </w:trPr>
        <w:tc>
          <w:tcPr>
            <w:tcW w:w="241" w:type="pct"/>
            <w:vAlign w:val="center"/>
          </w:tcPr>
          <w:p w14:paraId="39934655" w14:textId="37E2FC61" w:rsidR="00CD6ADF" w:rsidRPr="00E04DBE" w:rsidRDefault="00CD6ADF" w:rsidP="00CD6ADF">
            <w:pPr>
              <w:jc w:val="center"/>
            </w:pPr>
            <w:r w:rsidRPr="00E04DBE">
              <w:t>5</w:t>
            </w:r>
          </w:p>
        </w:tc>
        <w:tc>
          <w:tcPr>
            <w:tcW w:w="711" w:type="pct"/>
            <w:vAlign w:val="center"/>
          </w:tcPr>
          <w:p w14:paraId="61FDF4C2" w14:textId="3816D8C2" w:rsidR="00CD6ADF" w:rsidRPr="00E04DBE" w:rsidRDefault="00CD6ADF" w:rsidP="00403FD0">
            <w:r w:rsidRPr="00E04DBE">
              <w:t>Zapas węży pożarniczych</w:t>
            </w:r>
            <w:r w:rsidRPr="00E04DBE">
              <w:br/>
              <w:t>110,75,52</w:t>
            </w:r>
          </w:p>
        </w:tc>
        <w:tc>
          <w:tcPr>
            <w:tcW w:w="713" w:type="pct"/>
          </w:tcPr>
          <w:p w14:paraId="66A3940F" w14:textId="0A9F0089" w:rsidR="00CD6ADF" w:rsidRPr="00E04DBE" w:rsidRDefault="00CD6ADF" w:rsidP="00CD6ADF">
            <w:pPr>
              <w:spacing w:line="216" w:lineRule="auto"/>
              <w:jc w:val="center"/>
            </w:pPr>
            <w:r w:rsidRPr="00E04DBE">
              <w:t>po min. 200 m z każdego rodzaju</w:t>
            </w:r>
          </w:p>
        </w:tc>
        <w:tc>
          <w:tcPr>
            <w:tcW w:w="546" w:type="pct"/>
            <w:vAlign w:val="center"/>
          </w:tcPr>
          <w:p w14:paraId="2C73FEA2" w14:textId="77777777" w:rsidR="00CD6ADF" w:rsidRPr="00E66F78" w:rsidRDefault="00CD6ADF" w:rsidP="00CD6ADF">
            <w:pPr>
              <w:jc w:val="center"/>
              <w:rPr>
                <w:color w:val="FF0000"/>
              </w:rPr>
            </w:pPr>
          </w:p>
        </w:tc>
        <w:tc>
          <w:tcPr>
            <w:tcW w:w="1473" w:type="pct"/>
            <w:vAlign w:val="center"/>
          </w:tcPr>
          <w:p w14:paraId="78FC5800" w14:textId="77777777" w:rsidR="00CD6ADF" w:rsidRPr="00E66F78" w:rsidRDefault="00CD6ADF" w:rsidP="00CD6ADF">
            <w:pPr>
              <w:suppressAutoHyphens/>
              <w:spacing w:line="20" w:lineRule="atLeast"/>
              <w:ind w:left="119"/>
              <w:jc w:val="both"/>
              <w:rPr>
                <w:lang w:eastAsia="ar-SA"/>
              </w:rPr>
            </w:pPr>
          </w:p>
        </w:tc>
        <w:tc>
          <w:tcPr>
            <w:tcW w:w="599" w:type="pct"/>
            <w:vAlign w:val="center"/>
          </w:tcPr>
          <w:p w14:paraId="03C8FF53" w14:textId="77777777" w:rsidR="00CD6ADF" w:rsidRPr="00E66F78" w:rsidRDefault="00CD6ADF" w:rsidP="00CD6ADF">
            <w:pPr>
              <w:rPr>
                <w:color w:val="FF0000"/>
              </w:rPr>
            </w:pPr>
          </w:p>
        </w:tc>
        <w:tc>
          <w:tcPr>
            <w:tcW w:w="717" w:type="pct"/>
          </w:tcPr>
          <w:p w14:paraId="50F7C86D" w14:textId="77777777" w:rsidR="00CD6ADF" w:rsidRPr="00E66F78" w:rsidRDefault="00CD6ADF" w:rsidP="00CD6ADF">
            <w:pPr>
              <w:rPr>
                <w:color w:val="FF0000"/>
              </w:rPr>
            </w:pPr>
          </w:p>
        </w:tc>
      </w:tr>
    </w:tbl>
    <w:p w14:paraId="59FAB0F0" w14:textId="77777777" w:rsidR="002C59CD" w:rsidRPr="00E66F78" w:rsidRDefault="002C59CD" w:rsidP="002C59CD">
      <w:pPr>
        <w:ind w:left="284"/>
        <w:jc w:val="center"/>
        <w:rPr>
          <w:bCs/>
          <w:i/>
          <w:color w:val="FF0000"/>
          <w:sz w:val="10"/>
          <w:szCs w:val="10"/>
        </w:rPr>
      </w:pPr>
    </w:p>
    <w:p w14:paraId="0162E06D" w14:textId="77777777" w:rsidR="002C59CD" w:rsidRPr="00E66F78" w:rsidRDefault="002C59CD" w:rsidP="002C59CD">
      <w:pPr>
        <w:tabs>
          <w:tab w:val="left" w:pos="851"/>
        </w:tabs>
        <w:ind w:left="284"/>
        <w:jc w:val="center"/>
        <w:rPr>
          <w:bCs/>
          <w:i/>
          <w:color w:val="FF0000"/>
          <w:sz w:val="10"/>
          <w:szCs w:val="10"/>
        </w:rPr>
      </w:pPr>
    </w:p>
    <w:p w14:paraId="49486507" w14:textId="77777777" w:rsidR="002C59CD" w:rsidRPr="00E66F78" w:rsidRDefault="002C59CD" w:rsidP="002C59CD">
      <w:pPr>
        <w:jc w:val="center"/>
        <w:rPr>
          <w:bCs/>
          <w:sz w:val="24"/>
          <w:szCs w:val="24"/>
        </w:rPr>
      </w:pPr>
    </w:p>
    <w:bookmarkEnd w:id="121"/>
    <w:p w14:paraId="7958968E" w14:textId="77777777" w:rsidR="002C59CD" w:rsidRPr="00111016" w:rsidRDefault="002C59CD" w:rsidP="002C59CD">
      <w:pPr>
        <w:rPr>
          <w:b/>
          <w:bCs/>
          <w:sz w:val="22"/>
          <w:szCs w:val="22"/>
        </w:rPr>
      </w:pPr>
      <w:r w:rsidRPr="00111016">
        <w:rPr>
          <w:b/>
          <w:bCs/>
          <w:sz w:val="22"/>
          <w:szCs w:val="22"/>
        </w:rPr>
        <w:t xml:space="preserve">Uwaga: </w:t>
      </w:r>
    </w:p>
    <w:p w14:paraId="5694C929" w14:textId="77777777" w:rsidR="002C59CD" w:rsidRPr="00111016" w:rsidRDefault="002C59CD" w:rsidP="002C59CD">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w:t>
      </w:r>
      <w:r>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24F6023D" w14:textId="77777777" w:rsidR="002C59CD" w:rsidRPr="00111016" w:rsidRDefault="002C59CD" w:rsidP="002C59CD">
      <w:pPr>
        <w:numPr>
          <w:ilvl w:val="0"/>
          <w:numId w:val="28"/>
        </w:numPr>
        <w:ind w:left="284" w:hanging="284"/>
        <w:jc w:val="both"/>
        <w:rPr>
          <w:bCs/>
          <w:i/>
          <w:iCs/>
          <w:sz w:val="22"/>
          <w:szCs w:val="22"/>
          <w:lang w:eastAsia="zh-CN"/>
        </w:rPr>
      </w:pPr>
      <w:r w:rsidRPr="00111016">
        <w:rPr>
          <w:i/>
          <w:iCs/>
          <w:sz w:val="22"/>
          <w:szCs w:val="22"/>
        </w:rPr>
        <w:t>Wykaz zobowiązany będzie złożyć Wykonawca, którego oferta zostanie najwyżej oceniona lub Wykonawcy, których Zamawiający wezwie do złożenia oświadczeń i dokumentów zgodnie z § 39 Regulaminu.</w:t>
      </w:r>
    </w:p>
    <w:p w14:paraId="0CC0978F" w14:textId="77777777" w:rsidR="002C59CD" w:rsidRDefault="002C59CD" w:rsidP="002C59CD">
      <w:pPr>
        <w:jc w:val="both"/>
        <w:rPr>
          <w:bCs/>
          <w:i/>
          <w:iCs/>
          <w:lang w:eastAsia="zh-CN"/>
        </w:rPr>
      </w:pPr>
    </w:p>
    <w:p w14:paraId="1C766655" w14:textId="77777777" w:rsidR="002C59CD" w:rsidRPr="00E66F78" w:rsidRDefault="002C59CD" w:rsidP="00490259">
      <w:pPr>
        <w:jc w:val="both"/>
        <w:rPr>
          <w:bCs/>
          <w:i/>
          <w:iCs/>
          <w:lang w:eastAsia="zh-CN"/>
        </w:rPr>
        <w:sectPr w:rsidR="002C59CD"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2" w:name="_Hlk106046060"/>
      <w:bookmarkStart w:id="123" w:name="_Hlk156498045"/>
      <w:r w:rsidRPr="008057B2">
        <w:rPr>
          <w:sz w:val="22"/>
          <w:szCs w:val="22"/>
        </w:rPr>
        <w:t xml:space="preserve">Nazwa </w:t>
      </w:r>
      <w:r w:rsidR="00DB4D9E">
        <w:rPr>
          <w:sz w:val="22"/>
          <w:szCs w:val="22"/>
        </w:rPr>
        <w:t>Wykonawcy</w:t>
      </w:r>
      <w:r w:rsidRPr="008057B2">
        <w:rPr>
          <w:sz w:val="22"/>
          <w:szCs w:val="22"/>
        </w:rPr>
        <w:t>: ...................................................................................................................</w:t>
      </w:r>
    </w:p>
    <w:bookmarkEnd w:id="12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5EA9EB04" w14:textId="46954C6F" w:rsidR="00490259" w:rsidRDefault="00C30D61" w:rsidP="002821A8">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proofErr w:type="gramStart"/>
      <w:r w:rsidR="00555424">
        <w:rPr>
          <w:sz w:val="22"/>
          <w:szCs w:val="22"/>
        </w:rPr>
        <w:t>„</w:t>
      </w:r>
      <w:r w:rsidRPr="00E66F78">
        <w:rPr>
          <w:sz w:val="22"/>
          <w:szCs w:val="22"/>
        </w:rPr>
        <w:t xml:space="preserve"> …</w:t>
      </w:r>
      <w:proofErr w:type="gramEnd"/>
      <w:r w:rsidRPr="00E66F78">
        <w:rPr>
          <w:sz w:val="22"/>
          <w:szCs w:val="22"/>
        </w:rPr>
        <w:t>…………………………</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pPr>
        <w:numPr>
          <w:ilvl w:val="0"/>
          <w:numId w:val="29"/>
        </w:numPr>
        <w:spacing w:line="312" w:lineRule="auto"/>
        <w:jc w:val="both"/>
        <w:rPr>
          <w:sz w:val="22"/>
          <w:szCs w:val="22"/>
        </w:rPr>
      </w:pPr>
      <w:r w:rsidRPr="00E66F78">
        <w:rPr>
          <w:sz w:val="22"/>
          <w:szCs w:val="22"/>
        </w:rPr>
        <w:t xml:space="preserve">Zakres zasobów, jakie udostępniamy </w:t>
      </w:r>
      <w:proofErr w:type="gramStart"/>
      <w:r w:rsidR="00DB4D9E">
        <w:rPr>
          <w:sz w:val="22"/>
          <w:szCs w:val="22"/>
        </w:rPr>
        <w:t>Wykonawcy</w:t>
      </w:r>
      <w:r w:rsidRPr="00E66F78">
        <w:rPr>
          <w:sz w:val="22"/>
          <w:szCs w:val="22"/>
        </w:rPr>
        <w:t>:,</w:t>
      </w:r>
      <w:proofErr w:type="gramEnd"/>
      <w:r w:rsidRPr="00E66F78">
        <w:rPr>
          <w:sz w:val="22"/>
          <w:szCs w:val="22"/>
        </w:rPr>
        <w:t xml:space="preserve"> </w:t>
      </w:r>
    </w:p>
    <w:p w14:paraId="2CFBF64D" w14:textId="77777777" w:rsidR="00490259" w:rsidRPr="00E66F78" w:rsidRDefault="00490259">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4"/>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036429">
        <w:trPr>
          <w:trHeight w:val="806"/>
        </w:trPr>
        <w:tc>
          <w:tcPr>
            <w:tcW w:w="1501" w:type="pct"/>
            <w:vAlign w:val="center"/>
          </w:tcPr>
          <w:p w14:paraId="41F3A183" w14:textId="7DE6364F" w:rsidR="00490259" w:rsidRPr="00786E1D" w:rsidRDefault="00490259" w:rsidP="00036429">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036429">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036429">
        <w:trPr>
          <w:trHeight w:val="335"/>
        </w:trPr>
        <w:tc>
          <w:tcPr>
            <w:tcW w:w="1501" w:type="pct"/>
          </w:tcPr>
          <w:p w14:paraId="387B29A0" w14:textId="77777777" w:rsidR="00490259" w:rsidRPr="00786E1D" w:rsidRDefault="00490259" w:rsidP="00036429">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036429">
            <w:pPr>
              <w:tabs>
                <w:tab w:val="left" w:pos="720"/>
              </w:tabs>
              <w:snapToGrid w:val="0"/>
              <w:jc w:val="center"/>
              <w:rPr>
                <w:b/>
                <w:i/>
                <w:szCs w:val="18"/>
              </w:rPr>
            </w:pPr>
            <w:r w:rsidRPr="00786E1D">
              <w:rPr>
                <w:b/>
                <w:i/>
                <w:szCs w:val="18"/>
              </w:rPr>
              <w:t>2</w:t>
            </w:r>
          </w:p>
        </w:tc>
      </w:tr>
      <w:tr w:rsidR="00490259" w:rsidRPr="00E66F78" w14:paraId="46FB67D2" w14:textId="77777777" w:rsidTr="00036429">
        <w:trPr>
          <w:trHeight w:val="824"/>
        </w:trPr>
        <w:tc>
          <w:tcPr>
            <w:tcW w:w="1501" w:type="pct"/>
          </w:tcPr>
          <w:p w14:paraId="46BA2EA2" w14:textId="77777777" w:rsidR="00490259" w:rsidRPr="00E66F78" w:rsidRDefault="00490259" w:rsidP="00036429">
            <w:pPr>
              <w:tabs>
                <w:tab w:val="left" w:pos="720"/>
              </w:tabs>
              <w:snapToGrid w:val="0"/>
              <w:rPr>
                <w:b/>
                <w:sz w:val="22"/>
              </w:rPr>
            </w:pPr>
          </w:p>
        </w:tc>
        <w:tc>
          <w:tcPr>
            <w:tcW w:w="3499" w:type="pct"/>
          </w:tcPr>
          <w:p w14:paraId="6F9BCC59" w14:textId="77777777" w:rsidR="00490259" w:rsidRPr="00E66F78" w:rsidRDefault="00490259" w:rsidP="00036429">
            <w:pPr>
              <w:tabs>
                <w:tab w:val="left" w:pos="720"/>
              </w:tabs>
              <w:snapToGrid w:val="0"/>
              <w:rPr>
                <w:b/>
                <w:sz w:val="22"/>
              </w:rPr>
            </w:pPr>
          </w:p>
        </w:tc>
      </w:tr>
      <w:tr w:rsidR="00490259" w:rsidRPr="00E66F78" w14:paraId="25DBB348" w14:textId="77777777" w:rsidTr="00036429">
        <w:trPr>
          <w:trHeight w:val="824"/>
        </w:trPr>
        <w:tc>
          <w:tcPr>
            <w:tcW w:w="1501" w:type="pct"/>
          </w:tcPr>
          <w:p w14:paraId="35CAB5F0" w14:textId="77777777" w:rsidR="00490259" w:rsidRPr="00E66F78" w:rsidRDefault="00490259" w:rsidP="00036429">
            <w:pPr>
              <w:tabs>
                <w:tab w:val="left" w:pos="720"/>
              </w:tabs>
              <w:snapToGrid w:val="0"/>
              <w:rPr>
                <w:b/>
                <w:sz w:val="22"/>
              </w:rPr>
            </w:pPr>
          </w:p>
        </w:tc>
        <w:tc>
          <w:tcPr>
            <w:tcW w:w="3499" w:type="pct"/>
          </w:tcPr>
          <w:p w14:paraId="3CB27913" w14:textId="77777777" w:rsidR="00490259" w:rsidRPr="00E66F78" w:rsidRDefault="00490259" w:rsidP="00036429">
            <w:pPr>
              <w:tabs>
                <w:tab w:val="left" w:pos="720"/>
              </w:tabs>
              <w:snapToGrid w:val="0"/>
              <w:rPr>
                <w:b/>
                <w:sz w:val="22"/>
              </w:rPr>
            </w:pPr>
          </w:p>
        </w:tc>
      </w:tr>
      <w:tr w:rsidR="00490259" w:rsidRPr="00E66F78" w14:paraId="5406319C" w14:textId="77777777" w:rsidTr="00036429">
        <w:trPr>
          <w:trHeight w:val="824"/>
        </w:trPr>
        <w:tc>
          <w:tcPr>
            <w:tcW w:w="1501" w:type="pct"/>
          </w:tcPr>
          <w:p w14:paraId="7879A1C7" w14:textId="77777777" w:rsidR="00490259" w:rsidRPr="00E66F78" w:rsidRDefault="00490259" w:rsidP="00036429">
            <w:pPr>
              <w:tabs>
                <w:tab w:val="left" w:pos="720"/>
              </w:tabs>
              <w:snapToGrid w:val="0"/>
              <w:rPr>
                <w:b/>
                <w:sz w:val="22"/>
              </w:rPr>
            </w:pPr>
          </w:p>
        </w:tc>
        <w:tc>
          <w:tcPr>
            <w:tcW w:w="3499" w:type="pct"/>
          </w:tcPr>
          <w:p w14:paraId="6D403A37" w14:textId="77777777" w:rsidR="00490259" w:rsidRPr="00E66F78" w:rsidRDefault="00490259" w:rsidP="00036429">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036429">
        <w:tc>
          <w:tcPr>
            <w:tcW w:w="3594" w:type="dxa"/>
            <w:vAlign w:val="center"/>
          </w:tcPr>
          <w:p w14:paraId="0CCC4ABA" w14:textId="77777777" w:rsidR="008A46E0" w:rsidRPr="00C1155B" w:rsidRDefault="008A46E0" w:rsidP="00036429">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036429">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036429">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036429">
        <w:tc>
          <w:tcPr>
            <w:tcW w:w="3594" w:type="dxa"/>
          </w:tcPr>
          <w:p w14:paraId="0E0C0A1C" w14:textId="77777777" w:rsidR="008A46E0" w:rsidRPr="00C1155B" w:rsidRDefault="008A46E0" w:rsidP="00036429">
            <w:pPr>
              <w:tabs>
                <w:tab w:val="left" w:pos="851"/>
              </w:tabs>
              <w:rPr>
                <w:sz w:val="22"/>
                <w:szCs w:val="22"/>
              </w:rPr>
            </w:pPr>
          </w:p>
          <w:p w14:paraId="7EEC9116" w14:textId="77777777" w:rsidR="008A46E0" w:rsidRPr="00C1155B" w:rsidRDefault="008A46E0" w:rsidP="00036429">
            <w:pPr>
              <w:tabs>
                <w:tab w:val="left" w:pos="851"/>
              </w:tabs>
              <w:rPr>
                <w:sz w:val="22"/>
                <w:szCs w:val="22"/>
              </w:rPr>
            </w:pPr>
          </w:p>
        </w:tc>
        <w:tc>
          <w:tcPr>
            <w:tcW w:w="2255" w:type="dxa"/>
          </w:tcPr>
          <w:p w14:paraId="5486ECAE" w14:textId="77777777" w:rsidR="008A46E0" w:rsidRPr="00C1155B" w:rsidRDefault="008A46E0" w:rsidP="00036429">
            <w:pPr>
              <w:tabs>
                <w:tab w:val="left" w:pos="851"/>
              </w:tabs>
              <w:rPr>
                <w:sz w:val="22"/>
                <w:szCs w:val="22"/>
              </w:rPr>
            </w:pPr>
          </w:p>
        </w:tc>
        <w:tc>
          <w:tcPr>
            <w:tcW w:w="2792" w:type="dxa"/>
          </w:tcPr>
          <w:p w14:paraId="5732BA6F" w14:textId="77777777" w:rsidR="008A46E0" w:rsidRPr="00C1155B" w:rsidRDefault="008A46E0" w:rsidP="00036429">
            <w:pPr>
              <w:tabs>
                <w:tab w:val="left" w:pos="851"/>
              </w:tabs>
              <w:rPr>
                <w:sz w:val="22"/>
                <w:szCs w:val="22"/>
              </w:rPr>
            </w:pPr>
          </w:p>
        </w:tc>
      </w:tr>
      <w:tr w:rsidR="00C1155B" w:rsidRPr="00C1155B" w14:paraId="13AF3E5A" w14:textId="77777777" w:rsidTr="00036429">
        <w:tc>
          <w:tcPr>
            <w:tcW w:w="3594" w:type="dxa"/>
          </w:tcPr>
          <w:p w14:paraId="04ECD7B8" w14:textId="77777777" w:rsidR="008A46E0" w:rsidRPr="00C1155B" w:rsidRDefault="008A46E0" w:rsidP="00036429">
            <w:pPr>
              <w:tabs>
                <w:tab w:val="left" w:pos="851"/>
              </w:tabs>
              <w:rPr>
                <w:sz w:val="22"/>
                <w:szCs w:val="22"/>
              </w:rPr>
            </w:pPr>
          </w:p>
          <w:p w14:paraId="0D1C5FE6" w14:textId="77777777" w:rsidR="008A46E0" w:rsidRPr="00C1155B" w:rsidRDefault="008A46E0" w:rsidP="00036429">
            <w:pPr>
              <w:tabs>
                <w:tab w:val="left" w:pos="851"/>
              </w:tabs>
              <w:rPr>
                <w:sz w:val="22"/>
                <w:szCs w:val="22"/>
              </w:rPr>
            </w:pPr>
          </w:p>
        </w:tc>
        <w:tc>
          <w:tcPr>
            <w:tcW w:w="2255" w:type="dxa"/>
          </w:tcPr>
          <w:p w14:paraId="1497BAEC" w14:textId="77777777" w:rsidR="008A46E0" w:rsidRPr="00C1155B" w:rsidRDefault="008A46E0" w:rsidP="00036429">
            <w:pPr>
              <w:tabs>
                <w:tab w:val="left" w:pos="851"/>
              </w:tabs>
              <w:rPr>
                <w:sz w:val="22"/>
                <w:szCs w:val="22"/>
              </w:rPr>
            </w:pPr>
          </w:p>
        </w:tc>
        <w:tc>
          <w:tcPr>
            <w:tcW w:w="2792" w:type="dxa"/>
          </w:tcPr>
          <w:p w14:paraId="1BEAA456" w14:textId="77777777" w:rsidR="008A46E0" w:rsidRPr="00C1155B" w:rsidRDefault="008A46E0" w:rsidP="00036429">
            <w:pPr>
              <w:tabs>
                <w:tab w:val="left" w:pos="851"/>
              </w:tabs>
              <w:rPr>
                <w:sz w:val="22"/>
                <w:szCs w:val="22"/>
              </w:rPr>
            </w:pPr>
          </w:p>
        </w:tc>
      </w:tr>
      <w:tr w:rsidR="00C1155B" w:rsidRPr="00C1155B" w14:paraId="13A3DA95" w14:textId="77777777" w:rsidTr="00036429">
        <w:tc>
          <w:tcPr>
            <w:tcW w:w="3594" w:type="dxa"/>
          </w:tcPr>
          <w:p w14:paraId="44F7C4A2" w14:textId="77777777" w:rsidR="008A46E0" w:rsidRPr="00C1155B" w:rsidRDefault="008A46E0" w:rsidP="00036429">
            <w:pPr>
              <w:tabs>
                <w:tab w:val="left" w:pos="851"/>
              </w:tabs>
              <w:rPr>
                <w:sz w:val="22"/>
                <w:szCs w:val="22"/>
              </w:rPr>
            </w:pPr>
          </w:p>
          <w:p w14:paraId="703F4EB2" w14:textId="77777777" w:rsidR="008A46E0" w:rsidRPr="00C1155B" w:rsidRDefault="008A46E0" w:rsidP="00036429">
            <w:pPr>
              <w:tabs>
                <w:tab w:val="left" w:pos="851"/>
              </w:tabs>
              <w:rPr>
                <w:sz w:val="22"/>
                <w:szCs w:val="22"/>
              </w:rPr>
            </w:pPr>
          </w:p>
        </w:tc>
        <w:tc>
          <w:tcPr>
            <w:tcW w:w="2255" w:type="dxa"/>
          </w:tcPr>
          <w:p w14:paraId="47BAE652" w14:textId="77777777" w:rsidR="008A46E0" w:rsidRPr="00C1155B" w:rsidRDefault="008A46E0" w:rsidP="00036429">
            <w:pPr>
              <w:tabs>
                <w:tab w:val="left" w:pos="851"/>
              </w:tabs>
              <w:rPr>
                <w:sz w:val="22"/>
                <w:szCs w:val="22"/>
              </w:rPr>
            </w:pPr>
          </w:p>
        </w:tc>
        <w:tc>
          <w:tcPr>
            <w:tcW w:w="2792" w:type="dxa"/>
          </w:tcPr>
          <w:p w14:paraId="6822A1BE" w14:textId="77777777" w:rsidR="008A46E0" w:rsidRPr="00C1155B" w:rsidRDefault="008A46E0" w:rsidP="00036429">
            <w:pPr>
              <w:tabs>
                <w:tab w:val="left" w:pos="851"/>
              </w:tabs>
              <w:rPr>
                <w:sz w:val="22"/>
                <w:szCs w:val="22"/>
              </w:rPr>
            </w:pPr>
          </w:p>
        </w:tc>
      </w:tr>
      <w:tr w:rsidR="00C1155B" w:rsidRPr="00C1155B" w14:paraId="2EFF103A" w14:textId="77777777" w:rsidTr="00036429">
        <w:tc>
          <w:tcPr>
            <w:tcW w:w="3594" w:type="dxa"/>
          </w:tcPr>
          <w:p w14:paraId="10053077" w14:textId="77777777" w:rsidR="008A46E0" w:rsidRPr="00C1155B" w:rsidRDefault="008A46E0" w:rsidP="00036429">
            <w:pPr>
              <w:tabs>
                <w:tab w:val="left" w:pos="851"/>
              </w:tabs>
              <w:rPr>
                <w:sz w:val="22"/>
                <w:szCs w:val="22"/>
              </w:rPr>
            </w:pPr>
          </w:p>
          <w:p w14:paraId="322110C2" w14:textId="77777777" w:rsidR="008A46E0" w:rsidRPr="00C1155B" w:rsidRDefault="008A46E0" w:rsidP="00036429">
            <w:pPr>
              <w:tabs>
                <w:tab w:val="left" w:pos="851"/>
              </w:tabs>
              <w:rPr>
                <w:sz w:val="22"/>
                <w:szCs w:val="22"/>
              </w:rPr>
            </w:pPr>
          </w:p>
        </w:tc>
        <w:tc>
          <w:tcPr>
            <w:tcW w:w="2255" w:type="dxa"/>
          </w:tcPr>
          <w:p w14:paraId="398CBFEA" w14:textId="77777777" w:rsidR="008A46E0" w:rsidRPr="00C1155B" w:rsidRDefault="008A46E0" w:rsidP="00036429">
            <w:pPr>
              <w:tabs>
                <w:tab w:val="left" w:pos="851"/>
              </w:tabs>
              <w:rPr>
                <w:sz w:val="22"/>
                <w:szCs w:val="22"/>
              </w:rPr>
            </w:pPr>
          </w:p>
        </w:tc>
        <w:tc>
          <w:tcPr>
            <w:tcW w:w="2792" w:type="dxa"/>
          </w:tcPr>
          <w:p w14:paraId="67AB3AE3" w14:textId="77777777" w:rsidR="008A46E0" w:rsidRPr="00C1155B" w:rsidRDefault="008A46E0" w:rsidP="00036429">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04803398" w:rsidR="008A46E0" w:rsidRPr="00E66F78" w:rsidRDefault="00715D96" w:rsidP="003510EE">
      <w:pPr>
        <w:tabs>
          <w:tab w:val="left" w:pos="851"/>
        </w:tabs>
        <w:jc w:val="both"/>
        <w:rPr>
          <w:sz w:val="22"/>
        </w:rPr>
      </w:pPr>
      <w:bookmarkStart w:id="125" w:name="_Hlk148702593"/>
      <w:r>
        <w:rPr>
          <w:sz w:val="22"/>
        </w:rPr>
        <w:t>Stawka podatku od towarów i usług obowiązująca u Zamawiającego</w:t>
      </w:r>
      <w:r w:rsidR="003510EE">
        <w:rPr>
          <w:sz w:val="22"/>
        </w:rPr>
        <w:t xml:space="preserve"> zgodnie z ustawą z 11.03.2004 r. </w:t>
      </w:r>
      <w:r w:rsidR="003510EE">
        <w:rPr>
          <w:sz w:val="22"/>
        </w:rPr>
        <w:br/>
        <w:t>o podatku od towarów i usług wynosi</w:t>
      </w:r>
      <w:r w:rsidR="00D812CA">
        <w:rPr>
          <w:sz w:val="22"/>
        </w:rPr>
        <w:t xml:space="preserve"> 23</w:t>
      </w:r>
      <w:r w:rsidR="003510EE">
        <w:rPr>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709D9D84" w14:textId="50DE3C6D" w:rsidR="00FE6881" w:rsidRDefault="00FE6881">
      <w:pPr>
        <w:spacing w:after="160" w:line="259" w:lineRule="auto"/>
        <w:rPr>
          <w:i/>
          <w:iCs/>
        </w:rPr>
      </w:pPr>
      <w:bookmarkStart w:id="126" w:name="_Hlk83030833"/>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33C7876" w14:textId="64054B71" w:rsidR="000C23F8" w:rsidRPr="00500E2A" w:rsidRDefault="000C23F8" w:rsidP="000C23F8">
      <w:pPr>
        <w:tabs>
          <w:tab w:val="left" w:pos="426"/>
        </w:tabs>
        <w:spacing w:before="120"/>
        <w:rPr>
          <w:b/>
          <w:sz w:val="24"/>
          <w:szCs w:val="22"/>
        </w:rPr>
      </w:pPr>
      <w:bookmarkStart w:id="127" w:name="_Hlk67825298"/>
      <w:r w:rsidRPr="00500E2A">
        <w:rPr>
          <w:b/>
          <w:sz w:val="24"/>
          <w:szCs w:val="22"/>
        </w:rPr>
        <w:t xml:space="preserve">Nr LRU: </w:t>
      </w:r>
      <w:r w:rsidRPr="00E30086">
        <w:rPr>
          <w:b/>
          <w:sz w:val="24"/>
          <w:szCs w:val="22"/>
        </w:rPr>
        <w:t>………………</w:t>
      </w:r>
      <w:proofErr w:type="gramStart"/>
      <w:r w:rsidRPr="00E30086">
        <w:rPr>
          <w:b/>
          <w:sz w:val="24"/>
          <w:szCs w:val="22"/>
        </w:rPr>
        <w:t>…….</w:t>
      </w:r>
      <w:proofErr w:type="gramEnd"/>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5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8"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5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9" w:name="_Hlk67825429"/>
      <w:bookmarkEnd w:id="127"/>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514EE6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proofErr w:type="gramStart"/>
      <w:r w:rsidRPr="00895B8E">
        <w:rPr>
          <w:b/>
          <w:bCs/>
          <w:sz w:val="22"/>
          <w:szCs w:val="22"/>
        </w:rPr>
        <w:t>…….</w:t>
      </w:r>
      <w:proofErr w:type="gramEnd"/>
      <w:r w:rsidRPr="00895B8E">
        <w:rPr>
          <w:b/>
          <w:bCs/>
          <w:sz w:val="22"/>
          <w:szCs w:val="22"/>
        </w:rPr>
        <w:t>.,</w:t>
      </w:r>
      <w:r w:rsidRPr="00895B8E">
        <w:rPr>
          <w:sz w:val="22"/>
          <w:szCs w:val="22"/>
        </w:rPr>
        <w:t xml:space="preserve"> adres: ……………………, ul. ………………</w:t>
      </w:r>
      <w:proofErr w:type="gramStart"/>
      <w:r w:rsidRPr="00895B8E">
        <w:rPr>
          <w:sz w:val="22"/>
          <w:szCs w:val="22"/>
        </w:rPr>
        <w:t>…….</w:t>
      </w:r>
      <w:proofErr w:type="gramEnd"/>
      <w:r w:rsidRPr="00895B8E">
        <w:rPr>
          <w:sz w:val="22"/>
          <w:szCs w:val="22"/>
        </w:rPr>
        <w:t xml:space="preserve">., zarejestrowana przez </w:t>
      </w:r>
      <w:r w:rsidRPr="00AD04F4">
        <w:rPr>
          <w:sz w:val="22"/>
          <w:szCs w:val="22"/>
        </w:rPr>
        <w:t xml:space="preserve">Sąd Rejonowy Katowice-Wschód w Katowicach Wydział Gospodarczy pod numerem KRS 0000709363, wysokość kapitału zakładowego całkowicie wpłaconego: </w:t>
      </w:r>
      <w:r w:rsidR="002C7907" w:rsidRPr="00AD04F4">
        <w:rPr>
          <w:sz w:val="22"/>
          <w:szCs w:val="22"/>
        </w:rPr>
        <w:br/>
      </w:r>
      <w:r w:rsidRPr="00AD04F4">
        <w:rPr>
          <w:sz w:val="22"/>
          <w:szCs w:val="22"/>
        </w:rPr>
        <w:t>3 916 71</w:t>
      </w:r>
      <w:r w:rsidR="00AD04F4" w:rsidRPr="00AD04F4">
        <w:rPr>
          <w:sz w:val="22"/>
          <w:szCs w:val="22"/>
        </w:rPr>
        <w:t>9</w:t>
      </w:r>
      <w:r w:rsidRPr="00AD04F4">
        <w:rPr>
          <w:sz w:val="22"/>
          <w:szCs w:val="22"/>
        </w:rPr>
        <w:t xml:space="preserve"> </w:t>
      </w:r>
      <w:r w:rsidR="00AD04F4" w:rsidRPr="00AD04F4">
        <w:rPr>
          <w:sz w:val="22"/>
          <w:szCs w:val="22"/>
        </w:rPr>
        <w:t>0</w:t>
      </w:r>
      <w:r w:rsidRPr="00AD04F4">
        <w:rPr>
          <w:sz w:val="22"/>
          <w:szCs w:val="22"/>
        </w:rPr>
        <w:t>00,00 zł, NIP 634-283-47</w:t>
      </w:r>
      <w:r w:rsidRPr="00C1155B">
        <w:rPr>
          <w:sz w:val="22"/>
          <w:szCs w:val="22"/>
        </w:rPr>
        <w:t xml:space="preserve">-28,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036429">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036429">
            <w:pPr>
              <w:widowControl w:val="0"/>
              <w:jc w:val="center"/>
              <w:rPr>
                <w:sz w:val="18"/>
                <w:szCs w:val="18"/>
              </w:rPr>
            </w:pPr>
          </w:p>
          <w:p w14:paraId="48E9F504" w14:textId="77777777" w:rsidR="00F62369" w:rsidRPr="00C1155B" w:rsidRDefault="00F62369" w:rsidP="00036429">
            <w:pPr>
              <w:widowControl w:val="0"/>
              <w:jc w:val="center"/>
              <w:rPr>
                <w:sz w:val="18"/>
                <w:szCs w:val="18"/>
              </w:rPr>
            </w:pPr>
          </w:p>
          <w:p w14:paraId="5269841A" w14:textId="77777777" w:rsidR="00F62369" w:rsidRPr="00C1155B" w:rsidRDefault="00F62369" w:rsidP="00036429">
            <w:pPr>
              <w:widowControl w:val="0"/>
              <w:jc w:val="center"/>
              <w:rPr>
                <w:sz w:val="18"/>
                <w:szCs w:val="18"/>
              </w:rPr>
            </w:pPr>
          </w:p>
          <w:p w14:paraId="34FDB7A2" w14:textId="77777777" w:rsidR="00F62369" w:rsidRPr="00C1155B" w:rsidRDefault="00F62369" w:rsidP="00036429">
            <w:pPr>
              <w:widowControl w:val="0"/>
              <w:jc w:val="center"/>
              <w:rPr>
                <w:sz w:val="18"/>
                <w:szCs w:val="18"/>
              </w:rPr>
            </w:pPr>
          </w:p>
          <w:p w14:paraId="047A81B2" w14:textId="77777777" w:rsidR="00F62369" w:rsidRPr="00C1155B" w:rsidRDefault="00F62369" w:rsidP="00036429">
            <w:pPr>
              <w:widowControl w:val="0"/>
              <w:jc w:val="center"/>
              <w:rPr>
                <w:sz w:val="18"/>
                <w:szCs w:val="18"/>
              </w:rPr>
            </w:pPr>
          </w:p>
          <w:p w14:paraId="6ACE33D9" w14:textId="77777777" w:rsidR="00F62369" w:rsidRPr="00C1155B" w:rsidRDefault="00F62369" w:rsidP="00036429">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036429">
            <w:pPr>
              <w:widowControl w:val="0"/>
              <w:jc w:val="center"/>
              <w:rPr>
                <w:sz w:val="18"/>
                <w:szCs w:val="18"/>
              </w:rPr>
            </w:pPr>
          </w:p>
          <w:p w14:paraId="5CA6D7D8" w14:textId="77777777" w:rsidR="00F62369" w:rsidRPr="00C1155B" w:rsidRDefault="00F62369" w:rsidP="00036429">
            <w:pPr>
              <w:widowControl w:val="0"/>
              <w:jc w:val="center"/>
              <w:rPr>
                <w:sz w:val="18"/>
                <w:szCs w:val="18"/>
              </w:rPr>
            </w:pPr>
          </w:p>
          <w:p w14:paraId="07B373E8" w14:textId="77777777" w:rsidR="00F62369" w:rsidRPr="00C1155B" w:rsidRDefault="00F62369" w:rsidP="00036429">
            <w:pPr>
              <w:widowControl w:val="0"/>
              <w:jc w:val="center"/>
              <w:rPr>
                <w:sz w:val="18"/>
                <w:szCs w:val="18"/>
              </w:rPr>
            </w:pPr>
          </w:p>
          <w:p w14:paraId="0A72371E" w14:textId="77777777" w:rsidR="00F62369" w:rsidRPr="00C1155B" w:rsidRDefault="00F62369" w:rsidP="00036429">
            <w:pPr>
              <w:widowControl w:val="0"/>
              <w:jc w:val="center"/>
              <w:rPr>
                <w:sz w:val="18"/>
                <w:szCs w:val="18"/>
              </w:rPr>
            </w:pPr>
          </w:p>
          <w:p w14:paraId="5AB93757" w14:textId="77777777" w:rsidR="00F62369" w:rsidRPr="00C1155B" w:rsidRDefault="00F62369" w:rsidP="00036429">
            <w:pPr>
              <w:widowControl w:val="0"/>
              <w:jc w:val="center"/>
              <w:rPr>
                <w:sz w:val="18"/>
                <w:szCs w:val="18"/>
              </w:rPr>
            </w:pPr>
          </w:p>
          <w:p w14:paraId="0E8CDC5A" w14:textId="77777777" w:rsidR="00F62369" w:rsidRPr="00C1155B" w:rsidRDefault="00F62369" w:rsidP="00036429">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036429">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036429">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036429">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036429">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036429">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036429">
        <w:trPr>
          <w:trHeight w:val="564"/>
        </w:trPr>
        <w:tc>
          <w:tcPr>
            <w:tcW w:w="1250" w:type="pct"/>
            <w:vAlign w:val="center"/>
          </w:tcPr>
          <w:p w14:paraId="1E9B2E54" w14:textId="77777777" w:rsidR="00F62369" w:rsidRPr="00C1155B" w:rsidRDefault="00F62369" w:rsidP="00036429">
            <w:pPr>
              <w:widowControl w:val="0"/>
              <w:jc w:val="center"/>
              <w:rPr>
                <w:sz w:val="18"/>
                <w:szCs w:val="18"/>
              </w:rPr>
            </w:pPr>
          </w:p>
          <w:p w14:paraId="424D180B" w14:textId="77777777" w:rsidR="00F62369" w:rsidRPr="00C1155B" w:rsidRDefault="00F62369" w:rsidP="00036429">
            <w:pPr>
              <w:widowControl w:val="0"/>
              <w:jc w:val="center"/>
              <w:rPr>
                <w:sz w:val="18"/>
                <w:szCs w:val="18"/>
              </w:rPr>
            </w:pPr>
          </w:p>
          <w:p w14:paraId="22A03B6F" w14:textId="77777777" w:rsidR="00F62369" w:rsidRPr="00C1155B" w:rsidRDefault="00F62369" w:rsidP="00036429">
            <w:pPr>
              <w:widowControl w:val="0"/>
              <w:jc w:val="center"/>
              <w:rPr>
                <w:sz w:val="18"/>
                <w:szCs w:val="18"/>
              </w:rPr>
            </w:pPr>
          </w:p>
          <w:p w14:paraId="7814D834" w14:textId="77777777" w:rsidR="00F62369" w:rsidRPr="00C1155B" w:rsidRDefault="00F62369" w:rsidP="00036429">
            <w:pPr>
              <w:widowControl w:val="0"/>
              <w:jc w:val="center"/>
              <w:rPr>
                <w:sz w:val="18"/>
                <w:szCs w:val="18"/>
              </w:rPr>
            </w:pPr>
          </w:p>
          <w:p w14:paraId="52B73CA6" w14:textId="77777777" w:rsidR="00F62369" w:rsidRPr="00C1155B" w:rsidRDefault="00F62369" w:rsidP="00036429">
            <w:pPr>
              <w:widowControl w:val="0"/>
              <w:jc w:val="center"/>
              <w:rPr>
                <w:sz w:val="18"/>
                <w:szCs w:val="18"/>
              </w:rPr>
            </w:pPr>
          </w:p>
          <w:p w14:paraId="5A9E8C96" w14:textId="77777777" w:rsidR="00F62369" w:rsidRPr="00C1155B" w:rsidRDefault="00F62369" w:rsidP="00036429">
            <w:pPr>
              <w:ind w:left="22"/>
              <w:jc w:val="center"/>
              <w:rPr>
                <w:sz w:val="18"/>
                <w:szCs w:val="18"/>
              </w:rPr>
            </w:pPr>
          </w:p>
        </w:tc>
        <w:tc>
          <w:tcPr>
            <w:tcW w:w="1250" w:type="pct"/>
            <w:vAlign w:val="center"/>
          </w:tcPr>
          <w:p w14:paraId="0F843FFF" w14:textId="77777777" w:rsidR="00F62369" w:rsidRPr="00C1155B" w:rsidRDefault="00F62369" w:rsidP="00036429">
            <w:pPr>
              <w:widowControl w:val="0"/>
              <w:jc w:val="center"/>
              <w:rPr>
                <w:sz w:val="18"/>
                <w:szCs w:val="18"/>
              </w:rPr>
            </w:pPr>
          </w:p>
          <w:p w14:paraId="5F97C385" w14:textId="77777777" w:rsidR="00F62369" w:rsidRPr="00C1155B" w:rsidRDefault="00F62369" w:rsidP="00036429">
            <w:pPr>
              <w:widowControl w:val="0"/>
              <w:jc w:val="center"/>
              <w:rPr>
                <w:sz w:val="18"/>
                <w:szCs w:val="18"/>
              </w:rPr>
            </w:pPr>
          </w:p>
          <w:p w14:paraId="5C34B3C2" w14:textId="77777777" w:rsidR="00F62369" w:rsidRPr="00C1155B" w:rsidRDefault="00F62369" w:rsidP="00036429">
            <w:pPr>
              <w:widowControl w:val="0"/>
              <w:jc w:val="center"/>
              <w:rPr>
                <w:sz w:val="18"/>
                <w:szCs w:val="18"/>
              </w:rPr>
            </w:pPr>
          </w:p>
          <w:p w14:paraId="6CE10FA3" w14:textId="77777777" w:rsidR="00F62369" w:rsidRPr="00C1155B" w:rsidRDefault="00F62369" w:rsidP="00036429">
            <w:pPr>
              <w:widowControl w:val="0"/>
              <w:jc w:val="center"/>
              <w:rPr>
                <w:sz w:val="18"/>
                <w:szCs w:val="18"/>
              </w:rPr>
            </w:pPr>
          </w:p>
          <w:p w14:paraId="1121CB37" w14:textId="77777777" w:rsidR="00F62369" w:rsidRPr="00C1155B" w:rsidRDefault="00F62369" w:rsidP="00036429">
            <w:pPr>
              <w:widowControl w:val="0"/>
              <w:jc w:val="center"/>
              <w:rPr>
                <w:sz w:val="18"/>
                <w:szCs w:val="18"/>
              </w:rPr>
            </w:pPr>
          </w:p>
          <w:p w14:paraId="587DBF24" w14:textId="77777777" w:rsidR="00F62369" w:rsidRPr="00C1155B" w:rsidRDefault="00F62369" w:rsidP="00036429">
            <w:pPr>
              <w:widowControl w:val="0"/>
              <w:ind w:left="34" w:hanging="34"/>
              <w:jc w:val="center"/>
              <w:rPr>
                <w:sz w:val="18"/>
                <w:szCs w:val="18"/>
              </w:rPr>
            </w:pPr>
          </w:p>
        </w:tc>
        <w:tc>
          <w:tcPr>
            <w:tcW w:w="1250" w:type="pct"/>
            <w:vAlign w:val="center"/>
          </w:tcPr>
          <w:p w14:paraId="6B1AB0D3" w14:textId="77777777" w:rsidR="00F62369" w:rsidRPr="00C1155B" w:rsidRDefault="00F62369" w:rsidP="00036429">
            <w:pPr>
              <w:widowControl w:val="0"/>
              <w:jc w:val="center"/>
              <w:rPr>
                <w:sz w:val="18"/>
                <w:szCs w:val="18"/>
              </w:rPr>
            </w:pPr>
          </w:p>
          <w:p w14:paraId="79FE8C4E" w14:textId="77777777" w:rsidR="00F62369" w:rsidRPr="00C1155B" w:rsidRDefault="00F62369" w:rsidP="00036429">
            <w:pPr>
              <w:widowControl w:val="0"/>
              <w:jc w:val="center"/>
              <w:rPr>
                <w:sz w:val="18"/>
                <w:szCs w:val="18"/>
              </w:rPr>
            </w:pPr>
          </w:p>
          <w:p w14:paraId="35597DB4" w14:textId="77777777" w:rsidR="00F62369" w:rsidRPr="00C1155B" w:rsidRDefault="00F62369" w:rsidP="00036429">
            <w:pPr>
              <w:widowControl w:val="0"/>
              <w:jc w:val="center"/>
              <w:rPr>
                <w:sz w:val="18"/>
                <w:szCs w:val="18"/>
              </w:rPr>
            </w:pPr>
          </w:p>
          <w:p w14:paraId="4538357C" w14:textId="77777777" w:rsidR="00F62369" w:rsidRPr="00C1155B" w:rsidRDefault="00F62369" w:rsidP="00036429">
            <w:pPr>
              <w:widowControl w:val="0"/>
              <w:jc w:val="center"/>
              <w:rPr>
                <w:sz w:val="18"/>
                <w:szCs w:val="18"/>
              </w:rPr>
            </w:pPr>
          </w:p>
          <w:p w14:paraId="1868C0BF" w14:textId="77777777" w:rsidR="00F62369" w:rsidRPr="00C1155B" w:rsidRDefault="00F62369" w:rsidP="00036429">
            <w:pPr>
              <w:widowControl w:val="0"/>
              <w:jc w:val="center"/>
              <w:rPr>
                <w:sz w:val="18"/>
                <w:szCs w:val="18"/>
              </w:rPr>
            </w:pPr>
          </w:p>
          <w:p w14:paraId="05B72C0B" w14:textId="77777777" w:rsidR="00F62369" w:rsidRPr="00C1155B" w:rsidRDefault="00F62369" w:rsidP="00036429">
            <w:pPr>
              <w:widowControl w:val="0"/>
              <w:jc w:val="center"/>
              <w:rPr>
                <w:sz w:val="18"/>
                <w:szCs w:val="18"/>
              </w:rPr>
            </w:pPr>
          </w:p>
        </w:tc>
        <w:tc>
          <w:tcPr>
            <w:tcW w:w="1250" w:type="pct"/>
            <w:vAlign w:val="center"/>
          </w:tcPr>
          <w:p w14:paraId="5F214E80" w14:textId="77777777" w:rsidR="00F62369" w:rsidRPr="00C1155B" w:rsidRDefault="00F62369" w:rsidP="00036429">
            <w:pPr>
              <w:widowControl w:val="0"/>
              <w:jc w:val="center"/>
              <w:rPr>
                <w:sz w:val="18"/>
                <w:szCs w:val="18"/>
              </w:rPr>
            </w:pPr>
          </w:p>
          <w:p w14:paraId="1BCD80A9" w14:textId="77777777" w:rsidR="00F62369" w:rsidRPr="00C1155B" w:rsidRDefault="00F62369" w:rsidP="00036429">
            <w:pPr>
              <w:widowControl w:val="0"/>
              <w:jc w:val="center"/>
              <w:rPr>
                <w:sz w:val="18"/>
                <w:szCs w:val="18"/>
              </w:rPr>
            </w:pPr>
          </w:p>
          <w:p w14:paraId="35CD860C" w14:textId="77777777" w:rsidR="00F62369" w:rsidRPr="00C1155B" w:rsidRDefault="00F62369" w:rsidP="00036429">
            <w:pPr>
              <w:widowControl w:val="0"/>
              <w:jc w:val="center"/>
              <w:rPr>
                <w:sz w:val="18"/>
                <w:szCs w:val="18"/>
              </w:rPr>
            </w:pPr>
          </w:p>
          <w:p w14:paraId="289C4C1C" w14:textId="77777777" w:rsidR="00F62369" w:rsidRPr="00C1155B" w:rsidRDefault="00F62369" w:rsidP="00036429">
            <w:pPr>
              <w:widowControl w:val="0"/>
              <w:jc w:val="center"/>
              <w:rPr>
                <w:sz w:val="18"/>
                <w:szCs w:val="18"/>
              </w:rPr>
            </w:pPr>
          </w:p>
          <w:p w14:paraId="0F20882B" w14:textId="77777777" w:rsidR="00F62369" w:rsidRPr="00C1155B" w:rsidRDefault="00F62369" w:rsidP="00036429">
            <w:pPr>
              <w:widowControl w:val="0"/>
              <w:jc w:val="center"/>
              <w:rPr>
                <w:sz w:val="18"/>
                <w:szCs w:val="18"/>
              </w:rPr>
            </w:pPr>
          </w:p>
          <w:p w14:paraId="6E14A3B9" w14:textId="77777777" w:rsidR="00F62369" w:rsidRPr="00C1155B" w:rsidRDefault="00F62369" w:rsidP="00036429">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w:t>
      </w:r>
      <w:proofErr w:type="gramStart"/>
      <w:r w:rsidRPr="00895B8E">
        <w:rPr>
          <w:b/>
          <w:bCs/>
          <w:sz w:val="22"/>
          <w:szCs w:val="22"/>
        </w:rPr>
        <w:t>Pani</w:t>
      </w:r>
      <w:r w:rsidRPr="00895B8E">
        <w:rPr>
          <w:sz w:val="22"/>
          <w:szCs w:val="22"/>
        </w:rPr>
        <w:t xml:space="preserve">  …</w:t>
      </w:r>
      <w:proofErr w:type="gramEnd"/>
      <w:r w:rsidRPr="00895B8E">
        <w:rPr>
          <w:sz w:val="22"/>
          <w:szCs w:val="22"/>
        </w:rPr>
        <w:t>…………………………………… prowadzący/a działalność pod nazwą …………………………. z siedzibą w ……………………. ul. ………………</w:t>
      </w:r>
      <w:proofErr w:type="gramStart"/>
      <w:r w:rsidRPr="00895B8E">
        <w:rPr>
          <w:sz w:val="22"/>
          <w:szCs w:val="22"/>
        </w:rPr>
        <w:t>…….. ,</w:t>
      </w:r>
      <w:proofErr w:type="gramEnd"/>
      <w:r w:rsidRPr="00895B8E">
        <w:rPr>
          <w:sz w:val="22"/>
          <w:szCs w:val="22"/>
        </w:rPr>
        <w:t xml:space="preserve"> zarejestrowaną w Centralnej Ewidencji i Informacji o Działalności Gospodarczej, NIP: </w:t>
      </w:r>
      <w:proofErr w:type="gramStart"/>
      <w:r w:rsidRPr="00895B8E">
        <w:rPr>
          <w:sz w:val="22"/>
          <w:szCs w:val="22"/>
        </w:rPr>
        <w:t>…….</w:t>
      </w:r>
      <w:proofErr w:type="gramEnd"/>
      <w:r w:rsidRPr="00895B8E">
        <w:rPr>
          <w:sz w:val="22"/>
          <w:szCs w:val="22"/>
        </w:rPr>
        <w:t>. REGON: ……</w:t>
      </w:r>
      <w:proofErr w:type="gramStart"/>
      <w:r w:rsidRPr="00895B8E">
        <w:rPr>
          <w:sz w:val="22"/>
          <w:szCs w:val="22"/>
        </w:rPr>
        <w:t>…….</w:t>
      </w:r>
      <w:proofErr w:type="gramEnd"/>
      <w:r w:rsidRPr="00895B8E">
        <w:rPr>
          <w:sz w:val="22"/>
          <w:szCs w:val="22"/>
        </w:rPr>
        <w:t>………</w:t>
      </w:r>
      <w:proofErr w:type="gramStart"/>
      <w:r w:rsidRPr="00895B8E">
        <w:rPr>
          <w:sz w:val="22"/>
          <w:szCs w:val="22"/>
        </w:rPr>
        <w:t>…….,  zwany</w:t>
      </w:r>
      <w:proofErr w:type="gramEnd"/>
      <w:r w:rsidRPr="00895B8E">
        <w:rPr>
          <w:sz w:val="22"/>
          <w:szCs w:val="22"/>
        </w:rPr>
        <w:t>/</w:t>
      </w:r>
      <w:proofErr w:type="gramStart"/>
      <w:r w:rsidRPr="00895B8E">
        <w:rPr>
          <w:sz w:val="22"/>
          <w:szCs w:val="22"/>
        </w:rPr>
        <w:t>a  w</w:t>
      </w:r>
      <w:proofErr w:type="gramEnd"/>
      <w:r w:rsidRPr="00895B8E">
        <w:rPr>
          <w:sz w:val="22"/>
          <w:szCs w:val="22"/>
        </w:rPr>
        <w:t xml:space="preserve">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lastRenderedPageBreak/>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xml:space="preserve">,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proofErr w:type="gramStart"/>
      <w:r w:rsidRPr="00895B8E">
        <w:rPr>
          <w:sz w:val="22"/>
          <w:szCs w:val="22"/>
        </w:rPr>
        <w:t>…….</w:t>
      </w:r>
      <w:proofErr w:type="gramEnd"/>
      <w:r w:rsidRPr="00895B8E">
        <w:rPr>
          <w:sz w:val="22"/>
          <w:szCs w:val="22"/>
        </w:rPr>
        <w:t>….  z siedzibą w ……………………………  ul………………………, NIP: …………</w:t>
      </w:r>
      <w:proofErr w:type="gramStart"/>
      <w:r w:rsidRPr="00895B8E">
        <w:rPr>
          <w:sz w:val="22"/>
          <w:szCs w:val="22"/>
        </w:rPr>
        <w:t>…….</w:t>
      </w:r>
      <w:proofErr w:type="gramEnd"/>
      <w:r w:rsidRPr="00895B8E">
        <w:rPr>
          <w:sz w:val="22"/>
          <w:szCs w:val="22"/>
        </w:rPr>
        <w:t xml:space="preserve">.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51"/>
        </w:numPr>
        <w:tabs>
          <w:tab w:val="clear" w:pos="785"/>
        </w:tabs>
        <w:ind w:left="284" w:hanging="284"/>
        <w:jc w:val="both"/>
        <w:rPr>
          <w:sz w:val="22"/>
          <w:szCs w:val="22"/>
        </w:rPr>
      </w:pPr>
      <w:r w:rsidRPr="00895B8E">
        <w:rPr>
          <w:b/>
          <w:sz w:val="22"/>
          <w:szCs w:val="22"/>
        </w:rPr>
        <w:t>Lider</w:t>
      </w:r>
      <w:r w:rsidRPr="00895B8E">
        <w:rPr>
          <w:sz w:val="22"/>
          <w:szCs w:val="22"/>
        </w:rPr>
        <w:t xml:space="preserve"> </w:t>
      </w:r>
      <w:proofErr w:type="gramStart"/>
      <w:r w:rsidRPr="00895B8E">
        <w:rPr>
          <w:sz w:val="22"/>
          <w:szCs w:val="22"/>
        </w:rPr>
        <w:t>-  …</w:t>
      </w:r>
      <w:proofErr w:type="gramEnd"/>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w:t>
      </w:r>
      <w:proofErr w:type="gramStart"/>
      <w:r w:rsidRPr="00895B8E">
        <w:rPr>
          <w:sz w:val="22"/>
          <w:szCs w:val="22"/>
        </w:rPr>
        <w:t>…….</w:t>
      </w:r>
      <w:proofErr w:type="gramEnd"/>
      <w:r w:rsidRPr="00895B8E">
        <w:rPr>
          <w:sz w:val="22"/>
          <w:szCs w:val="22"/>
        </w:rPr>
        <w:t>… w ……………………. pod numerem KRS …………………, wysokość kapitału zakładowego: ……………. zł, REGON: …</w:t>
      </w:r>
      <w:proofErr w:type="gramStart"/>
      <w:r w:rsidRPr="00895B8E">
        <w:rPr>
          <w:sz w:val="22"/>
          <w:szCs w:val="22"/>
        </w:rPr>
        <w:t>…….…….</w:t>
      </w:r>
      <w:proofErr w:type="gramEnd"/>
      <w:r w:rsidRPr="00895B8E">
        <w:rPr>
          <w:sz w:val="22"/>
          <w:szCs w:val="22"/>
        </w:rPr>
        <w:t>, NIP ………………… (</w:t>
      </w:r>
      <w:r w:rsidRPr="00895B8E">
        <w:rPr>
          <w:i/>
          <w:sz w:val="22"/>
          <w:szCs w:val="22"/>
        </w:rPr>
        <w:t>sprawdzić, czy pełnomocnik jest liderem konsorcjum)</w:t>
      </w:r>
    </w:p>
    <w:p w14:paraId="3CCFD18B" w14:textId="77777777" w:rsidR="007B558F" w:rsidRPr="00895B8E" w:rsidRDefault="007B558F">
      <w:pPr>
        <w:numPr>
          <w:ilvl w:val="1"/>
          <w:numId w:val="51"/>
        </w:numPr>
        <w:tabs>
          <w:tab w:val="clear" w:pos="785"/>
        </w:tabs>
        <w:ind w:left="284" w:hanging="284"/>
        <w:jc w:val="both"/>
        <w:rPr>
          <w:sz w:val="22"/>
          <w:szCs w:val="22"/>
        </w:rPr>
      </w:pPr>
      <w:proofErr w:type="gramStart"/>
      <w:r w:rsidRPr="00895B8E">
        <w:rPr>
          <w:b/>
          <w:sz w:val="22"/>
          <w:szCs w:val="22"/>
        </w:rPr>
        <w:t>Uczestnik</w:t>
      </w:r>
      <w:r w:rsidRPr="00895B8E">
        <w:rPr>
          <w:sz w:val="22"/>
          <w:szCs w:val="22"/>
        </w:rPr>
        <w:t xml:space="preserve">  -</w:t>
      </w:r>
      <w:proofErr w:type="gramEnd"/>
      <w:r w:rsidRPr="00895B8E">
        <w:rPr>
          <w:sz w:val="22"/>
          <w:szCs w:val="22"/>
        </w:rPr>
        <w:t xml:space="preserve">  ……………....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036429">
        <w:trPr>
          <w:trHeight w:val="20"/>
          <w:tblHeader/>
        </w:trPr>
        <w:tc>
          <w:tcPr>
            <w:tcW w:w="5000" w:type="pct"/>
            <w:vAlign w:val="center"/>
          </w:tcPr>
          <w:p w14:paraId="21C33289" w14:textId="77777777" w:rsidR="003B54FC" w:rsidRPr="00582C35" w:rsidRDefault="003B54FC" w:rsidP="00036429">
            <w:pPr>
              <w:widowControl w:val="0"/>
              <w:tabs>
                <w:tab w:val="left" w:pos="284"/>
                <w:tab w:val="left" w:pos="851"/>
              </w:tabs>
              <w:ind w:left="284" w:hanging="284"/>
              <w:jc w:val="center"/>
            </w:pPr>
            <w:bookmarkStart w:id="130"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036429">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036429">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036429">
        <w:trPr>
          <w:trHeight w:val="1020"/>
        </w:trPr>
        <w:tc>
          <w:tcPr>
            <w:tcW w:w="5000" w:type="pct"/>
            <w:vAlign w:val="center"/>
          </w:tcPr>
          <w:p w14:paraId="7156EA9E" w14:textId="77777777" w:rsidR="003B54FC" w:rsidRPr="00582C35" w:rsidRDefault="003B54FC" w:rsidP="00036429">
            <w:pPr>
              <w:widowControl w:val="0"/>
              <w:jc w:val="center"/>
              <w:rPr>
                <w:sz w:val="18"/>
                <w:szCs w:val="18"/>
              </w:rPr>
            </w:pPr>
          </w:p>
          <w:p w14:paraId="2E7394B4" w14:textId="77777777" w:rsidR="003B54FC" w:rsidRPr="00582C35" w:rsidRDefault="003B54FC" w:rsidP="00036429">
            <w:pPr>
              <w:widowControl w:val="0"/>
              <w:jc w:val="center"/>
              <w:rPr>
                <w:sz w:val="18"/>
                <w:szCs w:val="18"/>
              </w:rPr>
            </w:pPr>
          </w:p>
          <w:p w14:paraId="231C870C" w14:textId="77777777" w:rsidR="003B54FC" w:rsidRPr="00582C35" w:rsidRDefault="003B54FC" w:rsidP="00036429">
            <w:pPr>
              <w:widowControl w:val="0"/>
              <w:jc w:val="center"/>
              <w:rPr>
                <w:sz w:val="18"/>
                <w:szCs w:val="18"/>
              </w:rPr>
            </w:pPr>
          </w:p>
          <w:p w14:paraId="1875A00B" w14:textId="77777777" w:rsidR="003B54FC" w:rsidRPr="00582C35" w:rsidRDefault="003B54FC" w:rsidP="00036429">
            <w:pPr>
              <w:widowControl w:val="0"/>
              <w:jc w:val="center"/>
              <w:rPr>
                <w:sz w:val="18"/>
                <w:szCs w:val="18"/>
              </w:rPr>
            </w:pPr>
          </w:p>
          <w:p w14:paraId="738980D0" w14:textId="77777777" w:rsidR="003B54FC" w:rsidRPr="00582C35" w:rsidRDefault="003B54FC" w:rsidP="00036429">
            <w:pPr>
              <w:widowControl w:val="0"/>
              <w:jc w:val="center"/>
              <w:rPr>
                <w:sz w:val="18"/>
                <w:szCs w:val="18"/>
              </w:rPr>
            </w:pPr>
          </w:p>
          <w:p w14:paraId="7D1F9BF4" w14:textId="77777777" w:rsidR="003B54FC" w:rsidRPr="00582C35" w:rsidRDefault="003B54FC" w:rsidP="00036429">
            <w:pPr>
              <w:widowControl w:val="0"/>
              <w:tabs>
                <w:tab w:val="left" w:pos="284"/>
                <w:tab w:val="left" w:pos="851"/>
              </w:tabs>
              <w:ind w:left="284" w:hanging="284"/>
              <w:jc w:val="center"/>
              <w:rPr>
                <w:b/>
                <w:bCs/>
                <w:lang w:val="en-US"/>
              </w:rPr>
            </w:pPr>
          </w:p>
        </w:tc>
      </w:tr>
      <w:bookmarkEnd w:id="130"/>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Default="007B558F" w:rsidP="007B558F">
      <w:pPr>
        <w:spacing w:after="160" w:line="259" w:lineRule="auto"/>
      </w:pPr>
      <w:r w:rsidRPr="00E66F78">
        <w:br w:type="page"/>
      </w:r>
    </w:p>
    <w:p w14:paraId="6BFB8D45" w14:textId="77777777" w:rsidR="0033235B" w:rsidRPr="00E66F78" w:rsidRDefault="0033235B" w:rsidP="007B558F">
      <w:pPr>
        <w:spacing w:after="160" w:line="259" w:lineRule="auto"/>
        <w:rPr>
          <w:sz w:val="22"/>
          <w:szCs w:val="22"/>
        </w:rPr>
      </w:pP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F842099" w14:textId="61F8007C" w:rsidR="00127170"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04150225" w:history="1">
            <w:r w:rsidR="00127170" w:rsidRPr="00D663AD">
              <w:rPr>
                <w:rStyle w:val="Hipercze"/>
                <w:noProof/>
              </w:rPr>
              <w:t>§ 1. Podstawa zawarcia Umowy</w:t>
            </w:r>
            <w:r w:rsidR="00127170">
              <w:rPr>
                <w:noProof/>
                <w:webHidden/>
              </w:rPr>
              <w:tab/>
            </w:r>
            <w:r w:rsidR="00127170">
              <w:rPr>
                <w:noProof/>
                <w:webHidden/>
              </w:rPr>
              <w:fldChar w:fldCharType="begin"/>
            </w:r>
            <w:r w:rsidR="00127170">
              <w:rPr>
                <w:noProof/>
                <w:webHidden/>
              </w:rPr>
              <w:instrText xml:space="preserve"> PAGEREF _Toc204150225 \h </w:instrText>
            </w:r>
            <w:r w:rsidR="00127170">
              <w:rPr>
                <w:noProof/>
                <w:webHidden/>
              </w:rPr>
            </w:r>
            <w:r w:rsidR="00127170">
              <w:rPr>
                <w:noProof/>
                <w:webHidden/>
              </w:rPr>
              <w:fldChar w:fldCharType="separate"/>
            </w:r>
            <w:r w:rsidR="009F30ED">
              <w:rPr>
                <w:noProof/>
                <w:webHidden/>
              </w:rPr>
              <w:t>49</w:t>
            </w:r>
            <w:r w:rsidR="00127170">
              <w:rPr>
                <w:noProof/>
                <w:webHidden/>
              </w:rPr>
              <w:fldChar w:fldCharType="end"/>
            </w:r>
          </w:hyperlink>
        </w:p>
        <w:p w14:paraId="2AE34EEC" w14:textId="28DB902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6" w:history="1">
            <w:r w:rsidRPr="00D663AD">
              <w:rPr>
                <w:rStyle w:val="Hipercze"/>
                <w:noProof/>
              </w:rPr>
              <w:t>§ 2. Przedmiot Umowy</w:t>
            </w:r>
            <w:r>
              <w:rPr>
                <w:noProof/>
                <w:webHidden/>
              </w:rPr>
              <w:tab/>
            </w:r>
            <w:r>
              <w:rPr>
                <w:noProof/>
                <w:webHidden/>
              </w:rPr>
              <w:fldChar w:fldCharType="begin"/>
            </w:r>
            <w:r>
              <w:rPr>
                <w:noProof/>
                <w:webHidden/>
              </w:rPr>
              <w:instrText xml:space="preserve"> PAGEREF _Toc204150226 \h </w:instrText>
            </w:r>
            <w:r>
              <w:rPr>
                <w:noProof/>
                <w:webHidden/>
              </w:rPr>
            </w:r>
            <w:r>
              <w:rPr>
                <w:noProof/>
                <w:webHidden/>
              </w:rPr>
              <w:fldChar w:fldCharType="separate"/>
            </w:r>
            <w:r w:rsidR="009F30ED">
              <w:rPr>
                <w:noProof/>
                <w:webHidden/>
              </w:rPr>
              <w:t>49</w:t>
            </w:r>
            <w:r>
              <w:rPr>
                <w:noProof/>
                <w:webHidden/>
              </w:rPr>
              <w:fldChar w:fldCharType="end"/>
            </w:r>
          </w:hyperlink>
        </w:p>
        <w:p w14:paraId="6D577631" w14:textId="334E331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7" w:history="1">
            <w:r w:rsidRPr="00D663AD">
              <w:rPr>
                <w:rStyle w:val="Hipercze"/>
                <w:noProof/>
              </w:rPr>
              <w:t>§ 3. Cena i sposób rozliczeń</w:t>
            </w:r>
            <w:r>
              <w:rPr>
                <w:noProof/>
                <w:webHidden/>
              </w:rPr>
              <w:tab/>
            </w:r>
            <w:r>
              <w:rPr>
                <w:noProof/>
                <w:webHidden/>
              </w:rPr>
              <w:fldChar w:fldCharType="begin"/>
            </w:r>
            <w:r>
              <w:rPr>
                <w:noProof/>
                <w:webHidden/>
              </w:rPr>
              <w:instrText xml:space="preserve"> PAGEREF _Toc204150227 \h </w:instrText>
            </w:r>
            <w:r>
              <w:rPr>
                <w:noProof/>
                <w:webHidden/>
              </w:rPr>
            </w:r>
            <w:r>
              <w:rPr>
                <w:noProof/>
                <w:webHidden/>
              </w:rPr>
              <w:fldChar w:fldCharType="separate"/>
            </w:r>
            <w:r w:rsidR="009F30ED">
              <w:rPr>
                <w:noProof/>
                <w:webHidden/>
              </w:rPr>
              <w:t>49</w:t>
            </w:r>
            <w:r>
              <w:rPr>
                <w:noProof/>
                <w:webHidden/>
              </w:rPr>
              <w:fldChar w:fldCharType="end"/>
            </w:r>
          </w:hyperlink>
        </w:p>
        <w:p w14:paraId="4F5E3A6C" w14:textId="1930922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8" w:history="1">
            <w:r w:rsidRPr="00D663AD">
              <w:rPr>
                <w:rStyle w:val="Hipercze"/>
                <w:noProof/>
              </w:rPr>
              <w:t>§ 4. Fakturowanie i płatności</w:t>
            </w:r>
            <w:r>
              <w:rPr>
                <w:noProof/>
                <w:webHidden/>
              </w:rPr>
              <w:tab/>
            </w:r>
            <w:r>
              <w:rPr>
                <w:noProof/>
                <w:webHidden/>
              </w:rPr>
              <w:fldChar w:fldCharType="begin"/>
            </w:r>
            <w:r>
              <w:rPr>
                <w:noProof/>
                <w:webHidden/>
              </w:rPr>
              <w:instrText xml:space="preserve"> PAGEREF _Toc204150228 \h </w:instrText>
            </w:r>
            <w:r>
              <w:rPr>
                <w:noProof/>
                <w:webHidden/>
              </w:rPr>
            </w:r>
            <w:r>
              <w:rPr>
                <w:noProof/>
                <w:webHidden/>
              </w:rPr>
              <w:fldChar w:fldCharType="separate"/>
            </w:r>
            <w:r w:rsidR="009F30ED">
              <w:rPr>
                <w:noProof/>
                <w:webHidden/>
              </w:rPr>
              <w:t>50</w:t>
            </w:r>
            <w:r>
              <w:rPr>
                <w:noProof/>
                <w:webHidden/>
              </w:rPr>
              <w:fldChar w:fldCharType="end"/>
            </w:r>
          </w:hyperlink>
        </w:p>
        <w:p w14:paraId="6CF42E8D" w14:textId="6F8005A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9" w:history="1">
            <w:r w:rsidRPr="00D663AD">
              <w:rPr>
                <w:rStyle w:val="Hipercze"/>
                <w:noProof/>
              </w:rPr>
              <w:t>§ 5. Termin realizacji</w:t>
            </w:r>
            <w:r>
              <w:rPr>
                <w:noProof/>
                <w:webHidden/>
              </w:rPr>
              <w:tab/>
            </w:r>
            <w:r>
              <w:rPr>
                <w:noProof/>
                <w:webHidden/>
              </w:rPr>
              <w:fldChar w:fldCharType="begin"/>
            </w:r>
            <w:r>
              <w:rPr>
                <w:noProof/>
                <w:webHidden/>
              </w:rPr>
              <w:instrText xml:space="preserve"> PAGEREF _Toc204150229 \h </w:instrText>
            </w:r>
            <w:r>
              <w:rPr>
                <w:noProof/>
                <w:webHidden/>
              </w:rPr>
            </w:r>
            <w:r>
              <w:rPr>
                <w:noProof/>
                <w:webHidden/>
              </w:rPr>
              <w:fldChar w:fldCharType="separate"/>
            </w:r>
            <w:r w:rsidR="009F30ED">
              <w:rPr>
                <w:noProof/>
                <w:webHidden/>
              </w:rPr>
              <w:t>52</w:t>
            </w:r>
            <w:r>
              <w:rPr>
                <w:noProof/>
                <w:webHidden/>
              </w:rPr>
              <w:fldChar w:fldCharType="end"/>
            </w:r>
          </w:hyperlink>
        </w:p>
        <w:p w14:paraId="6EAAD7F2" w14:textId="3E4F2D78"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0" w:history="1">
            <w:r w:rsidRPr="00D663AD">
              <w:rPr>
                <w:rStyle w:val="Hipercze"/>
                <w:noProof/>
              </w:rPr>
              <w:t>§ 6. Gwarancja i postępowanie reklamacyjne</w:t>
            </w:r>
            <w:r>
              <w:rPr>
                <w:noProof/>
                <w:webHidden/>
              </w:rPr>
              <w:tab/>
            </w:r>
            <w:r>
              <w:rPr>
                <w:noProof/>
                <w:webHidden/>
              </w:rPr>
              <w:fldChar w:fldCharType="begin"/>
            </w:r>
            <w:r>
              <w:rPr>
                <w:noProof/>
                <w:webHidden/>
              </w:rPr>
              <w:instrText xml:space="preserve"> PAGEREF _Toc204150230 \h </w:instrText>
            </w:r>
            <w:r>
              <w:rPr>
                <w:noProof/>
                <w:webHidden/>
              </w:rPr>
            </w:r>
            <w:r>
              <w:rPr>
                <w:noProof/>
                <w:webHidden/>
              </w:rPr>
              <w:fldChar w:fldCharType="separate"/>
            </w:r>
            <w:r w:rsidR="009F30ED">
              <w:rPr>
                <w:noProof/>
                <w:webHidden/>
              </w:rPr>
              <w:t>52</w:t>
            </w:r>
            <w:r>
              <w:rPr>
                <w:noProof/>
                <w:webHidden/>
              </w:rPr>
              <w:fldChar w:fldCharType="end"/>
            </w:r>
          </w:hyperlink>
        </w:p>
        <w:p w14:paraId="2B2B6184" w14:textId="7E32346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1" w:history="1">
            <w:r w:rsidRPr="00D663AD">
              <w:rPr>
                <w:rStyle w:val="Hipercze"/>
                <w:noProof/>
              </w:rPr>
              <w:t>§ 7. Szczególne obowiązki Wykonawcy</w:t>
            </w:r>
            <w:r>
              <w:rPr>
                <w:noProof/>
                <w:webHidden/>
              </w:rPr>
              <w:tab/>
            </w:r>
            <w:r>
              <w:rPr>
                <w:noProof/>
                <w:webHidden/>
              </w:rPr>
              <w:fldChar w:fldCharType="begin"/>
            </w:r>
            <w:r>
              <w:rPr>
                <w:noProof/>
                <w:webHidden/>
              </w:rPr>
              <w:instrText xml:space="preserve"> PAGEREF _Toc204150231 \h </w:instrText>
            </w:r>
            <w:r>
              <w:rPr>
                <w:noProof/>
                <w:webHidden/>
              </w:rPr>
            </w:r>
            <w:r>
              <w:rPr>
                <w:noProof/>
                <w:webHidden/>
              </w:rPr>
              <w:fldChar w:fldCharType="separate"/>
            </w:r>
            <w:r w:rsidR="009F30ED">
              <w:rPr>
                <w:noProof/>
                <w:webHidden/>
              </w:rPr>
              <w:t>52</w:t>
            </w:r>
            <w:r>
              <w:rPr>
                <w:noProof/>
                <w:webHidden/>
              </w:rPr>
              <w:fldChar w:fldCharType="end"/>
            </w:r>
          </w:hyperlink>
        </w:p>
        <w:p w14:paraId="3A48CF82" w14:textId="138D0D9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2" w:history="1">
            <w:r w:rsidRPr="00D663AD">
              <w:rPr>
                <w:rStyle w:val="Hipercze"/>
                <w:noProof/>
              </w:rPr>
              <w:t>§ 8. Zabezpieczenie należytego wykonania Umowy</w:t>
            </w:r>
            <w:r>
              <w:rPr>
                <w:noProof/>
                <w:webHidden/>
              </w:rPr>
              <w:tab/>
            </w:r>
            <w:r>
              <w:rPr>
                <w:noProof/>
                <w:webHidden/>
              </w:rPr>
              <w:fldChar w:fldCharType="begin"/>
            </w:r>
            <w:r>
              <w:rPr>
                <w:noProof/>
                <w:webHidden/>
              </w:rPr>
              <w:instrText xml:space="preserve"> PAGEREF _Toc204150232 \h </w:instrText>
            </w:r>
            <w:r>
              <w:rPr>
                <w:noProof/>
                <w:webHidden/>
              </w:rPr>
            </w:r>
            <w:r>
              <w:rPr>
                <w:noProof/>
                <w:webHidden/>
              </w:rPr>
              <w:fldChar w:fldCharType="separate"/>
            </w:r>
            <w:r w:rsidR="009F30ED">
              <w:rPr>
                <w:noProof/>
                <w:webHidden/>
              </w:rPr>
              <w:t>52</w:t>
            </w:r>
            <w:r>
              <w:rPr>
                <w:noProof/>
                <w:webHidden/>
              </w:rPr>
              <w:fldChar w:fldCharType="end"/>
            </w:r>
          </w:hyperlink>
        </w:p>
        <w:p w14:paraId="164D7DCE" w14:textId="55AAD53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3" w:history="1">
            <w:r w:rsidRPr="00D663AD">
              <w:rPr>
                <w:rStyle w:val="Hipercze"/>
                <w:noProof/>
              </w:rPr>
              <w:t xml:space="preserve">§ 9. Wymagania dotyczące zatrudnienia </w:t>
            </w:r>
            <w:r w:rsidRPr="00D663AD">
              <w:rPr>
                <w:rStyle w:val="Hipercze"/>
                <w:i/>
                <w:iCs/>
                <w:noProof/>
              </w:rPr>
              <w:t>(dotyczy usług)</w:t>
            </w:r>
            <w:r>
              <w:rPr>
                <w:noProof/>
                <w:webHidden/>
              </w:rPr>
              <w:tab/>
            </w:r>
            <w:r>
              <w:rPr>
                <w:noProof/>
                <w:webHidden/>
              </w:rPr>
              <w:fldChar w:fldCharType="begin"/>
            </w:r>
            <w:r>
              <w:rPr>
                <w:noProof/>
                <w:webHidden/>
              </w:rPr>
              <w:instrText xml:space="preserve"> PAGEREF _Toc204150233 \h </w:instrText>
            </w:r>
            <w:r>
              <w:rPr>
                <w:noProof/>
                <w:webHidden/>
              </w:rPr>
            </w:r>
            <w:r>
              <w:rPr>
                <w:noProof/>
                <w:webHidden/>
              </w:rPr>
              <w:fldChar w:fldCharType="separate"/>
            </w:r>
            <w:r w:rsidR="009F30ED">
              <w:rPr>
                <w:noProof/>
                <w:webHidden/>
              </w:rPr>
              <w:t>52</w:t>
            </w:r>
            <w:r>
              <w:rPr>
                <w:noProof/>
                <w:webHidden/>
              </w:rPr>
              <w:fldChar w:fldCharType="end"/>
            </w:r>
          </w:hyperlink>
        </w:p>
        <w:p w14:paraId="35DFF791" w14:textId="7ED925F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4" w:history="1">
            <w:r w:rsidRPr="00D663AD">
              <w:rPr>
                <w:rStyle w:val="Hipercze"/>
                <w:noProof/>
              </w:rPr>
              <w:t>§ 10. Podwykonawstwo</w:t>
            </w:r>
            <w:r>
              <w:rPr>
                <w:noProof/>
                <w:webHidden/>
              </w:rPr>
              <w:tab/>
            </w:r>
            <w:r>
              <w:rPr>
                <w:noProof/>
                <w:webHidden/>
              </w:rPr>
              <w:fldChar w:fldCharType="begin"/>
            </w:r>
            <w:r>
              <w:rPr>
                <w:noProof/>
                <w:webHidden/>
              </w:rPr>
              <w:instrText xml:space="preserve"> PAGEREF _Toc204150234 \h </w:instrText>
            </w:r>
            <w:r>
              <w:rPr>
                <w:noProof/>
                <w:webHidden/>
              </w:rPr>
            </w:r>
            <w:r>
              <w:rPr>
                <w:noProof/>
                <w:webHidden/>
              </w:rPr>
              <w:fldChar w:fldCharType="separate"/>
            </w:r>
            <w:r w:rsidR="009F30ED">
              <w:rPr>
                <w:noProof/>
                <w:webHidden/>
              </w:rPr>
              <w:t>54</w:t>
            </w:r>
            <w:r>
              <w:rPr>
                <w:noProof/>
                <w:webHidden/>
              </w:rPr>
              <w:fldChar w:fldCharType="end"/>
            </w:r>
          </w:hyperlink>
        </w:p>
        <w:p w14:paraId="6C294433" w14:textId="49A2B95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5" w:history="1">
            <w:r w:rsidRPr="00D663AD">
              <w:rPr>
                <w:rStyle w:val="Hipercze"/>
                <w:noProof/>
              </w:rPr>
              <w:t>§ 11. Nadzór i koordynacja</w:t>
            </w:r>
            <w:r>
              <w:rPr>
                <w:noProof/>
                <w:webHidden/>
              </w:rPr>
              <w:tab/>
            </w:r>
            <w:r>
              <w:rPr>
                <w:noProof/>
                <w:webHidden/>
              </w:rPr>
              <w:fldChar w:fldCharType="begin"/>
            </w:r>
            <w:r>
              <w:rPr>
                <w:noProof/>
                <w:webHidden/>
              </w:rPr>
              <w:instrText xml:space="preserve"> PAGEREF _Toc204150235 \h </w:instrText>
            </w:r>
            <w:r>
              <w:rPr>
                <w:noProof/>
                <w:webHidden/>
              </w:rPr>
            </w:r>
            <w:r>
              <w:rPr>
                <w:noProof/>
                <w:webHidden/>
              </w:rPr>
              <w:fldChar w:fldCharType="separate"/>
            </w:r>
            <w:r w:rsidR="009F30ED">
              <w:rPr>
                <w:noProof/>
                <w:webHidden/>
              </w:rPr>
              <w:t>55</w:t>
            </w:r>
            <w:r>
              <w:rPr>
                <w:noProof/>
                <w:webHidden/>
              </w:rPr>
              <w:fldChar w:fldCharType="end"/>
            </w:r>
          </w:hyperlink>
        </w:p>
        <w:p w14:paraId="062A4028" w14:textId="4ED0348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6" w:history="1">
            <w:r w:rsidRPr="00D663AD">
              <w:rPr>
                <w:rStyle w:val="Hipercze"/>
                <w:noProof/>
              </w:rPr>
              <w:t>§ 12. Badania kontrolne (Audyt)</w:t>
            </w:r>
            <w:r>
              <w:rPr>
                <w:noProof/>
                <w:webHidden/>
              </w:rPr>
              <w:tab/>
            </w:r>
            <w:r>
              <w:rPr>
                <w:noProof/>
                <w:webHidden/>
              </w:rPr>
              <w:fldChar w:fldCharType="begin"/>
            </w:r>
            <w:r>
              <w:rPr>
                <w:noProof/>
                <w:webHidden/>
              </w:rPr>
              <w:instrText xml:space="preserve"> PAGEREF _Toc204150236 \h </w:instrText>
            </w:r>
            <w:r>
              <w:rPr>
                <w:noProof/>
                <w:webHidden/>
              </w:rPr>
            </w:r>
            <w:r>
              <w:rPr>
                <w:noProof/>
                <w:webHidden/>
              </w:rPr>
              <w:fldChar w:fldCharType="separate"/>
            </w:r>
            <w:r w:rsidR="009F30ED">
              <w:rPr>
                <w:noProof/>
                <w:webHidden/>
              </w:rPr>
              <w:t>55</w:t>
            </w:r>
            <w:r>
              <w:rPr>
                <w:noProof/>
                <w:webHidden/>
              </w:rPr>
              <w:fldChar w:fldCharType="end"/>
            </w:r>
          </w:hyperlink>
        </w:p>
        <w:p w14:paraId="1DEBFA1A" w14:textId="3A4003E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7" w:history="1">
            <w:r w:rsidRPr="00D663AD">
              <w:rPr>
                <w:rStyle w:val="Hipercze"/>
                <w:noProof/>
              </w:rPr>
              <w:t>§ 13. Kary umowne i odpowiedzialność</w:t>
            </w:r>
            <w:r>
              <w:rPr>
                <w:noProof/>
                <w:webHidden/>
              </w:rPr>
              <w:tab/>
            </w:r>
            <w:r>
              <w:rPr>
                <w:noProof/>
                <w:webHidden/>
              </w:rPr>
              <w:fldChar w:fldCharType="begin"/>
            </w:r>
            <w:r>
              <w:rPr>
                <w:noProof/>
                <w:webHidden/>
              </w:rPr>
              <w:instrText xml:space="preserve"> PAGEREF _Toc204150237 \h </w:instrText>
            </w:r>
            <w:r>
              <w:rPr>
                <w:noProof/>
                <w:webHidden/>
              </w:rPr>
            </w:r>
            <w:r>
              <w:rPr>
                <w:noProof/>
                <w:webHidden/>
              </w:rPr>
              <w:fldChar w:fldCharType="separate"/>
            </w:r>
            <w:r w:rsidR="009F30ED">
              <w:rPr>
                <w:noProof/>
                <w:webHidden/>
              </w:rPr>
              <w:t>56</w:t>
            </w:r>
            <w:r>
              <w:rPr>
                <w:noProof/>
                <w:webHidden/>
              </w:rPr>
              <w:fldChar w:fldCharType="end"/>
            </w:r>
          </w:hyperlink>
        </w:p>
        <w:p w14:paraId="00E67A6F" w14:textId="4CA3A5E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8" w:history="1">
            <w:r w:rsidRPr="00D663A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_Toc204150238 \h </w:instrText>
            </w:r>
            <w:r>
              <w:rPr>
                <w:noProof/>
                <w:webHidden/>
              </w:rPr>
            </w:r>
            <w:r>
              <w:rPr>
                <w:noProof/>
                <w:webHidden/>
              </w:rPr>
              <w:fldChar w:fldCharType="separate"/>
            </w:r>
            <w:r w:rsidR="009F30ED">
              <w:rPr>
                <w:noProof/>
                <w:webHidden/>
              </w:rPr>
              <w:t>59</w:t>
            </w:r>
            <w:r>
              <w:rPr>
                <w:noProof/>
                <w:webHidden/>
              </w:rPr>
              <w:fldChar w:fldCharType="end"/>
            </w:r>
          </w:hyperlink>
        </w:p>
        <w:p w14:paraId="24F3B6A3" w14:textId="05053BA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9" w:history="1">
            <w:r w:rsidRPr="00D663AD">
              <w:rPr>
                <w:rStyle w:val="Hipercze"/>
                <w:noProof/>
              </w:rPr>
              <w:t>§ 15. Zmiany Umowy</w:t>
            </w:r>
            <w:r>
              <w:rPr>
                <w:noProof/>
                <w:webHidden/>
              </w:rPr>
              <w:tab/>
            </w:r>
            <w:r>
              <w:rPr>
                <w:noProof/>
                <w:webHidden/>
              </w:rPr>
              <w:fldChar w:fldCharType="begin"/>
            </w:r>
            <w:r>
              <w:rPr>
                <w:noProof/>
                <w:webHidden/>
              </w:rPr>
              <w:instrText xml:space="preserve"> PAGEREF _Toc204150239 \h </w:instrText>
            </w:r>
            <w:r>
              <w:rPr>
                <w:noProof/>
                <w:webHidden/>
              </w:rPr>
            </w:r>
            <w:r>
              <w:rPr>
                <w:noProof/>
                <w:webHidden/>
              </w:rPr>
              <w:fldChar w:fldCharType="separate"/>
            </w:r>
            <w:r w:rsidR="009F30ED">
              <w:rPr>
                <w:noProof/>
                <w:webHidden/>
              </w:rPr>
              <w:t>60</w:t>
            </w:r>
            <w:r>
              <w:rPr>
                <w:noProof/>
                <w:webHidden/>
              </w:rPr>
              <w:fldChar w:fldCharType="end"/>
            </w:r>
          </w:hyperlink>
        </w:p>
        <w:p w14:paraId="34B25B8A" w14:textId="0CE98B8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0" w:history="1">
            <w:r w:rsidRPr="00D663AD">
              <w:rPr>
                <w:rStyle w:val="Hipercze"/>
                <w:noProof/>
              </w:rPr>
              <w:t>§ 16. Waloryzacja</w:t>
            </w:r>
            <w:r>
              <w:rPr>
                <w:noProof/>
                <w:webHidden/>
              </w:rPr>
              <w:tab/>
            </w:r>
            <w:r>
              <w:rPr>
                <w:noProof/>
                <w:webHidden/>
              </w:rPr>
              <w:fldChar w:fldCharType="begin"/>
            </w:r>
            <w:r>
              <w:rPr>
                <w:noProof/>
                <w:webHidden/>
              </w:rPr>
              <w:instrText xml:space="preserve"> PAGEREF _Toc204150240 \h </w:instrText>
            </w:r>
            <w:r>
              <w:rPr>
                <w:noProof/>
                <w:webHidden/>
              </w:rPr>
            </w:r>
            <w:r>
              <w:rPr>
                <w:noProof/>
                <w:webHidden/>
              </w:rPr>
              <w:fldChar w:fldCharType="separate"/>
            </w:r>
            <w:r w:rsidR="009F30ED">
              <w:rPr>
                <w:noProof/>
                <w:webHidden/>
              </w:rPr>
              <w:t>61</w:t>
            </w:r>
            <w:r>
              <w:rPr>
                <w:noProof/>
                <w:webHidden/>
              </w:rPr>
              <w:fldChar w:fldCharType="end"/>
            </w:r>
          </w:hyperlink>
        </w:p>
        <w:p w14:paraId="396E97AF" w14:textId="75A0033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1" w:history="1">
            <w:r w:rsidRPr="00D663AD">
              <w:rPr>
                <w:rStyle w:val="Hipercze"/>
                <w:noProof/>
              </w:rPr>
              <w:t>§ 17. Ochrona danych osobowych</w:t>
            </w:r>
            <w:r>
              <w:rPr>
                <w:noProof/>
                <w:webHidden/>
              </w:rPr>
              <w:tab/>
            </w:r>
            <w:r>
              <w:rPr>
                <w:noProof/>
                <w:webHidden/>
              </w:rPr>
              <w:fldChar w:fldCharType="begin"/>
            </w:r>
            <w:r>
              <w:rPr>
                <w:noProof/>
                <w:webHidden/>
              </w:rPr>
              <w:instrText xml:space="preserve"> PAGEREF _Toc204150241 \h </w:instrText>
            </w:r>
            <w:r>
              <w:rPr>
                <w:noProof/>
                <w:webHidden/>
              </w:rPr>
            </w:r>
            <w:r>
              <w:rPr>
                <w:noProof/>
                <w:webHidden/>
              </w:rPr>
              <w:fldChar w:fldCharType="separate"/>
            </w:r>
            <w:r w:rsidR="009F30ED">
              <w:rPr>
                <w:noProof/>
                <w:webHidden/>
              </w:rPr>
              <w:t>62</w:t>
            </w:r>
            <w:r>
              <w:rPr>
                <w:noProof/>
                <w:webHidden/>
              </w:rPr>
              <w:fldChar w:fldCharType="end"/>
            </w:r>
          </w:hyperlink>
        </w:p>
        <w:p w14:paraId="62BDEEE6" w14:textId="283928B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2" w:history="1">
            <w:r w:rsidRPr="00D663A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_Toc204150242 \h </w:instrText>
            </w:r>
            <w:r>
              <w:rPr>
                <w:noProof/>
                <w:webHidden/>
              </w:rPr>
            </w:r>
            <w:r>
              <w:rPr>
                <w:noProof/>
                <w:webHidden/>
              </w:rPr>
              <w:fldChar w:fldCharType="separate"/>
            </w:r>
            <w:r w:rsidR="009F30ED">
              <w:rPr>
                <w:noProof/>
                <w:webHidden/>
              </w:rPr>
              <w:t>62</w:t>
            </w:r>
            <w:r>
              <w:rPr>
                <w:noProof/>
                <w:webHidden/>
              </w:rPr>
              <w:fldChar w:fldCharType="end"/>
            </w:r>
          </w:hyperlink>
        </w:p>
        <w:p w14:paraId="2B82D94E" w14:textId="3A71C5B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3" w:history="1">
            <w:r w:rsidRPr="00D663AD">
              <w:rPr>
                <w:rStyle w:val="Hipercze"/>
                <w:noProof/>
              </w:rPr>
              <w:t>§ 19. Zasady etyki</w:t>
            </w:r>
            <w:r>
              <w:rPr>
                <w:noProof/>
                <w:webHidden/>
              </w:rPr>
              <w:tab/>
            </w:r>
            <w:r>
              <w:rPr>
                <w:noProof/>
                <w:webHidden/>
              </w:rPr>
              <w:fldChar w:fldCharType="begin"/>
            </w:r>
            <w:r>
              <w:rPr>
                <w:noProof/>
                <w:webHidden/>
              </w:rPr>
              <w:instrText xml:space="preserve"> PAGEREF _Toc204150243 \h </w:instrText>
            </w:r>
            <w:r>
              <w:rPr>
                <w:noProof/>
                <w:webHidden/>
              </w:rPr>
            </w:r>
            <w:r>
              <w:rPr>
                <w:noProof/>
                <w:webHidden/>
              </w:rPr>
              <w:fldChar w:fldCharType="separate"/>
            </w:r>
            <w:r w:rsidR="009F30ED">
              <w:rPr>
                <w:noProof/>
                <w:webHidden/>
              </w:rPr>
              <w:t>63</w:t>
            </w:r>
            <w:r>
              <w:rPr>
                <w:noProof/>
                <w:webHidden/>
              </w:rPr>
              <w:fldChar w:fldCharType="end"/>
            </w:r>
          </w:hyperlink>
        </w:p>
        <w:p w14:paraId="55D74074" w14:textId="44FC140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4" w:history="1">
            <w:r w:rsidRPr="00D663A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_Toc204150244 \h </w:instrText>
            </w:r>
            <w:r>
              <w:rPr>
                <w:noProof/>
                <w:webHidden/>
              </w:rPr>
            </w:r>
            <w:r>
              <w:rPr>
                <w:noProof/>
                <w:webHidden/>
              </w:rPr>
              <w:fldChar w:fldCharType="separate"/>
            </w:r>
            <w:r w:rsidR="009F30ED">
              <w:rPr>
                <w:noProof/>
                <w:webHidden/>
              </w:rPr>
              <w:t>64</w:t>
            </w:r>
            <w:r>
              <w:rPr>
                <w:noProof/>
                <w:webHidden/>
              </w:rPr>
              <w:fldChar w:fldCharType="end"/>
            </w:r>
          </w:hyperlink>
        </w:p>
        <w:p w14:paraId="3DD0880B" w14:textId="3D2D4B5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5" w:history="1">
            <w:r w:rsidRPr="00D663AD">
              <w:rPr>
                <w:rStyle w:val="Hipercze"/>
                <w:noProof/>
              </w:rPr>
              <w:t>§ 21. Siła wyższa</w:t>
            </w:r>
            <w:r>
              <w:rPr>
                <w:noProof/>
                <w:webHidden/>
              </w:rPr>
              <w:tab/>
            </w:r>
            <w:r>
              <w:rPr>
                <w:noProof/>
                <w:webHidden/>
              </w:rPr>
              <w:fldChar w:fldCharType="begin"/>
            </w:r>
            <w:r>
              <w:rPr>
                <w:noProof/>
                <w:webHidden/>
              </w:rPr>
              <w:instrText xml:space="preserve"> PAGEREF _Toc204150245 \h </w:instrText>
            </w:r>
            <w:r>
              <w:rPr>
                <w:noProof/>
                <w:webHidden/>
              </w:rPr>
            </w:r>
            <w:r>
              <w:rPr>
                <w:noProof/>
                <w:webHidden/>
              </w:rPr>
              <w:fldChar w:fldCharType="separate"/>
            </w:r>
            <w:r w:rsidR="009F30ED">
              <w:rPr>
                <w:noProof/>
                <w:webHidden/>
              </w:rPr>
              <w:t>64</w:t>
            </w:r>
            <w:r>
              <w:rPr>
                <w:noProof/>
                <w:webHidden/>
              </w:rPr>
              <w:fldChar w:fldCharType="end"/>
            </w:r>
          </w:hyperlink>
        </w:p>
        <w:p w14:paraId="03FFE90A" w14:textId="1551BDC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6" w:history="1">
            <w:r w:rsidRPr="00D663AD">
              <w:rPr>
                <w:rStyle w:val="Hipercze"/>
                <w:noProof/>
              </w:rPr>
              <w:t>§ 22. Postanowienia końcowe</w:t>
            </w:r>
            <w:r>
              <w:rPr>
                <w:noProof/>
                <w:webHidden/>
              </w:rPr>
              <w:tab/>
            </w:r>
            <w:r>
              <w:rPr>
                <w:noProof/>
                <w:webHidden/>
              </w:rPr>
              <w:fldChar w:fldCharType="begin"/>
            </w:r>
            <w:r>
              <w:rPr>
                <w:noProof/>
                <w:webHidden/>
              </w:rPr>
              <w:instrText xml:space="preserve"> PAGEREF _Toc204150246 \h </w:instrText>
            </w:r>
            <w:r>
              <w:rPr>
                <w:noProof/>
                <w:webHidden/>
              </w:rPr>
            </w:r>
            <w:r>
              <w:rPr>
                <w:noProof/>
                <w:webHidden/>
              </w:rPr>
              <w:fldChar w:fldCharType="separate"/>
            </w:r>
            <w:r w:rsidR="009F30ED">
              <w:rPr>
                <w:noProof/>
                <w:webHidden/>
              </w:rPr>
              <w:t>64</w:t>
            </w:r>
            <w:r>
              <w:rPr>
                <w:noProof/>
                <w:webHidden/>
              </w:rPr>
              <w:fldChar w:fldCharType="end"/>
            </w:r>
          </w:hyperlink>
        </w:p>
        <w:p w14:paraId="0B9BCC59" w14:textId="554140C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7" w:history="1">
            <w:r w:rsidRPr="00D663AD">
              <w:rPr>
                <w:rStyle w:val="Hipercze"/>
                <w:noProof/>
              </w:rPr>
              <w:t>Załączniki do Umowy</w:t>
            </w:r>
            <w:r>
              <w:rPr>
                <w:noProof/>
                <w:webHidden/>
              </w:rPr>
              <w:tab/>
            </w:r>
            <w:r>
              <w:rPr>
                <w:noProof/>
                <w:webHidden/>
              </w:rPr>
              <w:fldChar w:fldCharType="begin"/>
            </w:r>
            <w:r>
              <w:rPr>
                <w:noProof/>
                <w:webHidden/>
              </w:rPr>
              <w:instrText xml:space="preserve"> PAGEREF _Toc204150247 \h </w:instrText>
            </w:r>
            <w:r>
              <w:rPr>
                <w:noProof/>
                <w:webHidden/>
              </w:rPr>
            </w:r>
            <w:r>
              <w:rPr>
                <w:noProof/>
                <w:webHidden/>
              </w:rPr>
              <w:fldChar w:fldCharType="separate"/>
            </w:r>
            <w:r w:rsidR="009F30ED">
              <w:rPr>
                <w:noProof/>
                <w:webHidden/>
              </w:rPr>
              <w:t>65</w:t>
            </w:r>
            <w:r>
              <w:rPr>
                <w:noProof/>
                <w:webHidden/>
              </w:rPr>
              <w:fldChar w:fldCharType="end"/>
            </w:r>
          </w:hyperlink>
        </w:p>
        <w:p w14:paraId="2B09694E" w14:textId="72FB302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9" w:displacedByCustomXml="prev"/>
    <w:p w14:paraId="183CCF89" w14:textId="213819D0" w:rsidR="00BB3697" w:rsidRPr="004A2AA9"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1" w:name="_Toc64016200"/>
      <w:bookmarkStart w:id="132" w:name="_Toc106095860"/>
      <w:bookmarkStart w:id="133" w:name="_Toc106096300"/>
      <w:bookmarkStart w:id="134" w:name="_Toc106096404"/>
      <w:bookmarkStart w:id="135" w:name="_Toc204150225"/>
      <w:bookmarkStart w:id="136" w:name="_Hlk67825483"/>
      <w:r w:rsidRPr="000C23F8">
        <w:lastRenderedPageBreak/>
        <w:t>§ 1. Podstawa zawarcia Umowy</w:t>
      </w:r>
      <w:bookmarkEnd w:id="131"/>
      <w:bookmarkEnd w:id="132"/>
      <w:bookmarkEnd w:id="133"/>
      <w:bookmarkEnd w:id="134"/>
      <w:bookmarkEnd w:id="135"/>
    </w:p>
    <w:p w14:paraId="21FC48F5" w14:textId="57428477" w:rsidR="000C23F8" w:rsidRPr="00A04967" w:rsidRDefault="000C23F8">
      <w:pPr>
        <w:numPr>
          <w:ilvl w:val="0"/>
          <w:numId w:val="38"/>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A04967" w:rsidRPr="00A04967">
        <w:rPr>
          <w:bCs/>
          <w:i/>
          <w:iCs/>
          <w:noProof/>
          <w:sz w:val="22"/>
          <w:szCs w:val="22"/>
        </w:rPr>
        <w:t xml:space="preserve">Świadczenie ochrony przeciwpożarowej wraz </w:t>
      </w:r>
      <w:r w:rsidR="00A04967" w:rsidRPr="00A04967">
        <w:rPr>
          <w:bCs/>
          <w:i/>
          <w:iCs/>
          <w:noProof/>
          <w:sz w:val="22"/>
          <w:szCs w:val="22"/>
        </w:rPr>
        <w:br/>
        <w:t xml:space="preserve">z usługami ratowniczo – gaśniczymi oraz prowadzeniem interwencji związanych </w:t>
      </w:r>
      <w:r w:rsidR="00A04967" w:rsidRPr="00A04967">
        <w:rPr>
          <w:bCs/>
          <w:i/>
          <w:iCs/>
          <w:noProof/>
          <w:sz w:val="22"/>
          <w:szCs w:val="22"/>
        </w:rPr>
        <w:br/>
        <w:t>z miejscowymi zagrożeniami powstałymi na terenie powierzchni zakładu górniczego KWK Ruda</w:t>
      </w:r>
      <w:r w:rsidR="00AD04F4" w:rsidRPr="00A04967">
        <w:rPr>
          <w:sz w:val="22"/>
          <w:szCs w:val="22"/>
        </w:rPr>
        <w:t xml:space="preserve"> </w:t>
      </w:r>
      <w:r w:rsidRPr="00A04967">
        <w:rPr>
          <w:sz w:val="22"/>
          <w:szCs w:val="22"/>
        </w:rPr>
        <w:t>(nr sprawy</w:t>
      </w:r>
      <w:r w:rsidR="00AD04F4" w:rsidRPr="00A04967">
        <w:rPr>
          <w:sz w:val="22"/>
          <w:szCs w:val="22"/>
        </w:rPr>
        <w:t xml:space="preserve"> </w:t>
      </w:r>
      <w:r w:rsidR="00A04967">
        <w:rPr>
          <w:sz w:val="22"/>
          <w:szCs w:val="22"/>
        </w:rPr>
        <w:t>412600437</w:t>
      </w:r>
      <w:r w:rsidRPr="00A04967">
        <w:rPr>
          <w:sz w:val="22"/>
          <w:szCs w:val="22"/>
        </w:rPr>
        <w:t>)</w:t>
      </w:r>
      <w:r w:rsidR="00AD04F4" w:rsidRPr="00A04967">
        <w:rPr>
          <w:sz w:val="22"/>
          <w:szCs w:val="22"/>
        </w:rPr>
        <w:t>.</w:t>
      </w:r>
    </w:p>
    <w:p w14:paraId="71B53A15" w14:textId="79DD3AAC" w:rsidR="000C23F8" w:rsidRPr="000C0BCE" w:rsidRDefault="000C23F8">
      <w:pPr>
        <w:numPr>
          <w:ilvl w:val="0"/>
          <w:numId w:val="38"/>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7" w:name="_Toc64016201"/>
      <w:bookmarkStart w:id="138" w:name="_Toc106095861"/>
      <w:bookmarkStart w:id="139" w:name="_Toc106096301"/>
      <w:bookmarkStart w:id="140" w:name="_Toc106096405"/>
      <w:bookmarkStart w:id="141" w:name="_Toc204150226"/>
      <w:bookmarkStart w:id="142" w:name="_Hlk106017812"/>
      <w:bookmarkEnd w:id="136"/>
      <w:r w:rsidRPr="00E66F78">
        <w:t>§</w:t>
      </w:r>
      <w:r>
        <w:t xml:space="preserve"> </w:t>
      </w:r>
      <w:r w:rsidRPr="00E66F78">
        <w:t>2. Przedmiot Umowy</w:t>
      </w:r>
      <w:bookmarkEnd w:id="137"/>
      <w:bookmarkEnd w:id="138"/>
      <w:bookmarkEnd w:id="139"/>
      <w:bookmarkEnd w:id="140"/>
      <w:bookmarkEnd w:id="141"/>
    </w:p>
    <w:p w14:paraId="3809B8E3" w14:textId="474E03F0" w:rsidR="000C23F8" w:rsidRPr="00A04967" w:rsidRDefault="000C23F8">
      <w:pPr>
        <w:numPr>
          <w:ilvl w:val="0"/>
          <w:numId w:val="56"/>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A04967" w:rsidRPr="00A04967">
        <w:rPr>
          <w:sz w:val="22"/>
          <w:szCs w:val="22"/>
        </w:rPr>
        <w:t>ś</w:t>
      </w:r>
      <w:r w:rsidR="00A04967" w:rsidRPr="00A04967">
        <w:rPr>
          <w:bCs/>
          <w:noProof/>
          <w:sz w:val="22"/>
          <w:szCs w:val="22"/>
        </w:rPr>
        <w:t>wiadczenie ochrony przeciwpożarowej wraz z usługami ratowniczo – gaśniczymi oraz prowadzeniem interwencji związanych z miejscowymi zagrożeniami powstałymi na terenie powierzchni zakładu górniczego KWK Ruda</w:t>
      </w:r>
      <w:r w:rsidR="000E40FD" w:rsidRPr="00A04967">
        <w:rPr>
          <w:sz w:val="22"/>
          <w:szCs w:val="22"/>
        </w:rPr>
        <w:t xml:space="preserve"> </w:t>
      </w:r>
      <w:bookmarkStart w:id="143" w:name="_Hlk146741672"/>
      <w:r w:rsidR="000E40FD" w:rsidRPr="00A04967">
        <w:rPr>
          <w:sz w:val="22"/>
          <w:szCs w:val="22"/>
        </w:rPr>
        <w:t xml:space="preserve">(przedmiot Umowy w dalszej części Umowy nazywany jest także </w:t>
      </w:r>
      <w:r w:rsidR="000E40FD" w:rsidRPr="00A04967">
        <w:rPr>
          <w:b/>
          <w:bCs/>
          <w:sz w:val="22"/>
          <w:szCs w:val="22"/>
        </w:rPr>
        <w:t>przedmiotem zamówienia</w:t>
      </w:r>
      <w:r w:rsidR="000E40FD" w:rsidRPr="00A04967">
        <w:rPr>
          <w:sz w:val="22"/>
          <w:szCs w:val="22"/>
        </w:rPr>
        <w:t xml:space="preserve"> lub </w:t>
      </w:r>
      <w:r w:rsidR="000E40FD" w:rsidRPr="00A04967">
        <w:rPr>
          <w:b/>
          <w:bCs/>
          <w:sz w:val="22"/>
          <w:szCs w:val="22"/>
        </w:rPr>
        <w:t>zamówieniem</w:t>
      </w:r>
      <w:r w:rsidR="000E40FD" w:rsidRPr="00A04967">
        <w:rPr>
          <w:sz w:val="22"/>
          <w:szCs w:val="22"/>
        </w:rPr>
        <w:t>).</w:t>
      </w:r>
    </w:p>
    <w:p w14:paraId="6806B627" w14:textId="357A73AB" w:rsidR="000C23F8" w:rsidRPr="00F8529D" w:rsidRDefault="000C23F8">
      <w:pPr>
        <w:numPr>
          <w:ilvl w:val="0"/>
          <w:numId w:val="56"/>
        </w:numPr>
        <w:spacing w:line="259" w:lineRule="auto"/>
        <w:ind w:hanging="357"/>
        <w:jc w:val="both"/>
        <w:rPr>
          <w:sz w:val="22"/>
          <w:szCs w:val="22"/>
        </w:rPr>
      </w:pPr>
      <w:bookmarkStart w:id="144" w:name="_Hlk67825626"/>
      <w:bookmarkEnd w:id="143"/>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5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1FE4DDF7" w:rsidR="000C23F8" w:rsidRPr="008B48AD" w:rsidRDefault="000C23F8">
      <w:pPr>
        <w:numPr>
          <w:ilvl w:val="0"/>
          <w:numId w:val="56"/>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307C7B4D" w:rsidR="000C23F8" w:rsidRPr="00886D56" w:rsidRDefault="000C23F8">
      <w:pPr>
        <w:numPr>
          <w:ilvl w:val="0"/>
          <w:numId w:val="56"/>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74A6D7A3" w14:textId="5BB98A27" w:rsidR="000C23F8" w:rsidRPr="00F8529D" w:rsidRDefault="000C23F8">
      <w:pPr>
        <w:numPr>
          <w:ilvl w:val="0"/>
          <w:numId w:val="56"/>
        </w:numPr>
        <w:spacing w:line="259" w:lineRule="auto"/>
        <w:ind w:left="357"/>
        <w:jc w:val="both"/>
        <w:rPr>
          <w:sz w:val="22"/>
          <w:szCs w:val="22"/>
        </w:rPr>
      </w:pPr>
      <w:r w:rsidRPr="008953DB">
        <w:rPr>
          <w:sz w:val="22"/>
          <w:szCs w:val="22"/>
        </w:rPr>
        <w:t xml:space="preserve">Realizacja Umowy </w:t>
      </w:r>
      <w:r w:rsidR="00AD04F4">
        <w:rPr>
          <w:sz w:val="22"/>
          <w:szCs w:val="22"/>
        </w:rPr>
        <w:t xml:space="preserve">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5"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5"/>
    </w:p>
    <w:p w14:paraId="3FAB7D67" w14:textId="77777777" w:rsidR="000C23F8" w:rsidRPr="008953DB" w:rsidRDefault="000C23F8">
      <w:pPr>
        <w:numPr>
          <w:ilvl w:val="0"/>
          <w:numId w:val="56"/>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p>
    <w:p w14:paraId="055A860C" w14:textId="77777777" w:rsidR="000C23F8" w:rsidRPr="00E66F78" w:rsidRDefault="000C23F8" w:rsidP="000C23F8">
      <w:pPr>
        <w:pStyle w:val="Nagwek2"/>
      </w:pPr>
      <w:bookmarkStart w:id="146" w:name="_Toc64016202"/>
      <w:bookmarkStart w:id="147" w:name="_Toc106095862"/>
      <w:bookmarkStart w:id="148" w:name="_Toc106096302"/>
      <w:bookmarkStart w:id="149" w:name="_Toc106096406"/>
      <w:bookmarkStart w:id="150" w:name="_Toc204150227"/>
      <w:bookmarkEnd w:id="142"/>
      <w:r w:rsidRPr="00E66F78">
        <w:t>§</w:t>
      </w:r>
      <w:r>
        <w:t xml:space="preserve"> </w:t>
      </w:r>
      <w:r w:rsidRPr="00E66F78">
        <w:t>3. Cena i sposób rozliczeń</w:t>
      </w:r>
      <w:bookmarkEnd w:id="146"/>
      <w:bookmarkEnd w:id="147"/>
      <w:bookmarkEnd w:id="148"/>
      <w:bookmarkEnd w:id="149"/>
      <w:bookmarkEnd w:id="150"/>
    </w:p>
    <w:p w14:paraId="0D852A47" w14:textId="3426189B" w:rsidR="00F5692A" w:rsidRPr="00AD04F4" w:rsidRDefault="00F5692A">
      <w:pPr>
        <w:numPr>
          <w:ilvl w:val="0"/>
          <w:numId w:val="39"/>
        </w:numPr>
        <w:spacing w:line="259" w:lineRule="auto"/>
        <w:ind w:hanging="357"/>
        <w:jc w:val="both"/>
        <w:rPr>
          <w:sz w:val="22"/>
          <w:szCs w:val="22"/>
        </w:rPr>
      </w:pPr>
      <w:r w:rsidRPr="00681415">
        <w:rPr>
          <w:sz w:val="22"/>
          <w:szCs w:val="22"/>
        </w:rPr>
        <w:t xml:space="preserve">Wartość </w:t>
      </w:r>
      <w:r w:rsidRPr="00AD04F4">
        <w:rPr>
          <w:sz w:val="22"/>
          <w:szCs w:val="22"/>
        </w:rPr>
        <w:t xml:space="preserve">Umowy nie </w:t>
      </w:r>
      <w:proofErr w:type="gramStart"/>
      <w:r w:rsidRPr="00AD04F4">
        <w:rPr>
          <w:sz w:val="22"/>
          <w:szCs w:val="22"/>
        </w:rPr>
        <w:t>przekroczy:  …</w:t>
      </w:r>
      <w:proofErr w:type="gramEnd"/>
      <w:r w:rsidRPr="00AD04F4">
        <w:rPr>
          <w:sz w:val="22"/>
          <w:szCs w:val="22"/>
        </w:rPr>
        <w:t xml:space="preserve">…………… </w:t>
      </w:r>
      <w:r w:rsidRPr="00681415">
        <w:rPr>
          <w:sz w:val="22"/>
          <w:szCs w:val="22"/>
        </w:rPr>
        <w:t>zł netto.</w:t>
      </w:r>
    </w:p>
    <w:p w14:paraId="4AD6E146" w14:textId="5DDDD0F3" w:rsidR="00F5692A" w:rsidRPr="00F8529D" w:rsidRDefault="00F5692A">
      <w:pPr>
        <w:numPr>
          <w:ilvl w:val="0"/>
          <w:numId w:val="39"/>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10E0489B" w14:textId="1F25AA1F" w:rsidR="00F5692A" w:rsidRPr="00B66EC7" w:rsidRDefault="00717802">
      <w:pPr>
        <w:numPr>
          <w:ilvl w:val="0"/>
          <w:numId w:val="39"/>
        </w:numPr>
        <w:spacing w:line="259" w:lineRule="auto"/>
        <w:ind w:hanging="357"/>
        <w:jc w:val="both"/>
        <w:rPr>
          <w:sz w:val="22"/>
          <w:szCs w:val="22"/>
        </w:rPr>
      </w:pPr>
      <w:bookmarkStart w:id="151" w:name="_Hlk148610831"/>
      <w:r w:rsidRPr="00B66EC7">
        <w:rPr>
          <w:sz w:val="22"/>
          <w:szCs w:val="22"/>
        </w:rPr>
        <w:t>Cena jednostkowa netto,</w:t>
      </w:r>
      <w:r w:rsidRPr="00B66EC7">
        <w:rPr>
          <w:b/>
          <w:bCs/>
          <w:sz w:val="22"/>
          <w:szCs w:val="22"/>
        </w:rPr>
        <w:t xml:space="preserve"> </w:t>
      </w:r>
      <w:r w:rsidRPr="00B66EC7">
        <w:rPr>
          <w:sz w:val="22"/>
          <w:szCs w:val="22"/>
        </w:rPr>
        <w:t>w oparciu o którą będą rozliczane wykonane usługi wynosi …</w:t>
      </w:r>
      <w:r w:rsidR="00B66EC7">
        <w:rPr>
          <w:sz w:val="22"/>
          <w:szCs w:val="22"/>
        </w:rPr>
        <w:t xml:space="preserve">. </w:t>
      </w:r>
      <w:r w:rsidR="00B66EC7" w:rsidRPr="00B66EC7">
        <w:rPr>
          <w:sz w:val="22"/>
          <w:szCs w:val="22"/>
        </w:rPr>
        <w:t>zł/</w:t>
      </w:r>
      <w:proofErr w:type="spellStart"/>
      <w:r w:rsidR="00B66EC7" w:rsidRPr="00B66EC7">
        <w:rPr>
          <w:sz w:val="22"/>
          <w:szCs w:val="22"/>
        </w:rPr>
        <w:t>rbh</w:t>
      </w:r>
      <w:proofErr w:type="spellEnd"/>
      <w:r w:rsidR="00B66EC7" w:rsidRPr="00B66EC7">
        <w:rPr>
          <w:sz w:val="22"/>
          <w:szCs w:val="22"/>
        </w:rPr>
        <w:t>.</w:t>
      </w:r>
    </w:p>
    <w:bookmarkEnd w:id="151"/>
    <w:p w14:paraId="074E11E4" w14:textId="77777777" w:rsidR="00F5692A" w:rsidRPr="00F8529D" w:rsidRDefault="00F5692A">
      <w:pPr>
        <w:numPr>
          <w:ilvl w:val="0"/>
          <w:numId w:val="39"/>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pPr>
        <w:pStyle w:val="bullet"/>
        <w:numPr>
          <w:ilvl w:val="0"/>
          <w:numId w:val="39"/>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pPr>
        <w:numPr>
          <w:ilvl w:val="0"/>
          <w:numId w:val="39"/>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9"/>
        </w:numPr>
        <w:tabs>
          <w:tab w:val="left" w:pos="851"/>
        </w:tabs>
        <w:spacing w:after="0"/>
        <w:jc w:val="both"/>
        <w:rPr>
          <w:iCs/>
          <w:sz w:val="22"/>
          <w:szCs w:val="22"/>
        </w:rPr>
      </w:pPr>
      <w:bookmarkStart w:id="152" w:name="_Hlk148343732"/>
      <w:r w:rsidRPr="00F8529D">
        <w:rPr>
          <w:iCs/>
          <w:sz w:val="22"/>
          <w:szCs w:val="22"/>
        </w:rPr>
        <w:t>W przypadku, gdy Wykonawcą jest podmiot zagraniczny, zgodnie z ustawą o podatku od towarów i usług, Zamawiający jest zobowiązany rozliczyć podatek VAT.</w:t>
      </w:r>
    </w:p>
    <w:bookmarkEnd w:id="152"/>
    <w:p w14:paraId="1B7E24F4" w14:textId="77777777" w:rsidR="00F5692A" w:rsidRDefault="00F5692A">
      <w:pPr>
        <w:pStyle w:val="Tekstpodstawowy"/>
        <w:numPr>
          <w:ilvl w:val="0"/>
          <w:numId w:val="39"/>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2241F0F6" w14:textId="69680E37" w:rsidR="00F5692A" w:rsidRPr="00B66EC7" w:rsidRDefault="00F5692A">
      <w:pPr>
        <w:numPr>
          <w:ilvl w:val="0"/>
          <w:numId w:val="39"/>
        </w:numPr>
        <w:spacing w:line="259" w:lineRule="auto"/>
        <w:jc w:val="both"/>
        <w:rPr>
          <w:strike/>
          <w:sz w:val="22"/>
          <w:szCs w:val="22"/>
        </w:rPr>
      </w:pPr>
      <w:r w:rsidRPr="00AD47F9">
        <w:rPr>
          <w:sz w:val="22"/>
          <w:szCs w:val="22"/>
        </w:rPr>
        <w:t>Wykonawcy przysługuje wynagrodzenie za faktycznie świadczone</w:t>
      </w:r>
      <w:r w:rsidR="00B66EC7">
        <w:rPr>
          <w:sz w:val="22"/>
          <w:szCs w:val="22"/>
        </w:rPr>
        <w:t xml:space="preserve"> usługi</w:t>
      </w:r>
      <w:r w:rsidRPr="009B2237">
        <w:rPr>
          <w:sz w:val="22"/>
          <w:szCs w:val="22"/>
        </w:rPr>
        <w:t>,</w:t>
      </w:r>
      <w:r w:rsidRPr="00AD47F9">
        <w:rPr>
          <w:sz w:val="22"/>
          <w:szCs w:val="22"/>
        </w:rPr>
        <w:t xml:space="preserve"> </w:t>
      </w:r>
      <w:r w:rsidRPr="00F8529D">
        <w:rPr>
          <w:sz w:val="22"/>
          <w:szCs w:val="22"/>
        </w:rPr>
        <w:t>które rozliczane będą w następujący sposób:</w:t>
      </w:r>
      <w:r w:rsidR="00B66EC7">
        <w:rPr>
          <w:strike/>
          <w:sz w:val="22"/>
          <w:szCs w:val="22"/>
        </w:rPr>
        <w:t xml:space="preserve"> </w:t>
      </w:r>
      <w:r w:rsidRPr="00B66EC7">
        <w:rPr>
          <w:sz w:val="22"/>
          <w:szCs w:val="22"/>
        </w:rPr>
        <w:t>w okresach</w:t>
      </w:r>
      <w:r w:rsidR="00B66EC7">
        <w:rPr>
          <w:sz w:val="22"/>
          <w:szCs w:val="22"/>
        </w:rPr>
        <w:t xml:space="preserve"> </w:t>
      </w:r>
      <w:proofErr w:type="gramStart"/>
      <w:r w:rsidR="00B66EC7">
        <w:rPr>
          <w:sz w:val="22"/>
          <w:szCs w:val="22"/>
        </w:rPr>
        <w:t xml:space="preserve">miesięcznych </w:t>
      </w:r>
      <w:r w:rsidRPr="00B66EC7">
        <w:rPr>
          <w:sz w:val="22"/>
          <w:szCs w:val="22"/>
        </w:rPr>
        <w:t xml:space="preserve"> </w:t>
      </w:r>
      <w:r w:rsidRPr="00B66EC7">
        <w:rPr>
          <w:sz w:val="22"/>
          <w:szCs w:val="22"/>
          <w:lang w:val="cs-CZ"/>
        </w:rPr>
        <w:t>na</w:t>
      </w:r>
      <w:proofErr w:type="gramEnd"/>
      <w:r w:rsidRPr="00B66EC7">
        <w:rPr>
          <w:sz w:val="22"/>
          <w:szCs w:val="22"/>
          <w:lang w:val="cs-CZ"/>
        </w:rPr>
        <w:t xml:space="preserve"> podstawie faktycznej ilości jednostek</w:t>
      </w:r>
      <w:r w:rsidR="00B66EC7">
        <w:rPr>
          <w:sz w:val="22"/>
          <w:szCs w:val="22"/>
          <w:lang w:val="cs-CZ"/>
        </w:rPr>
        <w:t xml:space="preserve"> (rbh)</w:t>
      </w:r>
      <w:r w:rsidRPr="00B66EC7">
        <w:rPr>
          <w:sz w:val="22"/>
          <w:szCs w:val="22"/>
          <w:lang w:val="cs-CZ"/>
        </w:rPr>
        <w:t xml:space="preserve"> i ceny jednostkowej netto, </w:t>
      </w:r>
      <w:r w:rsidRPr="00B66EC7">
        <w:rPr>
          <w:sz w:val="22"/>
          <w:szCs w:val="22"/>
        </w:rPr>
        <w:t>wskazanej w ust. 3 powyżej</w:t>
      </w:r>
      <w:r w:rsidR="00B66EC7">
        <w:rPr>
          <w:sz w:val="22"/>
          <w:szCs w:val="22"/>
        </w:rPr>
        <w:t>.</w:t>
      </w:r>
    </w:p>
    <w:p w14:paraId="213F72DE" w14:textId="77777777" w:rsidR="000C23F8" w:rsidRPr="00AE1A7A" w:rsidRDefault="000C23F8">
      <w:pPr>
        <w:numPr>
          <w:ilvl w:val="0"/>
          <w:numId w:val="39"/>
        </w:numPr>
        <w:spacing w:line="259" w:lineRule="auto"/>
        <w:ind w:left="357"/>
        <w:jc w:val="both"/>
        <w:rPr>
          <w:sz w:val="22"/>
          <w:szCs w:val="22"/>
        </w:rPr>
      </w:pPr>
      <w:r w:rsidRPr="00AE1A7A">
        <w:rPr>
          <w:sz w:val="22"/>
          <w:szCs w:val="22"/>
        </w:rPr>
        <w:t>Wszelkie rozliczenia będą dokonywane w złotych polskich.</w:t>
      </w:r>
    </w:p>
    <w:p w14:paraId="507A95AC" w14:textId="47DB8F7D" w:rsidR="000C23F8" w:rsidRPr="009A29DD" w:rsidRDefault="000C23F8">
      <w:pPr>
        <w:numPr>
          <w:ilvl w:val="0"/>
          <w:numId w:val="39"/>
        </w:numPr>
        <w:spacing w:line="259" w:lineRule="auto"/>
        <w:ind w:left="357"/>
        <w:jc w:val="both"/>
        <w:rPr>
          <w:color w:val="FF0000"/>
          <w:sz w:val="22"/>
          <w:szCs w:val="22"/>
        </w:rPr>
      </w:pPr>
      <w:r w:rsidRPr="00853323">
        <w:rPr>
          <w:sz w:val="22"/>
        </w:rPr>
        <w:lastRenderedPageBreak/>
        <w:t xml:space="preserve">W </w:t>
      </w:r>
      <w:proofErr w:type="gramStart"/>
      <w:r w:rsidRPr="00853323">
        <w:rPr>
          <w:sz w:val="22"/>
        </w:rPr>
        <w:t>przypadku</w:t>
      </w:r>
      <w:proofErr w:type="gramEnd"/>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B66EC7" w:rsidRDefault="000C23F8" w:rsidP="000C23F8">
      <w:pPr>
        <w:pStyle w:val="Nagwek2"/>
      </w:pPr>
      <w:bookmarkStart w:id="153" w:name="_Toc106095863"/>
      <w:bookmarkStart w:id="154" w:name="_Toc106096303"/>
      <w:bookmarkStart w:id="155" w:name="_Toc106096407"/>
      <w:bookmarkStart w:id="156" w:name="_Toc204150228"/>
      <w:r w:rsidRPr="00B66EC7">
        <w:t>§ 4. Fakturowanie i płatności</w:t>
      </w:r>
      <w:bookmarkEnd w:id="153"/>
      <w:bookmarkEnd w:id="154"/>
      <w:bookmarkEnd w:id="155"/>
      <w:bookmarkEnd w:id="156"/>
    </w:p>
    <w:p w14:paraId="6AEEC40D" w14:textId="5E009056" w:rsidR="00B1238D" w:rsidRPr="00B66EC7" w:rsidRDefault="00B1238D">
      <w:pPr>
        <w:numPr>
          <w:ilvl w:val="0"/>
          <w:numId w:val="54"/>
        </w:numPr>
        <w:jc w:val="both"/>
        <w:rPr>
          <w:sz w:val="22"/>
          <w:szCs w:val="22"/>
        </w:rPr>
      </w:pPr>
      <w:bookmarkStart w:id="157" w:name="_Hlk83031827"/>
      <w:bookmarkStart w:id="158" w:name="_Hlk155935130"/>
      <w:r w:rsidRPr="00B66EC7">
        <w:rPr>
          <w:sz w:val="22"/>
          <w:szCs w:val="22"/>
        </w:rPr>
        <w:t xml:space="preserve">Rozliczenie przedmiotu Umowy nastąpi na podstawie wystawionej faktury zgodnie </w:t>
      </w:r>
      <w:r w:rsidRPr="00B66EC7">
        <w:rPr>
          <w:sz w:val="22"/>
          <w:szCs w:val="22"/>
        </w:rPr>
        <w:br/>
        <w:t xml:space="preserve">z obowiązującymi przepisami prawa.  Do faktury Wykonawca zobowiązany jest wystawić Protokół odbioru podpisany zgodnie z ust. </w:t>
      </w:r>
      <w:r w:rsidRPr="00865A6B">
        <w:rPr>
          <w:sz w:val="22"/>
          <w:szCs w:val="22"/>
        </w:rPr>
        <w:t>3 (wzór stanowi Załącznik nr 1.1. do umowy).</w:t>
      </w:r>
      <w:r w:rsidRPr="00B66EC7">
        <w:rPr>
          <w:sz w:val="22"/>
          <w:szCs w:val="22"/>
        </w:rPr>
        <w:t xml:space="preserve"> Do faktur </w:t>
      </w:r>
      <w:proofErr w:type="spellStart"/>
      <w:r w:rsidRPr="00B66EC7">
        <w:rPr>
          <w:sz w:val="22"/>
          <w:szCs w:val="22"/>
        </w:rPr>
        <w:t>ustrukruryzowanych</w:t>
      </w:r>
      <w:proofErr w:type="spellEnd"/>
      <w:r w:rsidRPr="00B66EC7">
        <w:rPr>
          <w:sz w:val="22"/>
          <w:szCs w:val="22"/>
        </w:rPr>
        <w:t xml:space="preserve"> protokół zdawczo-odbiorczy wymagany umową należy przesłać na adres e-mail </w:t>
      </w:r>
      <w:hyperlink r:id="rId18" w:history="1">
        <w:r w:rsidRPr="00B66EC7">
          <w:rPr>
            <w:rStyle w:val="Hipercze"/>
            <w:b/>
            <w:bCs/>
            <w:sz w:val="22"/>
            <w:szCs w:val="22"/>
          </w:rPr>
          <w:t>ksef.zal@pgg.pl</w:t>
        </w:r>
      </w:hyperlink>
      <w:r w:rsidRPr="00B66EC7">
        <w:rPr>
          <w:b/>
          <w:bCs/>
          <w:sz w:val="22"/>
          <w:szCs w:val="22"/>
        </w:rPr>
        <w:t xml:space="preserve"> . </w:t>
      </w:r>
      <w:r w:rsidRPr="00B66EC7">
        <w:rPr>
          <w:sz w:val="22"/>
          <w:szCs w:val="22"/>
        </w:rPr>
        <w:t>W</w:t>
      </w:r>
      <w:r w:rsidRPr="00B66EC7">
        <w:rPr>
          <w:b/>
          <w:bCs/>
          <w:sz w:val="22"/>
          <w:szCs w:val="22"/>
        </w:rPr>
        <w:t xml:space="preserve"> </w:t>
      </w:r>
      <w:r w:rsidRPr="00B66EC7">
        <w:rPr>
          <w:sz w:val="22"/>
          <w:szCs w:val="22"/>
        </w:rPr>
        <w:t xml:space="preserve">temacie </w:t>
      </w:r>
      <w:proofErr w:type="gramStart"/>
      <w:r w:rsidRPr="00B66EC7">
        <w:rPr>
          <w:sz w:val="22"/>
          <w:szCs w:val="22"/>
        </w:rPr>
        <w:t>wiadomości  e-mail</w:t>
      </w:r>
      <w:proofErr w:type="gramEnd"/>
      <w:r w:rsidRPr="00B66EC7">
        <w:rPr>
          <w:sz w:val="22"/>
          <w:szCs w:val="22"/>
        </w:rPr>
        <w:t xml:space="preserve"> należy podać numer KSEF faktury. Rekomendowanym plikiem do przesyłania załączników do faktury jest plik PDF</w:t>
      </w:r>
      <w:r w:rsidRPr="00B66EC7">
        <w:rPr>
          <w:color w:val="FF0000"/>
          <w:sz w:val="22"/>
          <w:szCs w:val="22"/>
        </w:rPr>
        <w:t>.</w:t>
      </w:r>
    </w:p>
    <w:p w14:paraId="64E42247" w14:textId="77777777" w:rsidR="00B1238D" w:rsidRPr="00AA6CFD" w:rsidRDefault="00B1238D">
      <w:pPr>
        <w:numPr>
          <w:ilvl w:val="0"/>
          <w:numId w:val="54"/>
        </w:numPr>
        <w:jc w:val="both"/>
        <w:rPr>
          <w:sz w:val="24"/>
          <w:szCs w:val="24"/>
        </w:rPr>
      </w:pPr>
      <w:r w:rsidRPr="00B66EC7">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w:t>
      </w:r>
      <w:r w:rsidRPr="00AA6CFD">
        <w:rPr>
          <w:sz w:val="22"/>
          <w:szCs w:val="22"/>
        </w:rPr>
        <w:t xml:space="preserve">odbioru przedmiot Umowy wobec wszystkich wykonawców Umowy. </w:t>
      </w:r>
    </w:p>
    <w:p w14:paraId="1F03EBDD" w14:textId="77777777" w:rsidR="00B1238D" w:rsidRPr="00AA6CFD" w:rsidRDefault="00B1238D">
      <w:pPr>
        <w:numPr>
          <w:ilvl w:val="0"/>
          <w:numId w:val="54"/>
        </w:numPr>
        <w:jc w:val="both"/>
        <w:rPr>
          <w:sz w:val="24"/>
          <w:szCs w:val="24"/>
        </w:rPr>
      </w:pPr>
      <w:r w:rsidRPr="00AA6CFD">
        <w:rPr>
          <w:sz w:val="22"/>
          <w:szCs w:val="22"/>
        </w:rPr>
        <w:t xml:space="preserve">Protokół odbioru podpisują upoważnieni przedstawiciele Stron wskazani w Umowie. </w:t>
      </w:r>
    </w:p>
    <w:bookmarkEnd w:id="157"/>
    <w:p w14:paraId="747C509A" w14:textId="77777777" w:rsidR="00B1238D" w:rsidRPr="00AA6CFD" w:rsidRDefault="00B1238D">
      <w:pPr>
        <w:numPr>
          <w:ilvl w:val="0"/>
          <w:numId w:val="54"/>
        </w:numPr>
        <w:jc w:val="both"/>
        <w:rPr>
          <w:sz w:val="22"/>
          <w:szCs w:val="22"/>
        </w:rPr>
      </w:pPr>
      <w:r w:rsidRPr="00AA6CFD">
        <w:rPr>
          <w:sz w:val="22"/>
          <w:szCs w:val="22"/>
        </w:rPr>
        <w:t>Faktury należy wystawiać zgodnie z obowiązującymi przepisami.</w:t>
      </w:r>
    </w:p>
    <w:p w14:paraId="2EE52B11" w14:textId="0F0233F6" w:rsidR="00114FE7" w:rsidRPr="00AA6CFD" w:rsidRDefault="00114FE7">
      <w:pPr>
        <w:numPr>
          <w:ilvl w:val="0"/>
          <w:numId w:val="54"/>
        </w:numPr>
        <w:jc w:val="both"/>
        <w:rPr>
          <w:sz w:val="22"/>
          <w:szCs w:val="22"/>
        </w:rPr>
      </w:pPr>
      <w:r w:rsidRPr="00AA6CFD">
        <w:rPr>
          <w:iCs/>
          <w:sz w:val="22"/>
          <w:szCs w:val="22"/>
        </w:rPr>
        <w:t>W przypadku, gdy realizowana umowa dotyczy KWK w Likwidacji i Oddziałów Likwidowanych, faktury za miesiąc grudzień danego roku winny być wystawione oraz dostarczone przez Wykonawcę według poniższych zasad:</w:t>
      </w:r>
    </w:p>
    <w:p w14:paraId="28B201B8" w14:textId="77777777" w:rsidR="00114FE7" w:rsidRPr="00AA6CFD" w:rsidRDefault="00114FE7">
      <w:pPr>
        <w:pStyle w:val="Akapitzlist"/>
        <w:numPr>
          <w:ilvl w:val="0"/>
          <w:numId w:val="75"/>
        </w:numPr>
        <w:jc w:val="both"/>
      </w:pPr>
      <w:r w:rsidRPr="00AA6CFD">
        <w:rPr>
          <w:iCs/>
          <w:sz w:val="22"/>
          <w:szCs w:val="22"/>
        </w:rPr>
        <w:t xml:space="preserve">do dnia 27 grudnia zostaną wystawione faktury dotyczące usług o charakterze ciągłym. Fakturę należy wystawić i udostępnić w </w:t>
      </w:r>
      <w:proofErr w:type="spellStart"/>
      <w:r w:rsidRPr="00AA6CFD">
        <w:rPr>
          <w:iCs/>
          <w:sz w:val="22"/>
          <w:szCs w:val="22"/>
        </w:rPr>
        <w:t>KSeF</w:t>
      </w:r>
      <w:proofErr w:type="spellEnd"/>
      <w:r w:rsidRPr="00AA6CFD">
        <w:rPr>
          <w:iCs/>
          <w:sz w:val="22"/>
          <w:szCs w:val="22"/>
        </w:rPr>
        <w:t xml:space="preserve"> Zamawiającemu do dnia 28.12 danego roku. Protokół odbioru zostanie wystawiony i dostarczony zgodnie z zasadami opisanymi w §4 pkt 1.</w:t>
      </w:r>
    </w:p>
    <w:p w14:paraId="4FF8C1D1" w14:textId="77777777" w:rsidR="00114FE7" w:rsidRPr="00AA6CFD" w:rsidRDefault="00114FE7">
      <w:pPr>
        <w:pStyle w:val="Akapitzlist"/>
        <w:numPr>
          <w:ilvl w:val="0"/>
          <w:numId w:val="75"/>
        </w:numPr>
        <w:jc w:val="both"/>
      </w:pPr>
      <w:r w:rsidRPr="00AA6CFD">
        <w:rPr>
          <w:iCs/>
          <w:sz w:val="22"/>
          <w:szCs w:val="22"/>
        </w:rPr>
        <w:t xml:space="preserve">do dnia 27 grudnia zostaną wystawione faktury dotyczące realizacji usług/dostaw za okres od 01.12 danego roku do dnia 26.12. Fakturę należy wystawić i udostępnić w </w:t>
      </w:r>
      <w:proofErr w:type="spellStart"/>
      <w:r w:rsidRPr="00AA6CFD">
        <w:rPr>
          <w:iCs/>
          <w:sz w:val="22"/>
          <w:szCs w:val="22"/>
        </w:rPr>
        <w:t>KSeF</w:t>
      </w:r>
      <w:proofErr w:type="spellEnd"/>
      <w:r w:rsidRPr="00AA6CFD">
        <w:rPr>
          <w:iCs/>
          <w:sz w:val="22"/>
          <w:szCs w:val="22"/>
        </w:rPr>
        <w:t xml:space="preserve"> Zamawiającemu do dnia 28.12 danego roku. Protokół odbioru zostanie wystawiony i dostarczony zgodnie z zasadami opisanymi w §4 pkt 1.</w:t>
      </w:r>
    </w:p>
    <w:p w14:paraId="00A83CCD" w14:textId="3D94DD75" w:rsidR="00114FE7" w:rsidRPr="00AA6CFD" w:rsidRDefault="00114FE7">
      <w:pPr>
        <w:pStyle w:val="Akapitzlist"/>
        <w:numPr>
          <w:ilvl w:val="0"/>
          <w:numId w:val="75"/>
        </w:numPr>
        <w:jc w:val="both"/>
      </w:pPr>
      <w:r w:rsidRPr="00AA6CFD">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AA6CFD">
        <w:rPr>
          <w:iCs/>
          <w:sz w:val="22"/>
          <w:szCs w:val="22"/>
        </w:rPr>
        <w:t>KSeF</w:t>
      </w:r>
      <w:proofErr w:type="spellEnd"/>
      <w:r w:rsidRPr="00AA6CFD">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B66EC7" w:rsidRDefault="00B1238D">
      <w:pPr>
        <w:numPr>
          <w:ilvl w:val="0"/>
          <w:numId w:val="54"/>
        </w:numPr>
        <w:jc w:val="both"/>
        <w:rPr>
          <w:sz w:val="24"/>
          <w:szCs w:val="24"/>
        </w:rPr>
      </w:pPr>
      <w:r w:rsidRPr="00AA6CFD">
        <w:rPr>
          <w:sz w:val="22"/>
          <w:szCs w:val="22"/>
        </w:rPr>
        <w:t>Wykonawca zobowiązany jest wystawić jedną fakturę obejmującą całe wynagrodzenie Wykonawcy należne w związku z realizacją zakresu przedmiotu</w:t>
      </w:r>
      <w:r w:rsidRPr="00B66EC7">
        <w:rPr>
          <w:sz w:val="22"/>
          <w:szCs w:val="22"/>
        </w:rPr>
        <w:t xml:space="preserve">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7C5BFADF" w:rsidR="00B1238D" w:rsidRPr="00CB2B8C" w:rsidRDefault="00B1238D">
      <w:pPr>
        <w:numPr>
          <w:ilvl w:val="0"/>
          <w:numId w:val="54"/>
        </w:numPr>
        <w:jc w:val="both"/>
        <w:rPr>
          <w:sz w:val="22"/>
          <w:szCs w:val="22"/>
        </w:rPr>
      </w:pPr>
      <w:r w:rsidRPr="00B66EC7">
        <w:rPr>
          <w:sz w:val="22"/>
          <w:szCs w:val="22"/>
        </w:rPr>
        <w:t>Z zastrzeżeniem przypadków wynikających z ustawy z dnia 11 marca 2004r. o podatku od towarów i usług (tj. Dz. U. z 2025 r poz.775, ze zm.), zwanej dalej „</w:t>
      </w:r>
      <w:r w:rsidRPr="00CB2B8C">
        <w:rPr>
          <w:sz w:val="22"/>
          <w:szCs w:val="22"/>
        </w:rPr>
        <w:t xml:space="preserve">ustawą o </w:t>
      </w:r>
      <w:proofErr w:type="gramStart"/>
      <w:r w:rsidRPr="00CB2B8C">
        <w:rPr>
          <w:sz w:val="22"/>
          <w:szCs w:val="22"/>
        </w:rPr>
        <w:t xml:space="preserve">VAT”  </w:t>
      </w:r>
      <w:r w:rsidR="00463961" w:rsidRPr="00CB2B8C">
        <w:rPr>
          <w:sz w:val="22"/>
          <w:szCs w:val="22"/>
        </w:rPr>
        <w:t>Wykonawca</w:t>
      </w:r>
      <w:proofErr w:type="gramEnd"/>
      <w:r w:rsidRPr="00CB2B8C">
        <w:rPr>
          <w:sz w:val="22"/>
          <w:szCs w:val="22"/>
        </w:rPr>
        <w:t xml:space="preserve"> wystawia i udostępnia </w:t>
      </w:r>
      <w:r w:rsidR="00463961" w:rsidRPr="00CB2B8C">
        <w:rPr>
          <w:sz w:val="22"/>
          <w:szCs w:val="22"/>
        </w:rPr>
        <w:t>Zamawiającemu</w:t>
      </w:r>
      <w:r w:rsidRPr="00CB2B8C">
        <w:rPr>
          <w:sz w:val="22"/>
          <w:szCs w:val="22"/>
        </w:rPr>
        <w:t xml:space="preserve"> faktury ustrukturyzowane przy użyciu Krajowego </w:t>
      </w:r>
      <w:proofErr w:type="gramStart"/>
      <w:r w:rsidRPr="00CB2B8C">
        <w:rPr>
          <w:sz w:val="22"/>
          <w:szCs w:val="22"/>
        </w:rPr>
        <w:t>Systemu  e</w:t>
      </w:r>
      <w:proofErr w:type="gramEnd"/>
      <w:r w:rsidRPr="00CB2B8C">
        <w:rPr>
          <w:sz w:val="22"/>
          <w:szCs w:val="22"/>
        </w:rPr>
        <w:t>-Faktur, zwanego dalej „</w:t>
      </w:r>
      <w:proofErr w:type="spellStart"/>
      <w:r w:rsidRPr="00CB2B8C">
        <w:rPr>
          <w:sz w:val="22"/>
          <w:szCs w:val="22"/>
        </w:rPr>
        <w:t>KSeF</w:t>
      </w:r>
      <w:proofErr w:type="spellEnd"/>
      <w:r w:rsidRPr="00CB2B8C">
        <w:rPr>
          <w:sz w:val="22"/>
          <w:szCs w:val="22"/>
        </w:rPr>
        <w:t xml:space="preserve">” zgodnie z obowiązującymi przepisami prawa. </w:t>
      </w:r>
    </w:p>
    <w:p w14:paraId="711F8D74" w14:textId="77777777" w:rsidR="00B1238D" w:rsidRPr="00CB2B8C" w:rsidRDefault="00B1238D">
      <w:pPr>
        <w:numPr>
          <w:ilvl w:val="0"/>
          <w:numId w:val="54"/>
        </w:numPr>
        <w:jc w:val="both"/>
        <w:rPr>
          <w:sz w:val="22"/>
          <w:szCs w:val="22"/>
        </w:rPr>
      </w:pPr>
      <w:r w:rsidRPr="00CB2B8C">
        <w:rPr>
          <w:sz w:val="22"/>
          <w:szCs w:val="22"/>
        </w:rPr>
        <w:t>Fakturę ustrukturyzowaną należy wystawić:</w:t>
      </w:r>
    </w:p>
    <w:p w14:paraId="6282889C" w14:textId="77777777" w:rsidR="00B1238D" w:rsidRPr="00B66EC7" w:rsidRDefault="00B1238D" w:rsidP="00B1238D">
      <w:pPr>
        <w:jc w:val="both"/>
        <w:rPr>
          <w:sz w:val="22"/>
          <w:szCs w:val="22"/>
        </w:rPr>
      </w:pPr>
      <w:r w:rsidRPr="00B66EC7">
        <w:rPr>
          <w:sz w:val="22"/>
          <w:szCs w:val="22"/>
        </w:rPr>
        <w:t xml:space="preserve">        - dane nabywcy (</w:t>
      </w:r>
      <w:proofErr w:type="spellStart"/>
      <w:r w:rsidRPr="00B66EC7">
        <w:rPr>
          <w:sz w:val="22"/>
          <w:szCs w:val="22"/>
        </w:rPr>
        <w:t>schema</w:t>
      </w:r>
      <w:proofErr w:type="spellEnd"/>
      <w:r w:rsidRPr="00B66EC7">
        <w:rPr>
          <w:sz w:val="22"/>
          <w:szCs w:val="22"/>
        </w:rPr>
        <w:t xml:space="preserve"> Podmiot 2): Polska Grupa Górnicza S.A.,</w:t>
      </w:r>
    </w:p>
    <w:p w14:paraId="44BFB10C" w14:textId="77777777" w:rsidR="00B1238D" w:rsidRPr="00B66EC7" w:rsidRDefault="00B1238D" w:rsidP="00B1238D">
      <w:pPr>
        <w:jc w:val="both"/>
        <w:rPr>
          <w:sz w:val="22"/>
          <w:szCs w:val="22"/>
        </w:rPr>
      </w:pPr>
      <w:r w:rsidRPr="00B66EC7">
        <w:rPr>
          <w:sz w:val="22"/>
          <w:szCs w:val="22"/>
        </w:rPr>
        <w:t xml:space="preserve">                                                                    40-039 Katowice</w:t>
      </w:r>
    </w:p>
    <w:p w14:paraId="08F7F42D" w14:textId="77777777" w:rsidR="00B1238D" w:rsidRPr="00B66EC7" w:rsidRDefault="00B1238D" w:rsidP="00B1238D">
      <w:pPr>
        <w:jc w:val="both"/>
        <w:rPr>
          <w:sz w:val="22"/>
          <w:szCs w:val="22"/>
        </w:rPr>
      </w:pPr>
      <w:r w:rsidRPr="00B66EC7">
        <w:rPr>
          <w:sz w:val="22"/>
          <w:szCs w:val="22"/>
        </w:rPr>
        <w:lastRenderedPageBreak/>
        <w:t xml:space="preserve">                                                                     ul. Powstańców 30</w:t>
      </w:r>
    </w:p>
    <w:p w14:paraId="2B5F1B85" w14:textId="0A2BB2B6" w:rsidR="00B1238D" w:rsidRPr="00CB2B8C" w:rsidRDefault="00B1238D" w:rsidP="00B1238D">
      <w:pPr>
        <w:jc w:val="both"/>
        <w:rPr>
          <w:sz w:val="22"/>
          <w:szCs w:val="22"/>
        </w:rPr>
      </w:pPr>
      <w:r w:rsidRPr="00B66EC7">
        <w:rPr>
          <w:sz w:val="22"/>
          <w:szCs w:val="22"/>
        </w:rPr>
        <w:t xml:space="preserve">         - dane odbiorcy (</w:t>
      </w:r>
      <w:proofErr w:type="spellStart"/>
      <w:r w:rsidRPr="00B66EC7">
        <w:rPr>
          <w:sz w:val="22"/>
          <w:szCs w:val="22"/>
        </w:rPr>
        <w:t>schema</w:t>
      </w:r>
      <w:proofErr w:type="spellEnd"/>
      <w:r w:rsidRPr="00B66EC7">
        <w:rPr>
          <w:sz w:val="22"/>
          <w:szCs w:val="22"/>
        </w:rPr>
        <w:t xml:space="preserve"> Podmiot 3): </w:t>
      </w:r>
      <w:r w:rsidRPr="00CB2B8C">
        <w:rPr>
          <w:sz w:val="22"/>
          <w:szCs w:val="22"/>
        </w:rPr>
        <w:t xml:space="preserve">Oddział </w:t>
      </w:r>
      <w:r w:rsidR="009A29DD" w:rsidRPr="00CB2B8C">
        <w:rPr>
          <w:iCs/>
          <w:sz w:val="22"/>
          <w:szCs w:val="22"/>
        </w:rPr>
        <w:t>KWK w Likwidacji Ruch Bielszowice</w:t>
      </w:r>
    </w:p>
    <w:p w14:paraId="7AAF877E" w14:textId="730DAE32" w:rsidR="00B1238D" w:rsidRPr="00463961" w:rsidRDefault="00B1238D" w:rsidP="00463961">
      <w:pPr>
        <w:ind w:left="426"/>
        <w:jc w:val="both"/>
        <w:rPr>
          <w:sz w:val="22"/>
          <w:szCs w:val="22"/>
        </w:rPr>
      </w:pPr>
      <w:r w:rsidRPr="00CB2B8C">
        <w:rPr>
          <w:sz w:val="22"/>
          <w:szCs w:val="22"/>
        </w:rPr>
        <w:t xml:space="preserve">W przypadku awarii </w:t>
      </w:r>
      <w:proofErr w:type="spellStart"/>
      <w:r w:rsidRPr="00CB2B8C">
        <w:rPr>
          <w:sz w:val="22"/>
          <w:szCs w:val="22"/>
        </w:rPr>
        <w:t>KSeF</w:t>
      </w:r>
      <w:proofErr w:type="spellEnd"/>
      <w:r w:rsidRPr="00CB2B8C">
        <w:rPr>
          <w:sz w:val="22"/>
          <w:szCs w:val="22"/>
        </w:rPr>
        <w:t xml:space="preserve"> </w:t>
      </w:r>
      <w:r w:rsidR="00463961" w:rsidRPr="00CB2B8C">
        <w:rPr>
          <w:sz w:val="22"/>
          <w:szCs w:val="22"/>
        </w:rPr>
        <w:t>Wykonawca</w:t>
      </w:r>
      <w:r w:rsidRPr="00CB2B8C">
        <w:rPr>
          <w:b/>
          <w:bCs/>
          <w:sz w:val="22"/>
          <w:szCs w:val="22"/>
        </w:rPr>
        <w:t xml:space="preserve"> </w:t>
      </w:r>
      <w:r w:rsidRPr="00CB2B8C">
        <w:rPr>
          <w:sz w:val="22"/>
          <w:szCs w:val="22"/>
        </w:rPr>
        <w:t>przesyła</w:t>
      </w:r>
      <w:r w:rsidRPr="00463961">
        <w:rPr>
          <w:sz w:val="22"/>
          <w:szCs w:val="22"/>
        </w:rPr>
        <w:t xml:space="preserve"> faktury </w:t>
      </w:r>
      <w:r w:rsidR="00463961">
        <w:rPr>
          <w:sz w:val="22"/>
          <w:szCs w:val="22"/>
        </w:rPr>
        <w:t>Zamawiającemu</w:t>
      </w:r>
      <w:r w:rsidRPr="00463961">
        <w:rPr>
          <w:sz w:val="22"/>
          <w:szCs w:val="22"/>
        </w:rPr>
        <w:t xml:space="preserve"> w sposób z nim uzgodniony:</w:t>
      </w:r>
    </w:p>
    <w:p w14:paraId="3AEDE63C" w14:textId="6FB4454E" w:rsidR="00B1238D" w:rsidRPr="00B66EC7" w:rsidRDefault="00B1238D" w:rsidP="00B1238D">
      <w:pPr>
        <w:ind w:left="426"/>
        <w:jc w:val="both"/>
        <w:rPr>
          <w:sz w:val="22"/>
          <w:szCs w:val="22"/>
        </w:rPr>
      </w:pPr>
      <w:r w:rsidRPr="00B66EC7">
        <w:rPr>
          <w:sz w:val="22"/>
          <w:szCs w:val="22"/>
        </w:rPr>
        <w:t>- wysyłka faktury w postaci papierowej lub</w:t>
      </w:r>
    </w:p>
    <w:p w14:paraId="53A65035" w14:textId="77777777" w:rsidR="00B1238D" w:rsidRPr="00B66EC7" w:rsidRDefault="00B1238D" w:rsidP="00B1238D">
      <w:pPr>
        <w:ind w:left="426"/>
        <w:jc w:val="both"/>
        <w:rPr>
          <w:sz w:val="22"/>
          <w:szCs w:val="22"/>
        </w:rPr>
      </w:pPr>
      <w:r w:rsidRPr="00B66EC7">
        <w:rPr>
          <w:sz w:val="22"/>
          <w:szCs w:val="22"/>
        </w:rPr>
        <w:t>- wysyłka pocztą elektroniczną zgodnie z podpisanym porozumieniem</w:t>
      </w:r>
    </w:p>
    <w:p w14:paraId="2E5FD4E0" w14:textId="05304549" w:rsidR="00B1238D" w:rsidRPr="00B66EC7" w:rsidRDefault="00B1238D" w:rsidP="00B1238D">
      <w:pPr>
        <w:ind w:firstLine="425"/>
        <w:jc w:val="both"/>
        <w:rPr>
          <w:b/>
          <w:bCs/>
          <w:sz w:val="22"/>
          <w:szCs w:val="22"/>
        </w:rPr>
      </w:pPr>
      <w:bookmarkStart w:id="159" w:name="_Hlk211863369"/>
      <w:r w:rsidRPr="00B66EC7">
        <w:rPr>
          <w:sz w:val="22"/>
          <w:szCs w:val="22"/>
        </w:rPr>
        <w:t xml:space="preserve">Wysłanie faktury drogą elektroniczną wymaga pisemnego uzgodnienia z </w:t>
      </w:r>
      <w:proofErr w:type="spellStart"/>
      <w:r w:rsidRPr="00B66EC7">
        <w:rPr>
          <w:sz w:val="22"/>
          <w:szCs w:val="22"/>
        </w:rPr>
        <w:t>Z</w:t>
      </w:r>
      <w:r w:rsidR="00463961">
        <w:rPr>
          <w:sz w:val="22"/>
          <w:szCs w:val="22"/>
        </w:rPr>
        <w:t>amawiajacym</w:t>
      </w:r>
      <w:bookmarkEnd w:id="159"/>
      <w:proofErr w:type="spellEnd"/>
      <w:r w:rsidRPr="00B66EC7">
        <w:rPr>
          <w:sz w:val="22"/>
          <w:szCs w:val="22"/>
        </w:rPr>
        <w:t xml:space="preserve">. </w:t>
      </w:r>
    </w:p>
    <w:p w14:paraId="2D766420" w14:textId="77777777" w:rsidR="00B1238D" w:rsidRPr="00B66EC7" w:rsidRDefault="00B1238D">
      <w:pPr>
        <w:pStyle w:val="Akapitzlist"/>
        <w:numPr>
          <w:ilvl w:val="0"/>
          <w:numId w:val="54"/>
        </w:numPr>
        <w:jc w:val="both"/>
        <w:rPr>
          <w:sz w:val="22"/>
          <w:szCs w:val="22"/>
        </w:rPr>
      </w:pPr>
      <w:r w:rsidRPr="00B66EC7">
        <w:rPr>
          <w:sz w:val="22"/>
          <w:szCs w:val="22"/>
        </w:rPr>
        <w:t xml:space="preserve">W przypadku gdy Sprzedawca nie podlega obowiązkowi wystawiania faktur w KSEF fakturę  </w:t>
      </w:r>
    </w:p>
    <w:p w14:paraId="31EBF5CB" w14:textId="77777777" w:rsidR="00B1238D" w:rsidRPr="00B66EC7" w:rsidRDefault="00B1238D" w:rsidP="00B1238D">
      <w:pPr>
        <w:jc w:val="both"/>
        <w:rPr>
          <w:sz w:val="22"/>
          <w:szCs w:val="22"/>
        </w:rPr>
      </w:pPr>
      <w:r w:rsidRPr="00B66EC7">
        <w:rPr>
          <w:sz w:val="22"/>
          <w:szCs w:val="22"/>
        </w:rPr>
        <w:t xml:space="preserve">        </w:t>
      </w:r>
      <w:proofErr w:type="gramStart"/>
      <w:r w:rsidRPr="00B66EC7">
        <w:rPr>
          <w:sz w:val="22"/>
          <w:szCs w:val="22"/>
        </w:rPr>
        <w:t>należy  wystawić</w:t>
      </w:r>
      <w:proofErr w:type="gramEnd"/>
      <w:r w:rsidRPr="00B66EC7">
        <w:rPr>
          <w:sz w:val="22"/>
          <w:szCs w:val="22"/>
        </w:rPr>
        <w:t xml:space="preserve"> na adres:</w:t>
      </w:r>
    </w:p>
    <w:p w14:paraId="4441423D" w14:textId="77777777" w:rsidR="00B1238D" w:rsidRPr="00B66EC7" w:rsidRDefault="00B1238D" w:rsidP="00B1238D">
      <w:pPr>
        <w:jc w:val="center"/>
        <w:rPr>
          <w:sz w:val="22"/>
          <w:szCs w:val="22"/>
        </w:rPr>
      </w:pPr>
      <w:r w:rsidRPr="00B66EC7">
        <w:rPr>
          <w:sz w:val="22"/>
          <w:szCs w:val="22"/>
        </w:rPr>
        <w:t>Polska Grupa Górnicza S.A.</w:t>
      </w:r>
    </w:p>
    <w:p w14:paraId="169701AB" w14:textId="77777777" w:rsidR="00B1238D" w:rsidRPr="00B66EC7" w:rsidRDefault="00B1238D" w:rsidP="00B1238D">
      <w:pPr>
        <w:jc w:val="center"/>
        <w:rPr>
          <w:sz w:val="22"/>
          <w:szCs w:val="22"/>
        </w:rPr>
      </w:pPr>
      <w:r w:rsidRPr="00B66EC7">
        <w:rPr>
          <w:sz w:val="22"/>
          <w:szCs w:val="22"/>
        </w:rPr>
        <w:t>40-039 Katowice</w:t>
      </w:r>
    </w:p>
    <w:p w14:paraId="3A27B8FD" w14:textId="77777777" w:rsidR="00B1238D" w:rsidRPr="00B66EC7" w:rsidRDefault="00B1238D" w:rsidP="00B1238D">
      <w:pPr>
        <w:jc w:val="center"/>
        <w:rPr>
          <w:sz w:val="22"/>
          <w:szCs w:val="22"/>
        </w:rPr>
      </w:pPr>
      <w:r w:rsidRPr="00B66EC7">
        <w:rPr>
          <w:sz w:val="22"/>
          <w:szCs w:val="22"/>
        </w:rPr>
        <w:t>ul. Powstańców 30</w:t>
      </w:r>
    </w:p>
    <w:p w14:paraId="20F0A0C6" w14:textId="77777777" w:rsidR="00B1238D" w:rsidRPr="00B66EC7" w:rsidRDefault="00B1238D" w:rsidP="00B1238D">
      <w:pPr>
        <w:jc w:val="both"/>
        <w:rPr>
          <w:sz w:val="22"/>
          <w:szCs w:val="22"/>
        </w:rPr>
      </w:pPr>
      <w:r w:rsidRPr="00B66EC7">
        <w:rPr>
          <w:sz w:val="22"/>
          <w:szCs w:val="22"/>
        </w:rPr>
        <w:t xml:space="preserve">        oraz przesłać w formie papierowej na adres:</w:t>
      </w:r>
    </w:p>
    <w:p w14:paraId="4A547DC2" w14:textId="77777777" w:rsidR="00B1238D" w:rsidRPr="00B66EC7" w:rsidRDefault="00B1238D" w:rsidP="00B1238D">
      <w:pPr>
        <w:jc w:val="center"/>
        <w:rPr>
          <w:sz w:val="22"/>
          <w:szCs w:val="22"/>
        </w:rPr>
      </w:pPr>
      <w:r w:rsidRPr="00B66EC7">
        <w:rPr>
          <w:sz w:val="22"/>
          <w:szCs w:val="22"/>
        </w:rPr>
        <w:t>Polska Grupa Górnicza S.A.</w:t>
      </w:r>
    </w:p>
    <w:p w14:paraId="26694D4D" w14:textId="77777777" w:rsidR="00B1238D" w:rsidRPr="00B66EC7" w:rsidRDefault="00B1238D" w:rsidP="00B1238D">
      <w:pPr>
        <w:jc w:val="center"/>
        <w:rPr>
          <w:sz w:val="22"/>
          <w:szCs w:val="22"/>
        </w:rPr>
      </w:pPr>
      <w:r w:rsidRPr="00B66EC7">
        <w:rPr>
          <w:sz w:val="22"/>
          <w:szCs w:val="22"/>
        </w:rPr>
        <w:t>44-122 Gliwice,</w:t>
      </w:r>
    </w:p>
    <w:p w14:paraId="30C743F0" w14:textId="77777777" w:rsidR="00B1238D" w:rsidRPr="00B66EC7" w:rsidRDefault="00B1238D" w:rsidP="00B1238D">
      <w:pPr>
        <w:jc w:val="center"/>
        <w:rPr>
          <w:sz w:val="22"/>
          <w:szCs w:val="22"/>
        </w:rPr>
      </w:pPr>
      <w:r w:rsidRPr="00B66EC7">
        <w:rPr>
          <w:sz w:val="22"/>
          <w:szCs w:val="22"/>
        </w:rPr>
        <w:t>ul. Jasna 8</w:t>
      </w:r>
    </w:p>
    <w:p w14:paraId="6786142B" w14:textId="77777777" w:rsidR="00B1238D" w:rsidRPr="00B66EC7" w:rsidRDefault="00B1238D" w:rsidP="00B1238D">
      <w:pPr>
        <w:jc w:val="center"/>
        <w:rPr>
          <w:sz w:val="22"/>
          <w:szCs w:val="22"/>
        </w:rPr>
      </w:pPr>
      <w:r w:rsidRPr="00B66EC7">
        <w:rPr>
          <w:sz w:val="22"/>
          <w:szCs w:val="22"/>
        </w:rPr>
        <w:t>lub</w:t>
      </w:r>
    </w:p>
    <w:p w14:paraId="1DC0A87D" w14:textId="77777777" w:rsidR="00B1238D" w:rsidRPr="00B66EC7" w:rsidRDefault="00B1238D" w:rsidP="00B1238D">
      <w:pPr>
        <w:jc w:val="center"/>
        <w:rPr>
          <w:sz w:val="22"/>
          <w:szCs w:val="22"/>
        </w:rPr>
      </w:pPr>
      <w:r w:rsidRPr="00B66EC7">
        <w:rPr>
          <w:sz w:val="22"/>
          <w:szCs w:val="22"/>
        </w:rPr>
        <w:t>w formie elektronicznej zgodnie z podpisanym Porozumieniem w sprawie przesyłania faktur</w:t>
      </w:r>
    </w:p>
    <w:p w14:paraId="030C8859" w14:textId="77777777" w:rsidR="00B1238D" w:rsidRPr="00B66EC7" w:rsidRDefault="00B1238D" w:rsidP="00B1238D">
      <w:pPr>
        <w:jc w:val="center"/>
        <w:rPr>
          <w:sz w:val="22"/>
          <w:szCs w:val="22"/>
        </w:rPr>
      </w:pPr>
      <w:r w:rsidRPr="00B66EC7">
        <w:rPr>
          <w:sz w:val="22"/>
          <w:szCs w:val="22"/>
        </w:rPr>
        <w:t>drogą elektroniczną.</w:t>
      </w:r>
    </w:p>
    <w:p w14:paraId="12D77602" w14:textId="77777777" w:rsidR="00B1238D" w:rsidRPr="00B66EC7" w:rsidRDefault="00B1238D">
      <w:pPr>
        <w:numPr>
          <w:ilvl w:val="0"/>
          <w:numId w:val="54"/>
        </w:numPr>
        <w:jc w:val="both"/>
        <w:rPr>
          <w:sz w:val="22"/>
          <w:szCs w:val="22"/>
        </w:rPr>
      </w:pPr>
      <w:r w:rsidRPr="00B66EC7">
        <w:rPr>
          <w:sz w:val="22"/>
          <w:szCs w:val="22"/>
        </w:rPr>
        <w:t>Faktury muszą zostać sporządzone w języku polskim i zawierać numer, pod którym Umowa została wpisana do elektronicznego rejestru umów Zamawiającego.</w:t>
      </w:r>
    </w:p>
    <w:p w14:paraId="6ED6DCA1" w14:textId="77777777" w:rsidR="00B1238D" w:rsidRPr="00B66EC7" w:rsidRDefault="00B1238D">
      <w:pPr>
        <w:numPr>
          <w:ilvl w:val="0"/>
          <w:numId w:val="54"/>
        </w:numPr>
        <w:jc w:val="both"/>
        <w:rPr>
          <w:sz w:val="22"/>
          <w:szCs w:val="22"/>
        </w:rPr>
      </w:pPr>
      <w:r w:rsidRPr="00B66EC7">
        <w:rPr>
          <w:sz w:val="22"/>
          <w:szCs w:val="22"/>
        </w:rPr>
        <w:t>Faktury będą wystawiane w walucie polskiej. Wszelkie płatności dokonywane będą w walucie polskiej.</w:t>
      </w:r>
    </w:p>
    <w:p w14:paraId="43DAFC48" w14:textId="77777777" w:rsidR="00B1238D" w:rsidRPr="00B66EC7" w:rsidRDefault="00B1238D">
      <w:pPr>
        <w:numPr>
          <w:ilvl w:val="0"/>
          <w:numId w:val="54"/>
        </w:numPr>
        <w:jc w:val="both"/>
        <w:rPr>
          <w:sz w:val="22"/>
          <w:szCs w:val="22"/>
        </w:rPr>
      </w:pPr>
      <w:r w:rsidRPr="00B66EC7">
        <w:rPr>
          <w:sz w:val="22"/>
          <w:szCs w:val="22"/>
        </w:rPr>
        <w:t>Przy zapłacie zobowiązania wynikającego z umowy, Zamawiający zastrzega sobie prawo wskazania tytułu płatności (numeru faktury).</w:t>
      </w:r>
    </w:p>
    <w:p w14:paraId="430D304C" w14:textId="77777777" w:rsidR="00B1238D" w:rsidRPr="00B66EC7" w:rsidRDefault="00B1238D">
      <w:pPr>
        <w:numPr>
          <w:ilvl w:val="0"/>
          <w:numId w:val="54"/>
        </w:numPr>
        <w:jc w:val="both"/>
        <w:rPr>
          <w:sz w:val="22"/>
          <w:szCs w:val="22"/>
        </w:rPr>
      </w:pPr>
      <w:r w:rsidRPr="00B66EC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B66EC7">
        <w:rPr>
          <w:sz w:val="22"/>
          <w:szCs w:val="22"/>
        </w:rPr>
        <w:t>późn</w:t>
      </w:r>
      <w:proofErr w:type="spellEnd"/>
      <w:r w:rsidRPr="00B66EC7">
        <w:rPr>
          <w:sz w:val="22"/>
          <w:szCs w:val="22"/>
        </w:rPr>
        <w:t>. zm.).</w:t>
      </w:r>
    </w:p>
    <w:p w14:paraId="6C029ACA" w14:textId="4DB4486C" w:rsidR="00B1238D" w:rsidRPr="00B66EC7" w:rsidRDefault="00B1238D">
      <w:pPr>
        <w:numPr>
          <w:ilvl w:val="0"/>
          <w:numId w:val="54"/>
        </w:numPr>
        <w:jc w:val="both"/>
        <w:rPr>
          <w:sz w:val="22"/>
          <w:szCs w:val="22"/>
        </w:rPr>
      </w:pPr>
      <w:r w:rsidRPr="00B66EC7">
        <w:rPr>
          <w:sz w:val="22"/>
          <w:szCs w:val="22"/>
        </w:rPr>
        <w:t xml:space="preserve">Wykonawca składa oświadczenie o posiadaniu statusu </w:t>
      </w:r>
      <w:proofErr w:type="spellStart"/>
      <w:r w:rsidRPr="00B66EC7">
        <w:rPr>
          <w:sz w:val="22"/>
          <w:szCs w:val="22"/>
        </w:rPr>
        <w:t>mikroprzedsiębiorcy</w:t>
      </w:r>
      <w:proofErr w:type="spellEnd"/>
      <w:r w:rsidRPr="00B66EC7">
        <w:rPr>
          <w:sz w:val="22"/>
          <w:szCs w:val="22"/>
        </w:rPr>
        <w:t xml:space="preserve">, małego przedsiębiorcy, średniego przedsiębiorcy, dużego przedsiębiorcy, które stanowiło będzie </w:t>
      </w:r>
      <w:r w:rsidRPr="00B66EC7">
        <w:rPr>
          <w:b/>
          <w:bCs/>
          <w:sz w:val="22"/>
          <w:szCs w:val="22"/>
        </w:rPr>
        <w:t xml:space="preserve">Załącznik nr </w:t>
      </w:r>
      <w:r w:rsidR="00CA0F06">
        <w:rPr>
          <w:b/>
          <w:bCs/>
          <w:sz w:val="22"/>
          <w:szCs w:val="22"/>
        </w:rPr>
        <w:t>3</w:t>
      </w:r>
      <w:r w:rsidRPr="00B66EC7">
        <w:rPr>
          <w:b/>
          <w:bCs/>
          <w:sz w:val="22"/>
          <w:szCs w:val="22"/>
        </w:rPr>
        <w:t xml:space="preserve"> do Umowy</w:t>
      </w:r>
      <w:r w:rsidRPr="00B66EC7">
        <w:rPr>
          <w:sz w:val="22"/>
          <w:szCs w:val="22"/>
        </w:rPr>
        <w:t xml:space="preserve">. </w:t>
      </w:r>
    </w:p>
    <w:p w14:paraId="3AF926A7" w14:textId="77777777" w:rsidR="00B1238D" w:rsidRPr="00B66EC7" w:rsidRDefault="00B1238D">
      <w:pPr>
        <w:numPr>
          <w:ilvl w:val="0"/>
          <w:numId w:val="54"/>
        </w:numPr>
        <w:jc w:val="both"/>
        <w:rPr>
          <w:sz w:val="22"/>
          <w:szCs w:val="22"/>
        </w:rPr>
      </w:pPr>
      <w:r w:rsidRPr="00B66EC7">
        <w:rPr>
          <w:sz w:val="22"/>
          <w:szCs w:val="22"/>
        </w:rPr>
        <w:t xml:space="preserve">Termin płatności faktur ustrukturyzowanych dokumentujących zobowiązania wynikające z Umowy wynosi </w:t>
      </w:r>
      <w:r w:rsidRPr="00B66EC7">
        <w:rPr>
          <w:b/>
          <w:bCs/>
          <w:sz w:val="22"/>
          <w:szCs w:val="22"/>
        </w:rPr>
        <w:t>30 dni</w:t>
      </w:r>
      <w:r w:rsidRPr="00B66EC7">
        <w:rPr>
          <w:sz w:val="22"/>
          <w:szCs w:val="22"/>
        </w:rPr>
        <w:t xml:space="preserve"> </w:t>
      </w:r>
      <w:r w:rsidRPr="00B66EC7">
        <w:rPr>
          <w:b/>
          <w:bCs/>
          <w:sz w:val="22"/>
          <w:szCs w:val="22"/>
        </w:rPr>
        <w:t>od daty otrzymania faktury w KSEF</w:t>
      </w:r>
      <w:r w:rsidRPr="00B66EC7">
        <w:rPr>
          <w:sz w:val="22"/>
          <w:szCs w:val="22"/>
        </w:rPr>
        <w:t xml:space="preserve">. Za datę otrzymania faktury uznaje się datę, którą przyjmuje w tym zakresie ustawa o VAT. </w:t>
      </w:r>
      <w:r w:rsidRPr="00B66EC7">
        <w:rPr>
          <w:sz w:val="24"/>
          <w:szCs w:val="24"/>
        </w:rPr>
        <w:t xml:space="preserve">Termin </w:t>
      </w:r>
      <w:proofErr w:type="gramStart"/>
      <w:r w:rsidRPr="00B66EC7">
        <w:rPr>
          <w:sz w:val="24"/>
          <w:szCs w:val="24"/>
        </w:rPr>
        <w:t>płatności  faktur</w:t>
      </w:r>
      <w:proofErr w:type="gramEnd"/>
      <w:r w:rsidRPr="00B66EC7">
        <w:rPr>
          <w:sz w:val="24"/>
          <w:szCs w:val="24"/>
        </w:rPr>
        <w:t xml:space="preserve"> wystawionych </w:t>
      </w:r>
      <w:r w:rsidRPr="00B66EC7">
        <w:rPr>
          <w:b/>
          <w:bCs/>
          <w:sz w:val="24"/>
          <w:szCs w:val="24"/>
        </w:rPr>
        <w:t>poza KSEF wynosi 30 dni</w:t>
      </w:r>
      <w:r w:rsidRPr="00B66EC7">
        <w:rPr>
          <w:sz w:val="24"/>
          <w:szCs w:val="24"/>
        </w:rPr>
        <w:t xml:space="preserve"> od daty wpływu faktury do Zamawiającego.</w:t>
      </w:r>
    </w:p>
    <w:p w14:paraId="034CA478" w14:textId="77777777" w:rsidR="00B1238D" w:rsidRPr="00B66EC7" w:rsidRDefault="00B1238D">
      <w:pPr>
        <w:numPr>
          <w:ilvl w:val="0"/>
          <w:numId w:val="54"/>
        </w:numPr>
        <w:jc w:val="both"/>
        <w:rPr>
          <w:sz w:val="22"/>
          <w:szCs w:val="22"/>
        </w:rPr>
      </w:pPr>
      <w:r w:rsidRPr="00B66EC7">
        <w:rPr>
          <w:sz w:val="22"/>
          <w:szCs w:val="22"/>
        </w:rPr>
        <w:t>Jako termin zapłaty przyjmuje się datę obciążenia rachunku bankowego Zamawiającego.</w:t>
      </w:r>
    </w:p>
    <w:p w14:paraId="2E4E543B" w14:textId="77777777" w:rsidR="00B1238D" w:rsidRPr="00B66EC7" w:rsidRDefault="00B1238D">
      <w:pPr>
        <w:pStyle w:val="Tekstpodstawowy"/>
        <w:numPr>
          <w:ilvl w:val="0"/>
          <w:numId w:val="54"/>
        </w:numPr>
        <w:spacing w:after="0"/>
        <w:jc w:val="both"/>
        <w:rPr>
          <w:sz w:val="22"/>
          <w:szCs w:val="22"/>
        </w:rPr>
      </w:pPr>
      <w:r w:rsidRPr="00B66EC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36037936" w:rsidR="00B1238D" w:rsidRPr="00B66EC7" w:rsidRDefault="00B1238D">
      <w:pPr>
        <w:numPr>
          <w:ilvl w:val="0"/>
          <w:numId w:val="54"/>
        </w:numPr>
        <w:jc w:val="both"/>
        <w:rPr>
          <w:sz w:val="22"/>
          <w:szCs w:val="22"/>
        </w:rPr>
      </w:pPr>
      <w:r w:rsidRPr="00B66EC7">
        <w:rPr>
          <w:sz w:val="22"/>
          <w:szCs w:val="22"/>
        </w:rPr>
        <w:t xml:space="preserve">Zapłata faktury korygującej nastąpi w terminie 30 dni od daty otrzymania faktury w </w:t>
      </w:r>
      <w:proofErr w:type="spellStart"/>
      <w:r w:rsidRPr="00B66EC7">
        <w:rPr>
          <w:sz w:val="22"/>
          <w:szCs w:val="22"/>
        </w:rPr>
        <w:t>KSeF</w:t>
      </w:r>
      <w:proofErr w:type="spellEnd"/>
      <w:r w:rsidRPr="00B66EC7">
        <w:rPr>
          <w:sz w:val="22"/>
          <w:szCs w:val="22"/>
        </w:rPr>
        <w:t xml:space="preserve"> przez Z</w:t>
      </w:r>
      <w:r w:rsidR="00463961">
        <w:rPr>
          <w:sz w:val="22"/>
          <w:szCs w:val="22"/>
        </w:rPr>
        <w:t>amawiającego</w:t>
      </w:r>
      <w:r w:rsidRPr="00B66EC7">
        <w:rPr>
          <w:sz w:val="22"/>
          <w:szCs w:val="22"/>
        </w:rPr>
        <w:t xml:space="preserve">, a w przypadku faktur wystawionych poza </w:t>
      </w:r>
      <w:proofErr w:type="spellStart"/>
      <w:r w:rsidRPr="00B66EC7">
        <w:rPr>
          <w:sz w:val="22"/>
          <w:szCs w:val="22"/>
        </w:rPr>
        <w:t>KSeF</w:t>
      </w:r>
      <w:proofErr w:type="spellEnd"/>
      <w:r w:rsidRPr="00B66EC7">
        <w:rPr>
          <w:sz w:val="22"/>
          <w:szCs w:val="22"/>
        </w:rPr>
        <w:t xml:space="preserve"> termin płatności wynosi 30 dni od daty otrzymania </w:t>
      </w:r>
      <w:proofErr w:type="gramStart"/>
      <w:r w:rsidRPr="00B66EC7">
        <w:rPr>
          <w:sz w:val="22"/>
          <w:szCs w:val="22"/>
        </w:rPr>
        <w:t>faktury  poza</w:t>
      </w:r>
      <w:proofErr w:type="gramEnd"/>
      <w:r w:rsidRPr="00B66EC7">
        <w:rPr>
          <w:sz w:val="22"/>
          <w:szCs w:val="22"/>
        </w:rPr>
        <w:t xml:space="preserve"> </w:t>
      </w:r>
      <w:proofErr w:type="spellStart"/>
      <w:r w:rsidRPr="00B66EC7">
        <w:rPr>
          <w:sz w:val="22"/>
          <w:szCs w:val="22"/>
        </w:rPr>
        <w:t>KSeF</w:t>
      </w:r>
      <w:proofErr w:type="spellEnd"/>
      <w:r w:rsidRPr="00B66EC7">
        <w:rPr>
          <w:sz w:val="22"/>
          <w:szCs w:val="22"/>
        </w:rPr>
        <w:t xml:space="preserve"> w formie uzgodnionej przez strony transakcji.   jednak nie wcześniej niż w terminie płatności faktury pierwotnej.</w:t>
      </w:r>
    </w:p>
    <w:p w14:paraId="02364FFA" w14:textId="77777777" w:rsidR="00B1238D" w:rsidRPr="00B66EC7" w:rsidRDefault="00B1238D">
      <w:pPr>
        <w:numPr>
          <w:ilvl w:val="0"/>
          <w:numId w:val="54"/>
        </w:numPr>
        <w:jc w:val="both"/>
        <w:rPr>
          <w:sz w:val="22"/>
          <w:szCs w:val="22"/>
        </w:rPr>
      </w:pPr>
      <w:r w:rsidRPr="00B66EC7">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w:t>
      </w:r>
      <w:r w:rsidRPr="00B66EC7">
        <w:rPr>
          <w:sz w:val="22"/>
          <w:szCs w:val="22"/>
        </w:rPr>
        <w:lastRenderedPageBreak/>
        <w:t>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B66EC7" w:rsidRDefault="00B1238D">
      <w:pPr>
        <w:numPr>
          <w:ilvl w:val="0"/>
          <w:numId w:val="54"/>
        </w:numPr>
        <w:jc w:val="both"/>
        <w:rPr>
          <w:sz w:val="22"/>
          <w:szCs w:val="22"/>
        </w:rPr>
      </w:pPr>
      <w:r w:rsidRPr="00B66EC7">
        <w:rPr>
          <w:sz w:val="22"/>
          <w:szCs w:val="22"/>
        </w:rPr>
        <w:t>Jeżeli do przedmiotu zamówienia</w:t>
      </w:r>
      <w:r w:rsidRPr="00B66EC7">
        <w:rPr>
          <w:color w:val="FF0000"/>
          <w:sz w:val="22"/>
          <w:szCs w:val="22"/>
        </w:rPr>
        <w:t xml:space="preserve"> </w:t>
      </w:r>
      <w:r w:rsidRPr="00B66EC7">
        <w:rPr>
          <w:sz w:val="22"/>
          <w:szCs w:val="22"/>
        </w:rPr>
        <w:t xml:space="preserve">będą miały zastosowanie przepisy o podatku od towarów </w:t>
      </w:r>
      <w:r w:rsidRPr="00B66EC7">
        <w:rPr>
          <w:sz w:val="22"/>
          <w:szCs w:val="22"/>
        </w:rPr>
        <w:br/>
        <w:t>i usług ustanawiające mechanizm podzielonej płatności Strony obowiązują się uwzględnić ten mechanizm w rozliczaniu Umowy.</w:t>
      </w:r>
    </w:p>
    <w:p w14:paraId="2E8CB11D" w14:textId="3558F75F" w:rsidR="000C23F8" w:rsidRPr="004A2AA9" w:rsidRDefault="00B1238D">
      <w:pPr>
        <w:numPr>
          <w:ilvl w:val="0"/>
          <w:numId w:val="54"/>
        </w:numPr>
        <w:jc w:val="both"/>
        <w:rPr>
          <w:sz w:val="22"/>
          <w:szCs w:val="22"/>
        </w:rPr>
      </w:pPr>
      <w:r w:rsidRPr="00B66EC7">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E66F78" w:rsidRDefault="000C23F8" w:rsidP="000C23F8">
      <w:pPr>
        <w:pStyle w:val="Nagwek2"/>
      </w:pPr>
      <w:bookmarkStart w:id="160" w:name="_Toc64016203"/>
      <w:bookmarkStart w:id="161" w:name="_Toc106095864"/>
      <w:bookmarkStart w:id="162" w:name="_Toc106096304"/>
      <w:bookmarkStart w:id="163" w:name="_Toc106096408"/>
      <w:bookmarkStart w:id="164" w:name="_Toc204150229"/>
      <w:r w:rsidRPr="00E66F78">
        <w:t>§ 5. Termin realizacji</w:t>
      </w:r>
      <w:bookmarkEnd w:id="160"/>
      <w:bookmarkEnd w:id="161"/>
      <w:bookmarkEnd w:id="162"/>
      <w:bookmarkEnd w:id="163"/>
      <w:bookmarkEnd w:id="164"/>
    </w:p>
    <w:p w14:paraId="77D91852" w14:textId="3FA5D461" w:rsidR="000C23F8" w:rsidRPr="00A767D0" w:rsidRDefault="000C23F8">
      <w:pPr>
        <w:numPr>
          <w:ilvl w:val="0"/>
          <w:numId w:val="40"/>
        </w:numPr>
        <w:spacing w:before="120" w:after="160" w:line="259" w:lineRule="auto"/>
        <w:contextualSpacing/>
        <w:jc w:val="both"/>
        <w:rPr>
          <w:i/>
          <w:iCs/>
          <w:color w:val="FF0000"/>
          <w:sz w:val="22"/>
          <w:szCs w:val="22"/>
        </w:rPr>
      </w:pPr>
      <w:r w:rsidRPr="00E66F78">
        <w:rPr>
          <w:sz w:val="22"/>
          <w:szCs w:val="22"/>
        </w:rPr>
        <w:t xml:space="preserve">Termin </w:t>
      </w:r>
      <w:r w:rsidR="00597893" w:rsidRPr="00B66EC7">
        <w:rPr>
          <w:sz w:val="22"/>
          <w:szCs w:val="22"/>
        </w:rPr>
        <w:t>realizacji</w:t>
      </w:r>
      <w:r w:rsidRPr="00B66EC7">
        <w:rPr>
          <w:sz w:val="22"/>
          <w:szCs w:val="22"/>
        </w:rPr>
        <w:t xml:space="preserve"> Umowy</w:t>
      </w:r>
      <w:r w:rsidR="00B66EC7">
        <w:rPr>
          <w:sz w:val="22"/>
          <w:szCs w:val="22"/>
        </w:rPr>
        <w:t xml:space="preserve">: </w:t>
      </w:r>
      <w:r w:rsidR="00A04967">
        <w:rPr>
          <w:sz w:val="22"/>
          <w:szCs w:val="22"/>
        </w:rPr>
        <w:t>6</w:t>
      </w:r>
      <w:r w:rsidR="00B66EC7">
        <w:rPr>
          <w:sz w:val="22"/>
          <w:szCs w:val="22"/>
        </w:rPr>
        <w:t xml:space="preserve"> miesięcy.</w:t>
      </w:r>
    </w:p>
    <w:bookmarkEnd w:id="144"/>
    <w:p w14:paraId="5E86F3E7" w14:textId="7E91CBD2" w:rsidR="000C23F8" w:rsidRDefault="000C23F8">
      <w:pPr>
        <w:numPr>
          <w:ilvl w:val="0"/>
          <w:numId w:val="40"/>
        </w:numPr>
        <w:jc w:val="both"/>
        <w:rPr>
          <w:sz w:val="22"/>
          <w:szCs w:val="22"/>
        </w:rPr>
      </w:pPr>
      <w:r w:rsidRPr="00910C40">
        <w:rPr>
          <w:sz w:val="22"/>
          <w:szCs w:val="22"/>
        </w:rPr>
        <w:t xml:space="preserve">Termin rozpoczęcia realizacji nie wcześniej niż od </w:t>
      </w:r>
      <w:r w:rsidR="00B66EC7">
        <w:rPr>
          <w:sz w:val="22"/>
          <w:szCs w:val="22"/>
        </w:rPr>
        <w:t>01.09.2026 r.</w:t>
      </w:r>
    </w:p>
    <w:p w14:paraId="36F4397B" w14:textId="0A54F974" w:rsidR="000C23F8" w:rsidRDefault="000C23F8" w:rsidP="000C23F8">
      <w:pPr>
        <w:pStyle w:val="Nagwek2"/>
      </w:pPr>
      <w:bookmarkStart w:id="165" w:name="_Toc76637427"/>
      <w:bookmarkStart w:id="166" w:name="_Toc77251958"/>
      <w:bookmarkStart w:id="167" w:name="_Toc83291677"/>
      <w:bookmarkStart w:id="168" w:name="_Toc106095865"/>
      <w:bookmarkStart w:id="169" w:name="_Toc106096305"/>
      <w:bookmarkStart w:id="170" w:name="_Toc106096409"/>
      <w:bookmarkStart w:id="171" w:name="_Toc204150230"/>
      <w:bookmarkEnd w:id="158"/>
      <w:r>
        <w:t>§ 6. Gwarancja i postępowanie reklamacyjne</w:t>
      </w:r>
      <w:bookmarkEnd w:id="165"/>
      <w:bookmarkEnd w:id="166"/>
      <w:bookmarkEnd w:id="167"/>
      <w:bookmarkEnd w:id="168"/>
      <w:bookmarkEnd w:id="169"/>
      <w:bookmarkEnd w:id="170"/>
      <w:bookmarkEnd w:id="171"/>
      <w:r w:rsidR="005A49FC">
        <w:t xml:space="preserve"> – </w:t>
      </w:r>
      <w:r w:rsidR="005A49FC" w:rsidRPr="005A49FC">
        <w:rPr>
          <w:b w:val="0"/>
          <w:bCs w:val="0"/>
          <w:i/>
          <w:iCs/>
        </w:rPr>
        <w:t>nie dotyczy</w:t>
      </w:r>
    </w:p>
    <w:p w14:paraId="1376B047" w14:textId="77777777" w:rsidR="000C23F8" w:rsidRPr="00E66F78" w:rsidRDefault="000C23F8" w:rsidP="000C23F8">
      <w:pPr>
        <w:pStyle w:val="Nagwek2"/>
      </w:pPr>
      <w:bookmarkStart w:id="172" w:name="_Toc64016204"/>
      <w:bookmarkStart w:id="173" w:name="_Toc106095866"/>
      <w:bookmarkStart w:id="174" w:name="_Toc106096306"/>
      <w:bookmarkStart w:id="175" w:name="_Toc106096410"/>
      <w:bookmarkStart w:id="176" w:name="_Toc204150231"/>
      <w:r w:rsidRPr="00E66F78">
        <w:t xml:space="preserve">§ </w:t>
      </w:r>
      <w:r>
        <w:t>7</w:t>
      </w:r>
      <w:r w:rsidRPr="00E66F78">
        <w:t>. Szczególne obowiązki Wykonawcy</w:t>
      </w:r>
      <w:bookmarkEnd w:id="172"/>
      <w:bookmarkEnd w:id="173"/>
      <w:bookmarkEnd w:id="174"/>
      <w:bookmarkEnd w:id="175"/>
      <w:bookmarkEnd w:id="176"/>
    </w:p>
    <w:p w14:paraId="2478F2C3" w14:textId="3CF3FB4F" w:rsidR="000C23F8" w:rsidRPr="002A1D6C" w:rsidRDefault="000C23F8">
      <w:pPr>
        <w:numPr>
          <w:ilvl w:val="0"/>
          <w:numId w:val="41"/>
        </w:numPr>
        <w:spacing w:line="259" w:lineRule="auto"/>
        <w:ind w:left="357" w:hanging="357"/>
        <w:jc w:val="both"/>
        <w:rPr>
          <w:sz w:val="22"/>
          <w:szCs w:val="22"/>
        </w:rPr>
      </w:pPr>
      <w:bookmarkStart w:id="177" w:name="_Hlk67826176"/>
      <w:r w:rsidRPr="008953DB">
        <w:rPr>
          <w:sz w:val="22"/>
          <w:szCs w:val="22"/>
        </w:rPr>
        <w:t xml:space="preserve">Wykonawca zobowiązany jest do posiadania ubezpieczenia od odpowiedzialności cywilnej </w:t>
      </w:r>
      <w:r w:rsidRPr="008953DB">
        <w:rPr>
          <w:sz w:val="22"/>
          <w:szCs w:val="22"/>
        </w:rPr>
        <w:br/>
        <w:t xml:space="preserve">w </w:t>
      </w:r>
      <w:r w:rsidRPr="00E04DBE">
        <w:rPr>
          <w:sz w:val="22"/>
          <w:szCs w:val="22"/>
        </w:rPr>
        <w:t>zakresie prowadzonej działalności obejmującej przedmiot Umowy na sumę ubezpieczenia nie mniejszą n</w:t>
      </w:r>
      <w:r w:rsidR="007110AA" w:rsidRPr="00E04DBE">
        <w:rPr>
          <w:sz w:val="22"/>
          <w:szCs w:val="22"/>
        </w:rPr>
        <w:t xml:space="preserve">iż </w:t>
      </w:r>
      <w:r w:rsidR="00E04DBE" w:rsidRPr="00E04DBE">
        <w:rPr>
          <w:sz w:val="22"/>
          <w:szCs w:val="22"/>
        </w:rPr>
        <w:t xml:space="preserve">1 000 000,00 </w:t>
      </w:r>
      <w:r w:rsidR="00CE6A50" w:rsidRPr="00E04DBE">
        <w:rPr>
          <w:sz w:val="22"/>
          <w:szCs w:val="22"/>
        </w:rPr>
        <w:t xml:space="preserve">zł </w:t>
      </w:r>
      <w:r w:rsidRPr="00E04DBE">
        <w:rPr>
          <w:sz w:val="22"/>
          <w:szCs w:val="22"/>
        </w:rPr>
        <w:t>przez cały okres realizacji Umowy.</w:t>
      </w:r>
    </w:p>
    <w:p w14:paraId="2954B557" w14:textId="47408D52" w:rsidR="000C23F8" w:rsidRPr="002A1D6C" w:rsidRDefault="000C23F8">
      <w:pPr>
        <w:numPr>
          <w:ilvl w:val="0"/>
          <w:numId w:val="41"/>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F8529D" w:rsidRDefault="000C23F8">
      <w:pPr>
        <w:numPr>
          <w:ilvl w:val="0"/>
          <w:numId w:val="41"/>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pPr>
        <w:numPr>
          <w:ilvl w:val="0"/>
          <w:numId w:val="41"/>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6FDDF4BE" w:rsidR="000C23F8" w:rsidRPr="00C30D61" w:rsidRDefault="000C23F8" w:rsidP="000C23F8">
      <w:pPr>
        <w:pStyle w:val="Nagwek2"/>
      </w:pPr>
      <w:bookmarkStart w:id="178" w:name="_Toc106095867"/>
      <w:bookmarkStart w:id="179" w:name="_Toc106096307"/>
      <w:bookmarkStart w:id="180" w:name="_Toc106096411"/>
      <w:bookmarkStart w:id="181" w:name="_Toc204150232"/>
      <w:bookmarkEnd w:id="177"/>
      <w:r w:rsidRPr="00C30D61">
        <w:t>§ 8. Zabezpieczenie należytego wykonania Umowy</w:t>
      </w:r>
      <w:bookmarkEnd w:id="178"/>
      <w:bookmarkEnd w:id="179"/>
      <w:bookmarkEnd w:id="180"/>
      <w:bookmarkEnd w:id="181"/>
      <w:r w:rsidR="0078293F">
        <w:t xml:space="preserve"> – </w:t>
      </w:r>
      <w:r w:rsidR="0078293F" w:rsidRPr="0078293F">
        <w:rPr>
          <w:b w:val="0"/>
          <w:bCs w:val="0"/>
          <w:i/>
          <w:iCs/>
        </w:rPr>
        <w:t>nie dotyczy</w:t>
      </w:r>
      <w:r w:rsidRPr="00C30D61">
        <w:t xml:space="preserve">  </w:t>
      </w:r>
    </w:p>
    <w:p w14:paraId="5C6120CB" w14:textId="4EA0D20A" w:rsidR="000C23F8" w:rsidRPr="00DF1FE2" w:rsidRDefault="000C23F8" w:rsidP="000C23F8">
      <w:pPr>
        <w:pStyle w:val="Nagwek2"/>
      </w:pPr>
      <w:bookmarkStart w:id="182" w:name="_Toc64016205"/>
      <w:bookmarkStart w:id="183" w:name="_Toc106095868"/>
      <w:bookmarkStart w:id="184" w:name="_Toc106096308"/>
      <w:bookmarkStart w:id="185" w:name="_Toc106096412"/>
      <w:bookmarkStart w:id="186" w:name="_Toc204150233"/>
      <w:r w:rsidRPr="00DF1FE2">
        <w:t>§ 9. Wymagania dotyczące zatrudnienia</w:t>
      </w:r>
      <w:bookmarkEnd w:id="182"/>
      <w:bookmarkEnd w:id="183"/>
      <w:bookmarkEnd w:id="184"/>
      <w:bookmarkEnd w:id="185"/>
      <w:bookmarkEnd w:id="186"/>
    </w:p>
    <w:p w14:paraId="110B2D57" w14:textId="77777777" w:rsidR="000C23F8" w:rsidRPr="00B84609" w:rsidRDefault="000C23F8" w:rsidP="000C23F8">
      <w:pPr>
        <w:pStyle w:val="Akapitzlist"/>
        <w:spacing w:line="259" w:lineRule="auto"/>
        <w:ind w:left="284"/>
        <w:jc w:val="both"/>
        <w:rPr>
          <w:sz w:val="8"/>
          <w:szCs w:val="8"/>
        </w:rPr>
      </w:pPr>
      <w:bookmarkStart w:id="187" w:name="_Hlk67826210"/>
    </w:p>
    <w:p w14:paraId="316DB4C8" w14:textId="3A26D72C" w:rsidR="00C95AC0" w:rsidRPr="0078293F" w:rsidRDefault="00480043">
      <w:pPr>
        <w:numPr>
          <w:ilvl w:val="0"/>
          <w:numId w:val="44"/>
        </w:numPr>
        <w:spacing w:line="259" w:lineRule="auto"/>
        <w:jc w:val="both"/>
        <w:rPr>
          <w:sz w:val="22"/>
          <w:szCs w:val="22"/>
        </w:rPr>
      </w:pPr>
      <w:r w:rsidRPr="0078293F">
        <w:rPr>
          <w:sz w:val="22"/>
          <w:szCs w:val="22"/>
        </w:rPr>
        <w:t>Zamawiający</w:t>
      </w:r>
      <w:r w:rsidR="000C23F8" w:rsidRPr="0078293F">
        <w:rPr>
          <w:sz w:val="22"/>
          <w:szCs w:val="22"/>
        </w:rPr>
        <w:t xml:space="preserve"> </w:t>
      </w:r>
      <w:bookmarkStart w:id="188" w:name="_Hlk144462665"/>
      <w:r w:rsidR="000C23F8" w:rsidRPr="0078293F">
        <w:rPr>
          <w:sz w:val="22"/>
          <w:szCs w:val="22"/>
        </w:rPr>
        <w:t>wymaga zatrudnienia do realizacji zamówienia pracowników na podstawie umowy o pracę</w:t>
      </w:r>
      <w:r w:rsidR="00B22A19" w:rsidRPr="0078293F">
        <w:rPr>
          <w:sz w:val="22"/>
          <w:szCs w:val="22"/>
        </w:rPr>
        <w:t>,</w:t>
      </w:r>
      <w:bookmarkEnd w:id="188"/>
      <w:r w:rsidR="00B22A19" w:rsidRPr="0078293F">
        <w:rPr>
          <w:sz w:val="22"/>
          <w:szCs w:val="22"/>
        </w:rPr>
        <w:t xml:space="preserve"> a także wymaga, ażeby Podwykonawca także zatrudniał do realizacji zamówienia pracowników na podstawie umowy o pracę</w:t>
      </w:r>
      <w:r w:rsidRPr="0078293F">
        <w:rPr>
          <w:sz w:val="22"/>
          <w:szCs w:val="22"/>
        </w:rPr>
        <w:t xml:space="preserve"> </w:t>
      </w:r>
      <w:r w:rsidR="0078293F" w:rsidRPr="0078293F">
        <w:rPr>
          <w:sz w:val="22"/>
          <w:szCs w:val="22"/>
        </w:rPr>
        <w:t>osób wykonujących czynności w ramach realizacji Umowy.</w:t>
      </w:r>
    </w:p>
    <w:p w14:paraId="6D83E7DE" w14:textId="1EB35FE6" w:rsidR="000C23F8" w:rsidRPr="00F8529D" w:rsidRDefault="000C23F8">
      <w:pPr>
        <w:numPr>
          <w:ilvl w:val="0"/>
          <w:numId w:val="44"/>
        </w:numPr>
        <w:spacing w:line="259" w:lineRule="auto"/>
        <w:ind w:hanging="357"/>
        <w:jc w:val="both"/>
        <w:rPr>
          <w:sz w:val="22"/>
          <w:szCs w:val="22"/>
        </w:rPr>
      </w:pPr>
      <w:r w:rsidRPr="00E66F78">
        <w:rPr>
          <w:sz w:val="22"/>
          <w:szCs w:val="22"/>
        </w:rPr>
        <w:t xml:space="preserve">W trakcie realizacji zamówienia Zamawiający uprawniony jest do wykonywania czynności kontrolnych wobec Wykonawcy odnośnie spełniania przez Wykonawcę lub Podwykonawcę </w:t>
      </w:r>
      <w:r w:rsidRPr="00F8529D">
        <w:rPr>
          <w:sz w:val="22"/>
          <w:szCs w:val="22"/>
        </w:rPr>
        <w:t xml:space="preserve">wymogu zatrudnienia </w:t>
      </w:r>
      <w:r w:rsidR="00B22A19" w:rsidRPr="00F8529D">
        <w:rPr>
          <w:sz w:val="22"/>
          <w:szCs w:val="22"/>
        </w:rPr>
        <w:t>określonego</w:t>
      </w:r>
      <w:r w:rsidRPr="00F8529D">
        <w:rPr>
          <w:sz w:val="22"/>
          <w:szCs w:val="22"/>
        </w:rPr>
        <w:t xml:space="preserve"> w ust. 1. Zamawiający uprawniony jest w szczególności do: </w:t>
      </w:r>
    </w:p>
    <w:p w14:paraId="7863133A" w14:textId="77777777" w:rsidR="000C23F8" w:rsidRPr="00F8529D" w:rsidRDefault="000C23F8">
      <w:pPr>
        <w:numPr>
          <w:ilvl w:val="1"/>
          <w:numId w:val="44"/>
        </w:numPr>
        <w:spacing w:line="259" w:lineRule="auto"/>
        <w:ind w:hanging="357"/>
        <w:jc w:val="both"/>
        <w:rPr>
          <w:sz w:val="22"/>
          <w:szCs w:val="22"/>
        </w:rPr>
      </w:pPr>
      <w:r w:rsidRPr="00F8529D">
        <w:rPr>
          <w:sz w:val="22"/>
          <w:szCs w:val="22"/>
        </w:rPr>
        <w:t xml:space="preserve">żądania oświadczeń i dokumentów w zakresie potwierdzenia spełniania ww. wymogów </w:t>
      </w:r>
      <w:r w:rsidRPr="00F8529D">
        <w:rPr>
          <w:sz w:val="22"/>
          <w:szCs w:val="22"/>
        </w:rPr>
        <w:br/>
        <w:t>i dokonywania ich oceny,</w:t>
      </w:r>
    </w:p>
    <w:p w14:paraId="0BE58159" w14:textId="77777777" w:rsidR="000C23F8" w:rsidRPr="00F8529D" w:rsidRDefault="000C23F8">
      <w:pPr>
        <w:numPr>
          <w:ilvl w:val="1"/>
          <w:numId w:val="44"/>
        </w:numPr>
        <w:spacing w:line="259" w:lineRule="auto"/>
        <w:ind w:hanging="357"/>
        <w:jc w:val="both"/>
        <w:rPr>
          <w:sz w:val="22"/>
          <w:szCs w:val="22"/>
        </w:rPr>
      </w:pPr>
      <w:r w:rsidRPr="00F8529D">
        <w:rPr>
          <w:sz w:val="22"/>
          <w:szCs w:val="22"/>
        </w:rPr>
        <w:t xml:space="preserve">żądania wyjaśnień w przypadku wątpliwości w zakresie potwierdzenia spełniania </w:t>
      </w:r>
      <w:r w:rsidRPr="00F8529D">
        <w:rPr>
          <w:sz w:val="22"/>
          <w:szCs w:val="22"/>
        </w:rPr>
        <w:br/>
        <w:t>ww. wymogów,</w:t>
      </w:r>
    </w:p>
    <w:p w14:paraId="7E9FEEBF" w14:textId="77777777" w:rsidR="000C23F8" w:rsidRPr="00F8529D" w:rsidRDefault="000C23F8">
      <w:pPr>
        <w:numPr>
          <w:ilvl w:val="1"/>
          <w:numId w:val="44"/>
        </w:numPr>
        <w:spacing w:line="259" w:lineRule="auto"/>
        <w:ind w:hanging="357"/>
        <w:jc w:val="both"/>
        <w:rPr>
          <w:sz w:val="22"/>
          <w:szCs w:val="22"/>
        </w:rPr>
      </w:pPr>
      <w:r w:rsidRPr="00F8529D">
        <w:rPr>
          <w:sz w:val="22"/>
          <w:szCs w:val="22"/>
        </w:rPr>
        <w:t>przeprowadzania kontroli na miejscu wykonywania świadczenia.</w:t>
      </w:r>
    </w:p>
    <w:p w14:paraId="58971729" w14:textId="6272C050" w:rsidR="000C23F8" w:rsidRPr="00E66F78" w:rsidRDefault="00B22A19">
      <w:pPr>
        <w:numPr>
          <w:ilvl w:val="0"/>
          <w:numId w:val="44"/>
        </w:numPr>
        <w:spacing w:line="259" w:lineRule="auto"/>
        <w:ind w:hanging="357"/>
        <w:jc w:val="both"/>
        <w:rPr>
          <w:sz w:val="22"/>
          <w:szCs w:val="22"/>
        </w:rPr>
      </w:pPr>
      <w:r w:rsidRPr="00F8529D">
        <w:rPr>
          <w:sz w:val="22"/>
          <w:szCs w:val="22"/>
        </w:rPr>
        <w:lastRenderedPageBreak/>
        <w:t xml:space="preserve">W przypadku, gdy zgodnie z ust. 1 Zamawiający wymaga zatrudnienia przez Wykonawcę lub Podwykonawcę do realizacji zamówienia pracowników na podstawie umowy </w:t>
      </w:r>
      <w:r w:rsidRPr="00F8529D">
        <w:rPr>
          <w:sz w:val="22"/>
          <w:szCs w:val="22"/>
        </w:rPr>
        <w:br/>
        <w:t>o pracę, to w</w:t>
      </w:r>
      <w:r w:rsidR="000C23F8" w:rsidRPr="00F8529D">
        <w:rPr>
          <w:sz w:val="22"/>
          <w:szCs w:val="22"/>
        </w:rPr>
        <w:t xml:space="preserve"> trakcie realizacji zamówienia na każde wezwanie Zamawiającego w wyznaczonym w tym wezwaniu terminie wykonawca przedłoży Zamawiającemu dowody w celu potwierdzenia spełnienia wymogu zatrudnienia na podstawie umowy </w:t>
      </w:r>
      <w:r w:rsidR="000C23F8" w:rsidRPr="00E66F78">
        <w:rPr>
          <w:sz w:val="22"/>
          <w:szCs w:val="22"/>
        </w:rPr>
        <w:t xml:space="preserve">o pracę przez Wykonawcę </w:t>
      </w:r>
      <w:r w:rsidR="000C23F8">
        <w:rPr>
          <w:sz w:val="22"/>
          <w:szCs w:val="22"/>
        </w:rPr>
        <w:br/>
      </w:r>
      <w:r w:rsidR="000C23F8" w:rsidRPr="00E66F78">
        <w:rPr>
          <w:sz w:val="22"/>
          <w:szCs w:val="22"/>
        </w:rPr>
        <w:t>lub Podwykonawcę osób wykonujących wskazane w ust. 1 czynności w trakcie realizacji zamówienia:</w:t>
      </w:r>
    </w:p>
    <w:p w14:paraId="376070D0" w14:textId="77777777" w:rsidR="000C23F8" w:rsidRPr="00E66F78" w:rsidRDefault="000C23F8">
      <w:pPr>
        <w:numPr>
          <w:ilvl w:val="1"/>
          <w:numId w:val="44"/>
        </w:numPr>
        <w:spacing w:line="259" w:lineRule="auto"/>
        <w:ind w:hanging="357"/>
        <w:jc w:val="both"/>
        <w:rPr>
          <w:sz w:val="22"/>
          <w:szCs w:val="22"/>
        </w:rPr>
      </w:pPr>
      <w:r w:rsidRPr="00E66F78">
        <w:rPr>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E66F78">
        <w:rPr>
          <w:sz w:val="22"/>
          <w:szCs w:val="22"/>
        </w:rPr>
        <w:t>i nazwisk tych osób, rodzaju umowy o pracę i wymiaru etatu oraz podpis osoby uprawnionej do złożenia oświadczenia w imieniu wykonawcy lub podwykonawcy;</w:t>
      </w:r>
    </w:p>
    <w:p w14:paraId="09D4AB24" w14:textId="77777777" w:rsidR="000C23F8" w:rsidRPr="00E66F78" w:rsidRDefault="000C23F8">
      <w:pPr>
        <w:numPr>
          <w:ilvl w:val="1"/>
          <w:numId w:val="44"/>
        </w:numPr>
        <w:spacing w:line="259" w:lineRule="auto"/>
        <w:ind w:hanging="357"/>
        <w:jc w:val="both"/>
        <w:rPr>
          <w:sz w:val="22"/>
          <w:szCs w:val="22"/>
        </w:rPr>
      </w:pPr>
      <w:r w:rsidRPr="00E66F78">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EB633CF" w14:textId="77777777" w:rsidR="000C23F8" w:rsidRPr="00E66F78" w:rsidRDefault="000C23F8">
      <w:pPr>
        <w:numPr>
          <w:ilvl w:val="1"/>
          <w:numId w:val="44"/>
        </w:numPr>
        <w:spacing w:line="259" w:lineRule="auto"/>
        <w:ind w:hanging="357"/>
        <w:jc w:val="both"/>
        <w:rPr>
          <w:sz w:val="22"/>
          <w:szCs w:val="22"/>
        </w:rPr>
      </w:pPr>
      <w:r w:rsidRPr="00E66F78">
        <w:rPr>
          <w:sz w:val="22"/>
          <w:szCs w:val="22"/>
        </w:rPr>
        <w:t xml:space="preserve">zaświadczenie właściwego oddziału ZUS, potwierdzające opłacanie przez wykonawcę </w:t>
      </w:r>
      <w:r>
        <w:rPr>
          <w:sz w:val="22"/>
          <w:szCs w:val="22"/>
        </w:rPr>
        <w:br/>
      </w:r>
      <w:r w:rsidRPr="00E66F78">
        <w:rPr>
          <w:sz w:val="22"/>
          <w:szCs w:val="22"/>
        </w:rPr>
        <w:t>lub podwykonawcę składek na ubezpieczenia społeczne i zdrowotne z tytułu zatrudnienia na podstawie umów o pracę za ostatni okres rozliczeniowy;</w:t>
      </w:r>
    </w:p>
    <w:p w14:paraId="6EEE5AB9" w14:textId="77777777" w:rsidR="000C23F8" w:rsidRPr="00E66F78" w:rsidRDefault="000C23F8">
      <w:pPr>
        <w:numPr>
          <w:ilvl w:val="1"/>
          <w:numId w:val="44"/>
        </w:numPr>
        <w:spacing w:line="259" w:lineRule="auto"/>
        <w:ind w:hanging="357"/>
        <w:jc w:val="both"/>
        <w:rPr>
          <w:sz w:val="22"/>
          <w:szCs w:val="22"/>
        </w:rPr>
      </w:pPr>
      <w:r w:rsidRPr="00E66F78">
        <w:rPr>
          <w:sz w:val="22"/>
          <w:szCs w:val="22"/>
        </w:rPr>
        <w:t xml:space="preserve">poświadczoną za zgodność z oryginałem odpowiednio przez wykonawcę lub podwykonawcę kopię dowodu potwierdzającego zgłoszenie pracownika przez pracodawcę do ubezpieczeń, </w:t>
      </w:r>
    </w:p>
    <w:p w14:paraId="38459750" w14:textId="2FED264D" w:rsidR="000C23F8" w:rsidRPr="00F8529D" w:rsidRDefault="000C23F8">
      <w:pPr>
        <w:numPr>
          <w:ilvl w:val="0"/>
          <w:numId w:val="44"/>
        </w:numPr>
        <w:spacing w:line="259" w:lineRule="auto"/>
        <w:ind w:hanging="357"/>
        <w:jc w:val="both"/>
        <w:rPr>
          <w:sz w:val="22"/>
          <w:szCs w:val="22"/>
        </w:rPr>
      </w:pPr>
      <w:r w:rsidRPr="00E66F78">
        <w:rPr>
          <w:sz w:val="22"/>
          <w:szCs w:val="22"/>
        </w:rPr>
        <w:t xml:space="preserve">Dokumenty, o których mowa w ust. 3 powinny zawierać informacje, w tym dane osobowe niezbędne do </w:t>
      </w:r>
      <w:r w:rsidRPr="00F8529D">
        <w:rPr>
          <w:sz w:val="22"/>
          <w:szCs w:val="22"/>
        </w:rPr>
        <w:t xml:space="preserve">weryfikacji zatrudnienia na podstawie umowy o pracę, w szczególności imię </w:t>
      </w:r>
      <w:r w:rsidRPr="00F8529D">
        <w:rPr>
          <w:sz w:val="22"/>
          <w:szCs w:val="22"/>
        </w:rPr>
        <w:br/>
        <w:t>i nazwisko zatrudnionego pracownika, datę zawarcia umowy o pracę, rodzaj umowy o pracę i zakres obowiązków pracownika.</w:t>
      </w:r>
      <w:r w:rsidR="00030641" w:rsidRPr="00F8529D">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030641" w:rsidRPr="00F8529D">
        <w:rPr>
          <w:sz w:val="22"/>
          <w:szCs w:val="22"/>
        </w:rPr>
        <w:t>t.j</w:t>
      </w:r>
      <w:proofErr w:type="spellEnd"/>
      <w:r w:rsidR="00030641" w:rsidRPr="00F8529D">
        <w:rPr>
          <w:sz w:val="22"/>
          <w:szCs w:val="22"/>
        </w:rPr>
        <w:t xml:space="preserve">. </w:t>
      </w:r>
      <w:bookmarkStart w:id="189" w:name="_Hlk27122381"/>
      <w:r w:rsidR="00030641" w:rsidRPr="00F8529D">
        <w:rPr>
          <w:sz w:val="22"/>
          <w:szCs w:val="22"/>
        </w:rPr>
        <w:t>Dz.U. z 2019 r. poz. 1781</w:t>
      </w:r>
      <w:bookmarkEnd w:id="189"/>
      <w:r w:rsidR="00030641" w:rsidRPr="00F8529D">
        <w:rPr>
          <w:sz w:val="22"/>
          <w:szCs w:val="22"/>
        </w:rPr>
        <w:t xml:space="preserve">). W przypadku niedokonania </w:t>
      </w:r>
      <w:proofErr w:type="spellStart"/>
      <w:r w:rsidR="00030641" w:rsidRPr="00F8529D">
        <w:rPr>
          <w:sz w:val="22"/>
          <w:szCs w:val="22"/>
        </w:rPr>
        <w:t>anonimizacji</w:t>
      </w:r>
      <w:proofErr w:type="spellEnd"/>
      <w:r w:rsidR="00030641" w:rsidRPr="00F8529D">
        <w:rPr>
          <w:bCs/>
          <w:iCs/>
          <w:sz w:val="22"/>
          <w:szCs w:val="22"/>
        </w:rPr>
        <w:t xml:space="preserve"> dostarczonych dokumentów lub dokonanie jej w sposób wadliwy, Wykonawca odpowiada za wszelkie szkody z tego tytułu.</w:t>
      </w:r>
    </w:p>
    <w:p w14:paraId="60CA9B0C" w14:textId="02889004" w:rsidR="000C23F8" w:rsidRPr="00F8529D" w:rsidRDefault="000C23F8">
      <w:pPr>
        <w:numPr>
          <w:ilvl w:val="0"/>
          <w:numId w:val="44"/>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pPr>
        <w:numPr>
          <w:ilvl w:val="0"/>
          <w:numId w:val="44"/>
        </w:numPr>
        <w:spacing w:line="259" w:lineRule="auto"/>
        <w:ind w:hanging="357"/>
        <w:jc w:val="both"/>
        <w:rPr>
          <w:sz w:val="22"/>
          <w:szCs w:val="22"/>
        </w:rPr>
      </w:pPr>
      <w:bookmarkStart w:id="190"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90"/>
    <w:p w14:paraId="56C69D97" w14:textId="3BC08473" w:rsidR="000C23F8" w:rsidRPr="00F8529D" w:rsidRDefault="000C23F8">
      <w:pPr>
        <w:numPr>
          <w:ilvl w:val="0"/>
          <w:numId w:val="44"/>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w:t>
      </w:r>
      <w:r w:rsidRPr="00F8529D">
        <w:rPr>
          <w:sz w:val="22"/>
          <w:szCs w:val="22"/>
        </w:rPr>
        <w:lastRenderedPageBreak/>
        <w:t xml:space="preserve">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pPr>
        <w:numPr>
          <w:ilvl w:val="0"/>
          <w:numId w:val="44"/>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pPr>
        <w:numPr>
          <w:ilvl w:val="0"/>
          <w:numId w:val="44"/>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91" w:name="_Toc64016206"/>
      <w:bookmarkStart w:id="192" w:name="_Toc106095869"/>
      <w:bookmarkStart w:id="193" w:name="_Toc106096309"/>
      <w:bookmarkStart w:id="194" w:name="_Toc106096413"/>
      <w:bookmarkStart w:id="195" w:name="_Toc204150234"/>
      <w:bookmarkStart w:id="196" w:name="_Hlk147301573"/>
      <w:bookmarkEnd w:id="187"/>
      <w:r w:rsidRPr="00F8529D">
        <w:t>§ 10. Podwykonawstwo</w:t>
      </w:r>
      <w:bookmarkEnd w:id="191"/>
      <w:bookmarkEnd w:id="192"/>
      <w:bookmarkEnd w:id="193"/>
      <w:bookmarkEnd w:id="194"/>
      <w:bookmarkEnd w:id="195"/>
    </w:p>
    <w:p w14:paraId="64F55AD4" w14:textId="3A2374FD" w:rsidR="00430097" w:rsidRPr="00F8529D" w:rsidRDefault="00430097">
      <w:pPr>
        <w:numPr>
          <w:ilvl w:val="0"/>
          <w:numId w:val="53"/>
        </w:numPr>
        <w:ind w:left="284" w:hanging="284"/>
        <w:jc w:val="both"/>
        <w:rPr>
          <w:sz w:val="22"/>
          <w:szCs w:val="22"/>
        </w:rPr>
      </w:pPr>
      <w:bookmarkStart w:id="197" w:name="_Hlk68846287"/>
      <w:bookmarkEnd w:id="196"/>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pPr>
        <w:numPr>
          <w:ilvl w:val="0"/>
          <w:numId w:val="53"/>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pPr>
        <w:numPr>
          <w:ilvl w:val="0"/>
          <w:numId w:val="53"/>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pPr>
        <w:numPr>
          <w:ilvl w:val="0"/>
          <w:numId w:val="53"/>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pPr>
        <w:numPr>
          <w:ilvl w:val="0"/>
          <w:numId w:val="53"/>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pPr>
        <w:pStyle w:val="Akapitzlist"/>
        <w:numPr>
          <w:ilvl w:val="1"/>
          <w:numId w:val="53"/>
        </w:numPr>
        <w:ind w:left="851" w:hanging="284"/>
        <w:jc w:val="both"/>
        <w:rPr>
          <w:sz w:val="22"/>
          <w:szCs w:val="22"/>
        </w:rPr>
      </w:pPr>
      <w:r w:rsidRPr="00F8529D">
        <w:rPr>
          <w:sz w:val="22"/>
          <w:szCs w:val="22"/>
        </w:rPr>
        <w:t>nazwę podwykonawcy,</w:t>
      </w:r>
    </w:p>
    <w:p w14:paraId="551745E3" w14:textId="77777777" w:rsidR="00430097" w:rsidRPr="00F8529D" w:rsidRDefault="00430097">
      <w:pPr>
        <w:pStyle w:val="Akapitzlist"/>
        <w:numPr>
          <w:ilvl w:val="1"/>
          <w:numId w:val="53"/>
        </w:numPr>
        <w:ind w:left="851" w:hanging="284"/>
        <w:jc w:val="both"/>
        <w:rPr>
          <w:sz w:val="22"/>
          <w:szCs w:val="22"/>
        </w:rPr>
      </w:pPr>
      <w:r w:rsidRPr="00F8529D">
        <w:rPr>
          <w:sz w:val="22"/>
          <w:szCs w:val="22"/>
        </w:rPr>
        <w:t>dane kontaktowe podwykonawcy,</w:t>
      </w:r>
    </w:p>
    <w:p w14:paraId="78E0EEED" w14:textId="77777777" w:rsidR="00430097" w:rsidRPr="00F8529D" w:rsidRDefault="00430097">
      <w:pPr>
        <w:pStyle w:val="Akapitzlist"/>
        <w:numPr>
          <w:ilvl w:val="1"/>
          <w:numId w:val="53"/>
        </w:numPr>
        <w:ind w:left="851" w:hanging="284"/>
        <w:jc w:val="both"/>
        <w:rPr>
          <w:sz w:val="22"/>
          <w:szCs w:val="22"/>
        </w:rPr>
      </w:pPr>
      <w:r w:rsidRPr="00F8529D">
        <w:rPr>
          <w:sz w:val="22"/>
          <w:szCs w:val="22"/>
        </w:rPr>
        <w:t>przedstawicieli podwykonawcy,</w:t>
      </w:r>
    </w:p>
    <w:p w14:paraId="683AF5A7" w14:textId="77777777" w:rsidR="00430097" w:rsidRPr="00F8529D" w:rsidRDefault="00430097">
      <w:pPr>
        <w:pStyle w:val="Akapitzlist"/>
        <w:numPr>
          <w:ilvl w:val="1"/>
          <w:numId w:val="53"/>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pPr>
        <w:pStyle w:val="Akapitzlist"/>
        <w:numPr>
          <w:ilvl w:val="1"/>
          <w:numId w:val="53"/>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pPr>
        <w:numPr>
          <w:ilvl w:val="0"/>
          <w:numId w:val="53"/>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pPr>
        <w:numPr>
          <w:ilvl w:val="0"/>
          <w:numId w:val="53"/>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pPr>
        <w:numPr>
          <w:ilvl w:val="0"/>
          <w:numId w:val="53"/>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pPr>
        <w:numPr>
          <w:ilvl w:val="0"/>
          <w:numId w:val="53"/>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pPr>
        <w:numPr>
          <w:ilvl w:val="1"/>
          <w:numId w:val="53"/>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pPr>
        <w:numPr>
          <w:ilvl w:val="1"/>
          <w:numId w:val="53"/>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pPr>
        <w:numPr>
          <w:ilvl w:val="1"/>
          <w:numId w:val="53"/>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pPr>
        <w:numPr>
          <w:ilvl w:val="1"/>
          <w:numId w:val="53"/>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pPr>
        <w:numPr>
          <w:ilvl w:val="0"/>
          <w:numId w:val="53"/>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pPr>
        <w:numPr>
          <w:ilvl w:val="0"/>
          <w:numId w:val="53"/>
        </w:numPr>
        <w:ind w:left="357" w:hanging="357"/>
        <w:jc w:val="both"/>
        <w:rPr>
          <w:sz w:val="22"/>
          <w:szCs w:val="22"/>
        </w:rPr>
      </w:pPr>
      <w:r w:rsidRPr="00F8529D">
        <w:rPr>
          <w:sz w:val="22"/>
          <w:szCs w:val="22"/>
        </w:rPr>
        <w:lastRenderedPageBreak/>
        <w:t xml:space="preserve">Jeżeli Wykonawca zmienia albo rezygnuje z Podwykonawcy, który udostępnił zasoby na zasadach określonych w SWZ w celu wykazania spełniania </w:t>
      </w:r>
      <w:bookmarkStart w:id="198" w:name="_Hlk144463822"/>
      <w:r w:rsidRPr="00F8529D">
        <w:rPr>
          <w:sz w:val="22"/>
          <w:szCs w:val="22"/>
        </w:rPr>
        <w:t>warunków udziału w postępowaniu</w:t>
      </w:r>
      <w:bookmarkEnd w:id="198"/>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pPr>
        <w:numPr>
          <w:ilvl w:val="0"/>
          <w:numId w:val="53"/>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99" w:name="_Hlk146783179"/>
      <w:r w:rsidRPr="00F8529D">
        <w:rPr>
          <w:sz w:val="22"/>
          <w:szCs w:val="22"/>
        </w:rPr>
        <w:t>Powierzenie wykonania części Umowy przez Podwykonawcę dalszemu podwykonawcy wymaga dodatkowo uprzedniej pisemnej zgody Wykonawcy na taką czynność.</w:t>
      </w:r>
    </w:p>
    <w:bookmarkEnd w:id="199"/>
    <w:p w14:paraId="7C221DDD" w14:textId="77777777" w:rsidR="00430097" w:rsidRPr="00F8529D" w:rsidRDefault="00430097">
      <w:pPr>
        <w:numPr>
          <w:ilvl w:val="0"/>
          <w:numId w:val="53"/>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pPr>
        <w:numPr>
          <w:ilvl w:val="0"/>
          <w:numId w:val="53"/>
        </w:numPr>
        <w:spacing w:line="259" w:lineRule="auto"/>
        <w:ind w:left="360"/>
        <w:jc w:val="both"/>
        <w:rPr>
          <w:sz w:val="22"/>
          <w:szCs w:val="22"/>
        </w:rPr>
      </w:pPr>
      <w:bookmarkStart w:id="200"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7"/>
      <w:bookmarkEnd w:id="200"/>
    </w:p>
    <w:p w14:paraId="1BF0BEE2" w14:textId="77777777" w:rsidR="00430097" w:rsidRPr="00F8529D" w:rsidRDefault="00430097">
      <w:pPr>
        <w:numPr>
          <w:ilvl w:val="0"/>
          <w:numId w:val="53"/>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1" w:name="_Toc64016207"/>
      <w:bookmarkStart w:id="202" w:name="_Toc106095870"/>
      <w:bookmarkStart w:id="203" w:name="_Toc106096310"/>
      <w:bookmarkStart w:id="204" w:name="_Toc106096414"/>
      <w:bookmarkStart w:id="205" w:name="_Toc204150235"/>
      <w:bookmarkStart w:id="206" w:name="_Hlk67826260"/>
      <w:r w:rsidRPr="00F8529D">
        <w:t>§ 11. Nadzór i koordynacja</w:t>
      </w:r>
      <w:bookmarkEnd w:id="201"/>
      <w:bookmarkEnd w:id="202"/>
      <w:bookmarkEnd w:id="203"/>
      <w:bookmarkEnd w:id="204"/>
      <w:bookmarkEnd w:id="205"/>
    </w:p>
    <w:p w14:paraId="0D402DAD" w14:textId="5AE72F34" w:rsidR="00CF610C" w:rsidRDefault="000C23F8">
      <w:pPr>
        <w:numPr>
          <w:ilvl w:val="0"/>
          <w:numId w:val="42"/>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CF610C">
        <w:rPr>
          <w:sz w:val="22"/>
          <w:szCs w:val="22"/>
        </w:rPr>
        <w:t>,</w:t>
      </w:r>
      <w:r w:rsidRPr="00F8529D">
        <w:rPr>
          <w:sz w:val="22"/>
          <w:szCs w:val="22"/>
        </w:rPr>
        <w:t xml:space="preserve"> </w:t>
      </w:r>
      <w:r w:rsidR="00CF610C" w:rsidRPr="00CF610C">
        <w:rPr>
          <w:i/>
          <w:sz w:val="22"/>
          <w:szCs w:val="22"/>
        </w:rPr>
        <w:t>jest / są</w:t>
      </w:r>
      <w:r w:rsidR="00CF610C" w:rsidRPr="00CF610C">
        <w:rPr>
          <w:sz w:val="22"/>
          <w:szCs w:val="22"/>
        </w:rPr>
        <w:t xml:space="preserve">: </w:t>
      </w:r>
    </w:p>
    <w:p w14:paraId="69E7238D" w14:textId="20BCFCEF" w:rsidR="000C23F8" w:rsidRPr="00CF610C" w:rsidRDefault="000C23F8" w:rsidP="00CF610C">
      <w:pPr>
        <w:ind w:left="360"/>
        <w:jc w:val="both"/>
        <w:rPr>
          <w:sz w:val="22"/>
          <w:szCs w:val="22"/>
        </w:rPr>
      </w:pPr>
      <w:r w:rsidRPr="00CF610C">
        <w:rPr>
          <w:sz w:val="22"/>
          <w:szCs w:val="22"/>
        </w:rPr>
        <w:t>…………………………  tel. …….   e-mail</w:t>
      </w:r>
      <w:proofErr w:type="gramStart"/>
      <w:r w:rsidRPr="00CF610C">
        <w:rPr>
          <w:sz w:val="22"/>
          <w:szCs w:val="22"/>
        </w:rPr>
        <w:t xml:space="preserve"> ….</w:t>
      </w:r>
      <w:proofErr w:type="gramEnd"/>
      <w:r w:rsidRPr="00CF610C">
        <w:rPr>
          <w:sz w:val="22"/>
          <w:szCs w:val="22"/>
        </w:rPr>
        <w:t>.</w:t>
      </w:r>
    </w:p>
    <w:p w14:paraId="634BCCBC" w14:textId="3F288986" w:rsidR="000C23F8" w:rsidRPr="00F8529D" w:rsidRDefault="000C23F8">
      <w:pPr>
        <w:numPr>
          <w:ilvl w:val="0"/>
          <w:numId w:val="42"/>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xml:space="preserve">………………………..   tel. </w:t>
      </w:r>
      <w:proofErr w:type="gramStart"/>
      <w:r w:rsidRPr="00F8529D">
        <w:rPr>
          <w:sz w:val="22"/>
          <w:szCs w:val="22"/>
        </w:rPr>
        <w:t>…….</w:t>
      </w:r>
      <w:proofErr w:type="gramEnd"/>
      <w:r w:rsidRPr="00F8529D">
        <w:rPr>
          <w:sz w:val="22"/>
          <w:szCs w:val="22"/>
        </w:rPr>
        <w:t>.   e-mail</w:t>
      </w:r>
      <w:proofErr w:type="gramStart"/>
      <w:r w:rsidRPr="00F8529D">
        <w:rPr>
          <w:sz w:val="22"/>
          <w:szCs w:val="22"/>
        </w:rPr>
        <w:t xml:space="preserve"> ….</w:t>
      </w:r>
      <w:proofErr w:type="gramEnd"/>
      <w:r w:rsidRPr="00F8529D">
        <w:rPr>
          <w:sz w:val="22"/>
          <w:szCs w:val="22"/>
        </w:rPr>
        <w:t>.</w:t>
      </w:r>
    </w:p>
    <w:p w14:paraId="32946C83" w14:textId="28E0D1E9" w:rsidR="000C23F8" w:rsidRPr="00F8529D" w:rsidRDefault="000C23F8">
      <w:pPr>
        <w:numPr>
          <w:ilvl w:val="0"/>
          <w:numId w:val="42"/>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42"/>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7" w:name="_Toc64016208"/>
      <w:bookmarkStart w:id="208" w:name="_Toc106095871"/>
      <w:bookmarkStart w:id="209" w:name="_Toc106096311"/>
      <w:bookmarkStart w:id="210" w:name="_Toc106096415"/>
      <w:bookmarkStart w:id="211" w:name="_Toc204150236"/>
      <w:bookmarkStart w:id="212" w:name="_Hlk105672888"/>
      <w:r w:rsidRPr="00F8529D">
        <w:t>§ 12. Badania kontrolne (Audyt)</w:t>
      </w:r>
      <w:bookmarkEnd w:id="207"/>
      <w:bookmarkEnd w:id="208"/>
      <w:bookmarkEnd w:id="209"/>
      <w:bookmarkEnd w:id="210"/>
      <w:bookmarkEnd w:id="211"/>
    </w:p>
    <w:p w14:paraId="4D5C0A00" w14:textId="77777777" w:rsidR="000C23F8" w:rsidRPr="00F8529D" w:rsidRDefault="000C23F8">
      <w:pPr>
        <w:numPr>
          <w:ilvl w:val="0"/>
          <w:numId w:val="43"/>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43"/>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43"/>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43"/>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pPr>
        <w:numPr>
          <w:ilvl w:val="1"/>
          <w:numId w:val="43"/>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34993B61" w14:textId="77777777" w:rsidR="000C23F8" w:rsidRPr="00F8529D" w:rsidRDefault="000C23F8">
      <w:pPr>
        <w:numPr>
          <w:ilvl w:val="0"/>
          <w:numId w:val="43"/>
        </w:numPr>
        <w:spacing w:line="259" w:lineRule="auto"/>
        <w:ind w:left="357" w:hanging="357"/>
        <w:jc w:val="both"/>
        <w:rPr>
          <w:sz w:val="22"/>
          <w:szCs w:val="22"/>
        </w:rPr>
      </w:pPr>
      <w:r w:rsidRPr="00F8529D">
        <w:rPr>
          <w:sz w:val="22"/>
          <w:szCs w:val="22"/>
        </w:rPr>
        <w:lastRenderedPageBreak/>
        <w:t>Czas trwania Audytu może wynieść od 1 do 5 dni roboczych (dni od poniedziałku do piątku z wyłączeniem dni ustawowo wolnych od pracy).</w:t>
      </w:r>
    </w:p>
    <w:p w14:paraId="7587D958" w14:textId="3B2E3A8C" w:rsidR="000C23F8" w:rsidRPr="00F8529D" w:rsidRDefault="000C23F8">
      <w:pPr>
        <w:numPr>
          <w:ilvl w:val="0"/>
          <w:numId w:val="43"/>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3" w:name="_Hlk148344040"/>
      <w:r w:rsidR="00382754" w:rsidRPr="00F8529D">
        <w:rPr>
          <w:sz w:val="22"/>
          <w:szCs w:val="22"/>
        </w:rPr>
        <w:t>, z zastrzeżeniem ust. 4 poniżej.</w:t>
      </w:r>
    </w:p>
    <w:p w14:paraId="2B9A925A" w14:textId="5B68C2CA" w:rsidR="006322B0" w:rsidRPr="00F8529D" w:rsidRDefault="006322B0">
      <w:pPr>
        <w:numPr>
          <w:ilvl w:val="0"/>
          <w:numId w:val="43"/>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3"/>
    <w:p w14:paraId="77A9EE64" w14:textId="17E256CE" w:rsidR="000C23F8" w:rsidRPr="00F8529D" w:rsidRDefault="000C23F8">
      <w:pPr>
        <w:numPr>
          <w:ilvl w:val="0"/>
          <w:numId w:val="43"/>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4" w:name="_Hlk146783280"/>
      <w:r w:rsidR="00A326D5" w:rsidRPr="00F8529D">
        <w:rPr>
          <w:sz w:val="22"/>
          <w:szCs w:val="22"/>
        </w:rPr>
        <w:t>są następujące</w:t>
      </w:r>
      <w:r w:rsidRPr="00F8529D">
        <w:rPr>
          <w:sz w:val="22"/>
          <w:szCs w:val="22"/>
        </w:rPr>
        <w:t>:</w:t>
      </w:r>
      <w:bookmarkEnd w:id="214"/>
    </w:p>
    <w:p w14:paraId="4D2B620C" w14:textId="77777777" w:rsidR="000C23F8" w:rsidRPr="00F8529D" w:rsidRDefault="000C23F8">
      <w:pPr>
        <w:numPr>
          <w:ilvl w:val="1"/>
          <w:numId w:val="43"/>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43"/>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43"/>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43"/>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43"/>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43"/>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43"/>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43"/>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43"/>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43"/>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43"/>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43"/>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43"/>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43"/>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43"/>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43"/>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43"/>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43"/>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5" w:name="_Hlk146783344"/>
      <w:r w:rsidR="004D5DFE" w:rsidRPr="00F8529D">
        <w:rPr>
          <w:sz w:val="22"/>
          <w:szCs w:val="22"/>
        </w:rPr>
        <w:t>na zasadach określonych w § 14 ust. 4 Umowy</w:t>
      </w:r>
      <w:r w:rsidRPr="00F8529D">
        <w:rPr>
          <w:sz w:val="22"/>
          <w:szCs w:val="22"/>
        </w:rPr>
        <w:t>.</w:t>
      </w:r>
      <w:bookmarkEnd w:id="215"/>
    </w:p>
    <w:p w14:paraId="5618D0DE" w14:textId="7F198A1F" w:rsidR="00A76426" w:rsidRPr="0078293F" w:rsidRDefault="000C23F8" w:rsidP="0078293F">
      <w:pPr>
        <w:pStyle w:val="Nagwek2"/>
      </w:pPr>
      <w:bookmarkStart w:id="216" w:name="_Toc64016209"/>
      <w:bookmarkStart w:id="217" w:name="_Toc106095872"/>
      <w:bookmarkStart w:id="218" w:name="_Toc106096312"/>
      <w:bookmarkStart w:id="219" w:name="_Toc106096416"/>
      <w:bookmarkStart w:id="220" w:name="_Toc204150237"/>
      <w:bookmarkStart w:id="221" w:name="_Hlk156823361"/>
      <w:bookmarkStart w:id="222" w:name="_Hlk155701067"/>
      <w:bookmarkEnd w:id="206"/>
      <w:bookmarkEnd w:id="212"/>
      <w:r w:rsidRPr="000E4913">
        <w:t>§ 1</w:t>
      </w:r>
      <w:r>
        <w:t>3</w:t>
      </w:r>
      <w:r w:rsidRPr="000E4913">
        <w:t>. Kary umowne i odpowiedzialność</w:t>
      </w:r>
      <w:bookmarkEnd w:id="216"/>
      <w:bookmarkEnd w:id="217"/>
      <w:bookmarkEnd w:id="218"/>
      <w:bookmarkEnd w:id="219"/>
      <w:bookmarkEnd w:id="220"/>
      <w:r w:rsidRPr="000E4913">
        <w:t xml:space="preserve"> </w:t>
      </w:r>
      <w:bookmarkEnd w:id="221"/>
    </w:p>
    <w:bookmarkEnd w:id="222"/>
    <w:p w14:paraId="664C1B0A" w14:textId="5A7E0FE5" w:rsidR="000C23F8" w:rsidRPr="000E4913" w:rsidRDefault="000C23F8">
      <w:pPr>
        <w:numPr>
          <w:ilvl w:val="0"/>
          <w:numId w:val="45"/>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6CF32154" w14:textId="32930EC4" w:rsidR="0078293F" w:rsidRPr="00114FE7" w:rsidRDefault="0078293F">
      <w:pPr>
        <w:pStyle w:val="Akapitzlist"/>
        <w:numPr>
          <w:ilvl w:val="1"/>
          <w:numId w:val="45"/>
        </w:numPr>
        <w:spacing w:line="276" w:lineRule="auto"/>
        <w:ind w:left="720"/>
        <w:jc w:val="both"/>
        <w:rPr>
          <w:i/>
          <w:iCs/>
          <w:sz w:val="22"/>
          <w:szCs w:val="22"/>
        </w:rPr>
      </w:pPr>
      <w:bookmarkStart w:id="223" w:name="_Hlk67826332"/>
      <w:r w:rsidRPr="00114FE7">
        <w:rPr>
          <w:sz w:val="22"/>
          <w:szCs w:val="22"/>
        </w:rPr>
        <w:t xml:space="preserve">w przypadku nienależytego wykonania umowy (uchybienia), za każdy stwierdzony przypadek nienależytego wykonania umowy (uchybienia), w wysokości 10-cio krotności stawki </w:t>
      </w:r>
      <w:r w:rsidRPr="00114FE7">
        <w:rPr>
          <w:sz w:val="22"/>
          <w:szCs w:val="22"/>
        </w:rPr>
        <w:lastRenderedPageBreak/>
        <w:t>ryczałtowej roboczogodziny netto pracownika; przy czym przez nienależyte wykonanie umowy (uchybienie), o którym mowa powyżej, rozumie się w szczególności:</w:t>
      </w:r>
    </w:p>
    <w:p w14:paraId="4652978A" w14:textId="77777777" w:rsidR="0078293F" w:rsidRPr="00114FE7" w:rsidRDefault="0078293F" w:rsidP="0078293F">
      <w:pPr>
        <w:ind w:left="993" w:hanging="273"/>
        <w:jc w:val="both"/>
        <w:rPr>
          <w:sz w:val="22"/>
          <w:szCs w:val="22"/>
        </w:rPr>
      </w:pPr>
      <w:r w:rsidRPr="00114FE7">
        <w:rPr>
          <w:sz w:val="22"/>
          <w:szCs w:val="22"/>
        </w:rPr>
        <w:t>a) brak w obsłudze zmiany pracowników z odpowiednimi kwalifikacjami określonymi                      w niniejszej umowie,</w:t>
      </w:r>
    </w:p>
    <w:p w14:paraId="510BA2F3" w14:textId="700E2909" w:rsidR="0078293F" w:rsidRPr="00114FE7" w:rsidRDefault="0078293F" w:rsidP="0078293F">
      <w:pPr>
        <w:ind w:left="993" w:hanging="273"/>
        <w:jc w:val="both"/>
        <w:rPr>
          <w:i/>
          <w:iCs/>
          <w:sz w:val="22"/>
          <w:szCs w:val="22"/>
        </w:rPr>
      </w:pPr>
      <w:r w:rsidRPr="00114FE7">
        <w:rPr>
          <w:sz w:val="22"/>
          <w:szCs w:val="22"/>
        </w:rPr>
        <w:t>b) uchybienia w prowadzeniu dokumentacji, wymaganej Planem lub dokumentacji rozliczeniowej;</w:t>
      </w:r>
    </w:p>
    <w:p w14:paraId="1819E1B6" w14:textId="2129BBD6" w:rsidR="006A3163" w:rsidRPr="000C76B3" w:rsidRDefault="006A3163">
      <w:pPr>
        <w:pStyle w:val="Akapitzlist"/>
        <w:numPr>
          <w:ilvl w:val="1"/>
          <w:numId w:val="45"/>
        </w:numPr>
        <w:spacing w:line="276" w:lineRule="auto"/>
        <w:ind w:left="720"/>
        <w:jc w:val="both"/>
        <w:rPr>
          <w:i/>
          <w:iCs/>
          <w:sz w:val="22"/>
          <w:szCs w:val="22"/>
        </w:rPr>
      </w:pPr>
      <w:r w:rsidRPr="000C76B3">
        <w:rPr>
          <w:sz w:val="22"/>
          <w:szCs w:val="22"/>
        </w:rPr>
        <w:t>łączna wysokość kar umownych należnych Zamawiającemu na podstawie ust. 1 pkt 1) niniejszego paragrafu nie może przekroczyć 20% wartości netto Umowy, o której mowa w § 3 ust. 1.</w:t>
      </w:r>
    </w:p>
    <w:p w14:paraId="34E3E7F9" w14:textId="4BA7680C" w:rsidR="000C23F8" w:rsidRPr="00F8529D" w:rsidRDefault="000C23F8">
      <w:pPr>
        <w:pStyle w:val="Akapitzlist"/>
        <w:numPr>
          <w:ilvl w:val="1"/>
          <w:numId w:val="45"/>
        </w:numPr>
        <w:spacing w:line="276" w:lineRule="auto"/>
        <w:ind w:left="720"/>
        <w:jc w:val="both"/>
        <w:rPr>
          <w:i/>
          <w:iCs/>
          <w:sz w:val="22"/>
          <w:szCs w:val="22"/>
        </w:rPr>
      </w:pPr>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33EE3100" w:rsidR="000C23F8" w:rsidRPr="0019416D" w:rsidRDefault="000C23F8">
      <w:pPr>
        <w:pStyle w:val="Akapitzlist"/>
        <w:numPr>
          <w:ilvl w:val="1"/>
          <w:numId w:val="45"/>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10C3ADE1" w14:textId="0DB8A671" w:rsidR="000C23F8" w:rsidRPr="006524C6" w:rsidRDefault="000C23F8">
      <w:pPr>
        <w:numPr>
          <w:ilvl w:val="1"/>
          <w:numId w:val="45"/>
        </w:numPr>
        <w:spacing w:line="259" w:lineRule="auto"/>
        <w:ind w:left="720"/>
        <w:jc w:val="both"/>
        <w:rPr>
          <w:sz w:val="22"/>
          <w:szCs w:val="22"/>
        </w:rPr>
      </w:pPr>
      <w:r w:rsidRPr="006524C6">
        <w:rPr>
          <w:sz w:val="22"/>
          <w:szCs w:val="22"/>
        </w:rPr>
        <w:t>za zwłokę w przedstawieniu polisy ubezpieczeniowej lub dowodu opłacenia składki ubezpieczeniowej – w wysokości 1 000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DA44BE" w:rsidRPr="006524C6">
        <w:rPr>
          <w:sz w:val="22"/>
          <w:szCs w:val="22"/>
        </w:rPr>
        <w:t>umownej,</w:t>
      </w:r>
      <w:r w:rsidRPr="006524C6">
        <w:rPr>
          <w:sz w:val="22"/>
          <w:szCs w:val="22"/>
        </w:rPr>
        <w:t xml:space="preserve"> jeżeli w wyniku przedłożenia dokumentów zostanie stwierdzone zachowanie ciągłości ubezpieczenia Wykonawcy</w:t>
      </w:r>
      <w:r w:rsidR="00E50E3A">
        <w:rPr>
          <w:sz w:val="22"/>
          <w:szCs w:val="22"/>
        </w:rPr>
        <w:t xml:space="preserve"> </w:t>
      </w:r>
    </w:p>
    <w:p w14:paraId="3DF24470" w14:textId="3A79A963" w:rsidR="000C23F8" w:rsidRPr="00F8529D" w:rsidRDefault="000C23F8">
      <w:pPr>
        <w:numPr>
          <w:ilvl w:val="1"/>
          <w:numId w:val="45"/>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24" w:name="_Hlk146783575"/>
      <w:r w:rsidR="007D221B" w:rsidRPr="00F8529D">
        <w:rPr>
          <w:sz w:val="22"/>
          <w:szCs w:val="22"/>
        </w:rPr>
        <w:t>za każdy stwierdzony przypadek,</w:t>
      </w:r>
    </w:p>
    <w:bookmarkEnd w:id="224"/>
    <w:p w14:paraId="12386344" w14:textId="77777777" w:rsidR="000C23F8" w:rsidRPr="00F8529D" w:rsidRDefault="000C23F8">
      <w:pPr>
        <w:numPr>
          <w:ilvl w:val="1"/>
          <w:numId w:val="45"/>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pPr>
        <w:numPr>
          <w:ilvl w:val="2"/>
          <w:numId w:val="45"/>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pPr>
        <w:numPr>
          <w:ilvl w:val="2"/>
          <w:numId w:val="45"/>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pPr>
        <w:numPr>
          <w:ilvl w:val="2"/>
          <w:numId w:val="45"/>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pPr>
        <w:numPr>
          <w:ilvl w:val="2"/>
          <w:numId w:val="45"/>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0C76B3" w:rsidRDefault="000C23F8">
      <w:pPr>
        <w:numPr>
          <w:ilvl w:val="2"/>
          <w:numId w:val="45"/>
        </w:numPr>
        <w:spacing w:line="259" w:lineRule="auto"/>
        <w:ind w:left="1134" w:hanging="425"/>
        <w:jc w:val="both"/>
        <w:rPr>
          <w:sz w:val="22"/>
          <w:szCs w:val="22"/>
        </w:rPr>
      </w:pPr>
      <w:r w:rsidRPr="00F8529D">
        <w:rPr>
          <w:sz w:val="22"/>
          <w:szCs w:val="22"/>
        </w:rPr>
        <w:t xml:space="preserve">którzy wnoszą alkohol, </w:t>
      </w:r>
      <w:r w:rsidRPr="000C76B3">
        <w:rPr>
          <w:sz w:val="22"/>
          <w:szCs w:val="22"/>
        </w:rPr>
        <w:t>narkotyki lub inne substancje na teren zakładu pracy</w:t>
      </w:r>
      <w:r w:rsidR="006D5019" w:rsidRPr="000C76B3">
        <w:rPr>
          <w:sz w:val="22"/>
          <w:szCs w:val="22"/>
        </w:rPr>
        <w:t>,</w:t>
      </w:r>
      <w:r w:rsidRPr="000C76B3">
        <w:rPr>
          <w:sz w:val="22"/>
          <w:szCs w:val="22"/>
        </w:rPr>
        <w:t xml:space="preserve"> </w:t>
      </w:r>
    </w:p>
    <w:p w14:paraId="7D8BC5AF" w14:textId="2F57E1AE" w:rsidR="000C23F8" w:rsidRPr="000C76B3" w:rsidRDefault="000C23F8" w:rsidP="000C23F8">
      <w:pPr>
        <w:spacing w:line="259" w:lineRule="auto"/>
        <w:ind w:left="709"/>
        <w:jc w:val="both"/>
        <w:rPr>
          <w:sz w:val="22"/>
          <w:szCs w:val="22"/>
        </w:rPr>
      </w:pPr>
      <w:r w:rsidRPr="000C76B3">
        <w:rPr>
          <w:sz w:val="22"/>
          <w:szCs w:val="22"/>
        </w:rPr>
        <w:t xml:space="preserve">w wysokości 1 </w:t>
      </w:r>
      <w:r w:rsidR="006A3163" w:rsidRPr="000C76B3">
        <w:rPr>
          <w:sz w:val="22"/>
          <w:szCs w:val="22"/>
        </w:rPr>
        <w:t>5</w:t>
      </w:r>
      <w:r w:rsidRPr="000C76B3">
        <w:rPr>
          <w:sz w:val="22"/>
          <w:szCs w:val="22"/>
        </w:rPr>
        <w:t>00,00 zł za każdy stwierdzony przypadek;</w:t>
      </w:r>
    </w:p>
    <w:p w14:paraId="762BC468" w14:textId="41C36A0A" w:rsidR="000C23F8" w:rsidRPr="00F8529D" w:rsidRDefault="000C23F8">
      <w:pPr>
        <w:numPr>
          <w:ilvl w:val="1"/>
          <w:numId w:val="45"/>
        </w:numPr>
        <w:spacing w:line="259" w:lineRule="auto"/>
        <w:ind w:left="714" w:hanging="357"/>
        <w:jc w:val="both"/>
        <w:rPr>
          <w:sz w:val="22"/>
          <w:szCs w:val="22"/>
        </w:rPr>
      </w:pPr>
      <w:r w:rsidRPr="000C76B3">
        <w:rPr>
          <w:sz w:val="22"/>
          <w:szCs w:val="22"/>
        </w:rPr>
        <w:t xml:space="preserve">w przypadku dokonania przez pracownika Wykonawcy zaboru mienia Zamawiającego </w:t>
      </w:r>
      <w:r w:rsidR="00DA44BE" w:rsidRPr="000C76B3">
        <w:rPr>
          <w:sz w:val="22"/>
          <w:szCs w:val="22"/>
        </w:rPr>
        <w:t>lub firm</w:t>
      </w:r>
      <w:r w:rsidRPr="000C76B3">
        <w:rPr>
          <w:sz w:val="22"/>
          <w:szCs w:val="22"/>
        </w:rPr>
        <w:t xml:space="preserve"> mających </w:t>
      </w:r>
      <w:r w:rsidRPr="00CB2B8C">
        <w:rPr>
          <w:sz w:val="22"/>
          <w:szCs w:val="22"/>
        </w:rPr>
        <w:t xml:space="preserve">siedzibę </w:t>
      </w:r>
      <w:r w:rsidR="00CF610C" w:rsidRPr="00CB2B8C">
        <w:rPr>
          <w:sz w:val="22"/>
          <w:szCs w:val="22"/>
        </w:rPr>
        <w:t xml:space="preserve">lub wykonujących usługi </w:t>
      </w:r>
      <w:r w:rsidRPr="00CB2B8C">
        <w:rPr>
          <w:sz w:val="22"/>
          <w:szCs w:val="22"/>
        </w:rPr>
        <w:t>na terenie</w:t>
      </w:r>
      <w:r w:rsidRPr="000C76B3">
        <w:rPr>
          <w:sz w:val="22"/>
          <w:szCs w:val="22"/>
        </w:rPr>
        <w:t xml:space="preserve"> Zamawiającego – w wysokości 1 </w:t>
      </w:r>
      <w:r w:rsidR="006A3163" w:rsidRPr="000C76B3">
        <w:rPr>
          <w:sz w:val="22"/>
          <w:szCs w:val="22"/>
        </w:rPr>
        <w:t>5</w:t>
      </w:r>
      <w:r w:rsidRPr="000C76B3">
        <w:rPr>
          <w:sz w:val="22"/>
          <w:szCs w:val="22"/>
        </w:rPr>
        <w:t>00 </w:t>
      </w:r>
      <w:r w:rsidR="00DA44BE" w:rsidRPr="000C76B3">
        <w:rPr>
          <w:sz w:val="22"/>
          <w:szCs w:val="22"/>
        </w:rPr>
        <w:t>zł za</w:t>
      </w:r>
      <w:r w:rsidRPr="000C76B3">
        <w:rPr>
          <w:sz w:val="22"/>
          <w:szCs w:val="22"/>
        </w:rPr>
        <w:t xml:space="preserve"> każdy</w:t>
      </w:r>
      <w:r w:rsidRPr="00F8529D">
        <w:rPr>
          <w:sz w:val="22"/>
          <w:szCs w:val="22"/>
        </w:rPr>
        <w:t xml:space="preserve"> stwierdzony przypadek, a jeżeli w wyniku zaboru doszło do zniszczenia mienia </w:t>
      </w:r>
      <w:bookmarkStart w:id="225" w:name="_Hlk146783639"/>
      <w:r w:rsidR="00DA44BE" w:rsidRPr="00F8529D">
        <w:rPr>
          <w:sz w:val="22"/>
          <w:szCs w:val="22"/>
        </w:rPr>
        <w:t>– Wykonawca</w:t>
      </w:r>
      <w:r w:rsidR="00D04E9B" w:rsidRPr="00F8529D">
        <w:rPr>
          <w:sz w:val="22"/>
          <w:szCs w:val="22"/>
        </w:rPr>
        <w:t xml:space="preserve"> zobowiązany jest </w:t>
      </w:r>
      <w:r w:rsidRPr="00F8529D">
        <w:rPr>
          <w:sz w:val="22"/>
          <w:szCs w:val="22"/>
        </w:rPr>
        <w:t>także</w:t>
      </w:r>
      <w:r w:rsidR="00D04E9B" w:rsidRPr="00F8529D">
        <w:rPr>
          <w:sz w:val="22"/>
          <w:szCs w:val="22"/>
        </w:rPr>
        <w:t xml:space="preserve"> do pokrycia</w:t>
      </w:r>
      <w:r w:rsidRPr="00F8529D">
        <w:rPr>
          <w:sz w:val="22"/>
          <w:szCs w:val="22"/>
        </w:rPr>
        <w:t xml:space="preserve"> koszt</w:t>
      </w:r>
      <w:r w:rsidR="00D04E9B" w:rsidRPr="00F8529D">
        <w:rPr>
          <w:sz w:val="22"/>
          <w:szCs w:val="22"/>
        </w:rPr>
        <w:t>ów</w:t>
      </w:r>
      <w:r w:rsidRPr="00F8529D">
        <w:rPr>
          <w:sz w:val="22"/>
          <w:szCs w:val="22"/>
        </w:rPr>
        <w:t xml:space="preserve"> przywrócenia</w:t>
      </w:r>
      <w:r w:rsidR="00D04E9B" w:rsidRPr="00F8529D">
        <w:rPr>
          <w:sz w:val="22"/>
          <w:szCs w:val="22"/>
        </w:rPr>
        <w:t xml:space="preserve"> mienia do stanu poprzedniego</w:t>
      </w:r>
      <w:r w:rsidRPr="00F8529D">
        <w:rPr>
          <w:sz w:val="22"/>
          <w:szCs w:val="22"/>
        </w:rPr>
        <w:t>.</w:t>
      </w:r>
    </w:p>
    <w:bookmarkEnd w:id="225"/>
    <w:p w14:paraId="081AB11C" w14:textId="46035699" w:rsidR="000C23F8" w:rsidRPr="0019416D" w:rsidRDefault="000C23F8">
      <w:pPr>
        <w:numPr>
          <w:ilvl w:val="1"/>
          <w:numId w:val="45"/>
        </w:numPr>
        <w:spacing w:line="259" w:lineRule="auto"/>
        <w:ind w:left="714" w:hanging="357"/>
        <w:jc w:val="both"/>
        <w:rPr>
          <w:i/>
          <w:iCs/>
          <w:color w:val="FF0000"/>
          <w:sz w:val="22"/>
          <w:szCs w:val="22"/>
        </w:rPr>
      </w:pPr>
      <w:r w:rsidRPr="00F8529D">
        <w:rPr>
          <w:sz w:val="22"/>
          <w:szCs w:val="22"/>
        </w:rPr>
        <w:t xml:space="preserve">za każdy stwierdzony przypadek naruszenia obowiązku </w:t>
      </w:r>
      <w:bookmarkStart w:id="226" w:name="_Hlk146784463"/>
      <w:r w:rsidR="006D5019" w:rsidRPr="00F8529D">
        <w:rPr>
          <w:sz w:val="22"/>
          <w:szCs w:val="22"/>
        </w:rPr>
        <w:t xml:space="preserve">w zakresie </w:t>
      </w:r>
      <w:r w:rsidRPr="00F8529D">
        <w:rPr>
          <w:sz w:val="22"/>
          <w:szCs w:val="22"/>
        </w:rPr>
        <w:t>zatrudnienia</w:t>
      </w:r>
      <w:r w:rsidR="006D5019" w:rsidRPr="00F8529D">
        <w:rPr>
          <w:sz w:val="22"/>
          <w:szCs w:val="22"/>
        </w:rPr>
        <w:t>, określonego</w:t>
      </w:r>
      <w:r w:rsidRPr="00F8529D">
        <w:rPr>
          <w:sz w:val="22"/>
          <w:szCs w:val="22"/>
        </w:rPr>
        <w:t xml:space="preserve"> w § 9 ust. 1 </w:t>
      </w:r>
      <w:bookmarkEnd w:id="226"/>
      <w:r w:rsidRPr="00F8529D">
        <w:rPr>
          <w:sz w:val="22"/>
          <w:szCs w:val="22"/>
        </w:rPr>
        <w:t xml:space="preserve">- w wysokości równej miesięcznemu minimalnemu wynagrodzeniu za pracę ustalonemu zgodnie z przepisami ustawy z dnia 10.10.2002r. o minimalnym wynagrodzeniu za pracę obowiązującemu w </w:t>
      </w:r>
      <w:r w:rsidR="006D5019" w:rsidRPr="00F8529D">
        <w:rPr>
          <w:sz w:val="22"/>
          <w:szCs w:val="22"/>
        </w:rPr>
        <w:t>czasie</w:t>
      </w:r>
      <w:r w:rsidRPr="00F8529D">
        <w:rPr>
          <w:sz w:val="22"/>
          <w:szCs w:val="22"/>
        </w:rPr>
        <w:t>, w którym stwierdzono narusze</w:t>
      </w:r>
      <w:r w:rsidRPr="00E66F78">
        <w:rPr>
          <w:sz w:val="22"/>
          <w:szCs w:val="22"/>
        </w:rPr>
        <w:t>nie</w:t>
      </w:r>
      <w:r w:rsidR="00E50E3A">
        <w:rPr>
          <w:sz w:val="22"/>
          <w:szCs w:val="22"/>
        </w:rPr>
        <w:t xml:space="preserve"> </w:t>
      </w:r>
    </w:p>
    <w:p w14:paraId="0309453C" w14:textId="1E04283F" w:rsidR="000C23F8" w:rsidRPr="00CF610C" w:rsidRDefault="000C23F8">
      <w:pPr>
        <w:numPr>
          <w:ilvl w:val="1"/>
          <w:numId w:val="45"/>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i skorzystania przez Wykonawcę lub jego pracowników ze świadczeń Zamawiającego</w:t>
      </w:r>
      <w:r w:rsidR="00ED1FF7" w:rsidRPr="00F8529D">
        <w:rPr>
          <w:sz w:val="22"/>
          <w:szCs w:val="22"/>
        </w:rPr>
        <w:t>,</w:t>
      </w:r>
      <w:r w:rsidR="00CB277B" w:rsidRPr="00F8529D">
        <w:rPr>
          <w:sz w:val="22"/>
          <w:szCs w:val="22"/>
        </w:rPr>
        <w:t xml:space="preserve"> </w:t>
      </w:r>
      <w:bookmarkStart w:id="227" w:name="_Hlk146784540"/>
      <w:r w:rsidR="000241D8" w:rsidRPr="00F8529D">
        <w:rPr>
          <w:sz w:val="22"/>
          <w:szCs w:val="22"/>
        </w:rPr>
        <w:t xml:space="preserve">w </w:t>
      </w:r>
      <w:r w:rsidR="000241D8" w:rsidRPr="00F8529D">
        <w:rPr>
          <w:sz w:val="22"/>
          <w:szCs w:val="22"/>
        </w:rPr>
        <w:lastRenderedPageBreak/>
        <w:t xml:space="preserve">wysokości 50 zł za każdy stwierdzony przypadek - </w:t>
      </w:r>
      <w:r w:rsidR="00CB277B" w:rsidRPr="00F8529D">
        <w:rPr>
          <w:sz w:val="22"/>
          <w:szCs w:val="22"/>
        </w:rPr>
        <w:t>niezależnie od konieczności zapłaty wynagrodzenia za skorzystanie z takiego świadczenia</w:t>
      </w:r>
      <w:bookmarkEnd w:id="227"/>
      <w:r w:rsidR="00E50E3A" w:rsidRPr="00F8529D">
        <w:rPr>
          <w:sz w:val="22"/>
          <w:szCs w:val="22"/>
        </w:rPr>
        <w:t xml:space="preserve"> </w:t>
      </w:r>
    </w:p>
    <w:p w14:paraId="4DACB222" w14:textId="4888C0B9" w:rsidR="000C23F8" w:rsidRPr="00F8529D" w:rsidRDefault="00D0028C">
      <w:pPr>
        <w:numPr>
          <w:ilvl w:val="0"/>
          <w:numId w:val="45"/>
        </w:numPr>
        <w:spacing w:line="259" w:lineRule="auto"/>
        <w:jc w:val="both"/>
        <w:rPr>
          <w:sz w:val="22"/>
          <w:szCs w:val="22"/>
        </w:rPr>
      </w:pPr>
      <w:bookmarkStart w:id="228" w:name="_Hlk144479888"/>
      <w:bookmarkStart w:id="229" w:name="_Hlk146784619"/>
      <w:r w:rsidRPr="00F8529D">
        <w:rPr>
          <w:sz w:val="22"/>
          <w:szCs w:val="22"/>
        </w:rPr>
        <w:t xml:space="preserve">W przypadku </w:t>
      </w:r>
      <w:r w:rsidRPr="0078293F">
        <w:rPr>
          <w:sz w:val="22"/>
          <w:szCs w:val="22"/>
        </w:rPr>
        <w:t xml:space="preserve">nieprzystąpienia przez Wykonawcę do wykonywania przedmiotu Umowy w całości lub części w </w:t>
      </w:r>
      <w:r w:rsidRPr="00F8529D">
        <w:rPr>
          <w:sz w:val="22"/>
          <w:szCs w:val="22"/>
        </w:rPr>
        <w:t>umówionym terminie</w:t>
      </w:r>
      <w:r w:rsidR="00F960BF" w:rsidRPr="00F8529D">
        <w:rPr>
          <w:sz w:val="22"/>
          <w:szCs w:val="22"/>
        </w:rPr>
        <w:t xml:space="preserve">, </w:t>
      </w:r>
      <w:r w:rsidRPr="00F8529D">
        <w:rPr>
          <w:sz w:val="22"/>
          <w:szCs w:val="22"/>
        </w:rPr>
        <w:t xml:space="preserve">Zamawiający uprawniony jest do zlecenia wykonania przedmiotu Umowy </w:t>
      </w:r>
      <w:r w:rsidRPr="0078293F">
        <w:rPr>
          <w:sz w:val="22"/>
          <w:szCs w:val="22"/>
        </w:rPr>
        <w:t xml:space="preserve">w całości lub części innemu </w:t>
      </w:r>
      <w:r w:rsidR="00A76426" w:rsidRPr="0078293F">
        <w:rPr>
          <w:sz w:val="22"/>
          <w:szCs w:val="22"/>
        </w:rPr>
        <w:t>w</w:t>
      </w:r>
      <w:r w:rsidRPr="0078293F">
        <w:rPr>
          <w:sz w:val="22"/>
          <w:szCs w:val="22"/>
        </w:rPr>
        <w:t xml:space="preserve">ykonawcy, bez konieczności uzyskiwania zgody Sądu o której mowa w art. 480 Kodeksu cywilnego. </w:t>
      </w:r>
      <w:r w:rsidR="000C23F8" w:rsidRPr="0078293F">
        <w:rPr>
          <w:sz w:val="22"/>
          <w:szCs w:val="22"/>
        </w:rPr>
        <w:t xml:space="preserve">W przypadku konieczności zlecenia przez Zamawiającego realizacji </w:t>
      </w:r>
      <w:r w:rsidR="000C23F8" w:rsidRPr="00F8529D">
        <w:rPr>
          <w:sz w:val="22"/>
          <w:szCs w:val="22"/>
        </w:rPr>
        <w:t xml:space="preserve">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30" w:name="_Hlk144479920"/>
      <w:bookmarkEnd w:id="228"/>
    </w:p>
    <w:bookmarkEnd w:id="229"/>
    <w:bookmarkEnd w:id="230"/>
    <w:p w14:paraId="753A8E07" w14:textId="77777777" w:rsidR="000C23F8" w:rsidRPr="00F8529D" w:rsidRDefault="000C23F8">
      <w:pPr>
        <w:numPr>
          <w:ilvl w:val="0"/>
          <w:numId w:val="45"/>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45"/>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45"/>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pPr>
        <w:numPr>
          <w:ilvl w:val="0"/>
          <w:numId w:val="45"/>
        </w:numPr>
        <w:spacing w:line="259" w:lineRule="auto"/>
        <w:ind w:hanging="357"/>
        <w:jc w:val="both"/>
        <w:rPr>
          <w:sz w:val="22"/>
          <w:szCs w:val="22"/>
        </w:rPr>
      </w:pPr>
      <w:bookmarkStart w:id="231"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78293F" w:rsidRDefault="0072470D">
      <w:pPr>
        <w:numPr>
          <w:ilvl w:val="1"/>
          <w:numId w:val="45"/>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t>
      </w:r>
      <w:r w:rsidRPr="0078293F">
        <w:rPr>
          <w:sz w:val="22"/>
          <w:szCs w:val="22"/>
        </w:rPr>
        <w:t xml:space="preserve">Wykonawcy, Zamawiającemu przysługuje kara umowna w wysokości 20% wartości </w:t>
      </w:r>
      <w:r w:rsidR="00F960BF" w:rsidRPr="0078293F">
        <w:rPr>
          <w:sz w:val="22"/>
          <w:szCs w:val="22"/>
        </w:rPr>
        <w:t>netto</w:t>
      </w:r>
      <w:r w:rsidRPr="0078293F">
        <w:rPr>
          <w:sz w:val="22"/>
          <w:szCs w:val="22"/>
        </w:rPr>
        <w:t xml:space="preserve"> Umowy, o której mowa w § 3 ust. 1.</w:t>
      </w:r>
    </w:p>
    <w:p w14:paraId="5A77A73F" w14:textId="293667FA" w:rsidR="004414E1" w:rsidRPr="0078293F" w:rsidRDefault="004414E1" w:rsidP="004414E1">
      <w:pPr>
        <w:spacing w:line="259" w:lineRule="auto"/>
        <w:ind w:left="1070"/>
        <w:jc w:val="both"/>
        <w:rPr>
          <w:b/>
          <w:bCs/>
          <w:sz w:val="22"/>
          <w:szCs w:val="22"/>
        </w:rPr>
      </w:pPr>
      <w:bookmarkStart w:id="232" w:name="_Hlk148444124"/>
      <w:r w:rsidRPr="0078293F">
        <w:rPr>
          <w:b/>
          <w:bCs/>
          <w:sz w:val="22"/>
          <w:szCs w:val="22"/>
        </w:rPr>
        <w:t>lub/i</w:t>
      </w:r>
    </w:p>
    <w:bookmarkEnd w:id="232"/>
    <w:p w14:paraId="03673A1C" w14:textId="7CA7D93C" w:rsidR="000C23F8" w:rsidRPr="0078293F" w:rsidRDefault="000C23F8">
      <w:pPr>
        <w:numPr>
          <w:ilvl w:val="1"/>
          <w:numId w:val="45"/>
        </w:numPr>
        <w:spacing w:line="259" w:lineRule="auto"/>
        <w:jc w:val="both"/>
        <w:rPr>
          <w:strike/>
          <w:sz w:val="22"/>
          <w:szCs w:val="22"/>
        </w:rPr>
      </w:pPr>
      <w:r w:rsidRPr="0078293F">
        <w:rPr>
          <w:sz w:val="22"/>
          <w:szCs w:val="22"/>
        </w:rPr>
        <w:t xml:space="preserve">odstąpienia od Umowy </w:t>
      </w:r>
      <w:r w:rsidR="0072470D" w:rsidRPr="0078293F">
        <w:rPr>
          <w:sz w:val="22"/>
          <w:szCs w:val="22"/>
        </w:rPr>
        <w:t>w części lub wypowiedzenia Umowy w części</w:t>
      </w:r>
      <w:r w:rsidR="00D04E9B" w:rsidRPr="0078293F">
        <w:rPr>
          <w:sz w:val="22"/>
          <w:szCs w:val="22"/>
        </w:rPr>
        <w:t xml:space="preserve"> przez któr</w:t>
      </w:r>
      <w:r w:rsidR="003B64B9" w:rsidRPr="0078293F">
        <w:rPr>
          <w:sz w:val="22"/>
          <w:szCs w:val="22"/>
        </w:rPr>
        <w:t>ą</w:t>
      </w:r>
      <w:r w:rsidR="00D04E9B" w:rsidRPr="0078293F">
        <w:rPr>
          <w:sz w:val="22"/>
          <w:szCs w:val="22"/>
        </w:rPr>
        <w:t>kolwiek ze Stron</w:t>
      </w:r>
      <w:r w:rsidR="0072470D" w:rsidRPr="0078293F">
        <w:rPr>
          <w:sz w:val="22"/>
          <w:szCs w:val="22"/>
        </w:rPr>
        <w:t xml:space="preserve"> </w:t>
      </w:r>
      <w:bookmarkStart w:id="233" w:name="_Hlk144467500"/>
      <w:r w:rsidRPr="0078293F">
        <w:rPr>
          <w:sz w:val="22"/>
          <w:szCs w:val="22"/>
        </w:rPr>
        <w:t xml:space="preserve">z przyczyn </w:t>
      </w:r>
      <w:r w:rsidR="0072470D" w:rsidRPr="0078293F">
        <w:rPr>
          <w:sz w:val="22"/>
          <w:szCs w:val="22"/>
        </w:rPr>
        <w:t>leżących po stronie Wykonawcy</w:t>
      </w:r>
      <w:r w:rsidRPr="0078293F">
        <w:rPr>
          <w:sz w:val="22"/>
          <w:szCs w:val="22"/>
        </w:rPr>
        <w:t xml:space="preserve">, </w:t>
      </w:r>
      <w:r w:rsidR="0072470D" w:rsidRPr="0078293F">
        <w:rPr>
          <w:sz w:val="22"/>
          <w:szCs w:val="22"/>
        </w:rPr>
        <w:t xml:space="preserve">Zamawiającemu </w:t>
      </w:r>
      <w:r w:rsidRPr="0078293F">
        <w:rPr>
          <w:sz w:val="22"/>
          <w:szCs w:val="22"/>
        </w:rPr>
        <w:t xml:space="preserve">przysługuje kara umowna w wysokości 20% wartości </w:t>
      </w:r>
      <w:r w:rsidR="00F960BF" w:rsidRPr="0078293F">
        <w:rPr>
          <w:sz w:val="22"/>
          <w:szCs w:val="22"/>
        </w:rPr>
        <w:t>netto</w:t>
      </w:r>
      <w:r w:rsidR="00F2094E" w:rsidRPr="0078293F">
        <w:rPr>
          <w:sz w:val="22"/>
          <w:szCs w:val="22"/>
        </w:rPr>
        <w:t xml:space="preserve"> </w:t>
      </w:r>
      <w:r w:rsidRPr="0078293F">
        <w:rPr>
          <w:sz w:val="22"/>
          <w:szCs w:val="22"/>
        </w:rPr>
        <w:t>niezrealizowanej części Umowy</w:t>
      </w:r>
      <w:r w:rsidR="005C4237" w:rsidRPr="0078293F">
        <w:rPr>
          <w:sz w:val="22"/>
          <w:szCs w:val="22"/>
        </w:rPr>
        <w:t>.</w:t>
      </w:r>
      <w:r w:rsidRPr="0078293F">
        <w:rPr>
          <w:sz w:val="22"/>
          <w:szCs w:val="22"/>
        </w:rPr>
        <w:t xml:space="preserve"> </w:t>
      </w:r>
    </w:p>
    <w:bookmarkEnd w:id="233"/>
    <w:p w14:paraId="2BB142DC" w14:textId="7F7B4954" w:rsidR="00F66B98" w:rsidRPr="00F8529D" w:rsidRDefault="00F66B98">
      <w:pPr>
        <w:numPr>
          <w:ilvl w:val="0"/>
          <w:numId w:val="45"/>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Pr="0078293F" w:rsidRDefault="00F66B98">
      <w:pPr>
        <w:numPr>
          <w:ilvl w:val="1"/>
          <w:numId w:val="45"/>
        </w:numPr>
        <w:spacing w:line="259" w:lineRule="auto"/>
        <w:jc w:val="both"/>
        <w:rPr>
          <w:sz w:val="22"/>
          <w:szCs w:val="22"/>
        </w:rPr>
      </w:pPr>
      <w:bookmarkStart w:id="234" w:name="_Hlk148947447"/>
      <w:r w:rsidRPr="00F8529D">
        <w:rPr>
          <w:sz w:val="22"/>
          <w:szCs w:val="22"/>
        </w:rPr>
        <w:t xml:space="preserve">za odstąpienie od Umowy w całości przez którąkolwiek ze Stron z winy Zamawiającego - </w:t>
      </w:r>
      <w:r w:rsidRPr="0078293F">
        <w:rPr>
          <w:sz w:val="22"/>
          <w:szCs w:val="22"/>
        </w:rPr>
        <w:t>w wysokości 20% wartości netto Umowy, o której mowa w § 3 ust. 1.</w:t>
      </w:r>
    </w:p>
    <w:p w14:paraId="02BE2757" w14:textId="626859BF" w:rsidR="00B03020" w:rsidRPr="0078293F" w:rsidRDefault="00B03020" w:rsidP="009A29DD">
      <w:pPr>
        <w:pStyle w:val="Akapitzlist"/>
        <w:spacing w:line="259" w:lineRule="auto"/>
        <w:ind w:left="722" w:firstLine="348"/>
        <w:jc w:val="both"/>
        <w:rPr>
          <w:b/>
          <w:bCs/>
          <w:sz w:val="22"/>
          <w:szCs w:val="22"/>
        </w:rPr>
      </w:pPr>
      <w:r w:rsidRPr="0078293F">
        <w:rPr>
          <w:b/>
          <w:bCs/>
          <w:sz w:val="22"/>
          <w:szCs w:val="22"/>
        </w:rPr>
        <w:t>lub/i</w:t>
      </w:r>
    </w:p>
    <w:p w14:paraId="31FC00A3" w14:textId="4DE7E5F6" w:rsidR="00F66B98" w:rsidRPr="0078293F" w:rsidRDefault="00F66B98">
      <w:pPr>
        <w:numPr>
          <w:ilvl w:val="1"/>
          <w:numId w:val="45"/>
        </w:numPr>
        <w:spacing w:line="259" w:lineRule="auto"/>
        <w:jc w:val="both"/>
        <w:rPr>
          <w:sz w:val="22"/>
          <w:szCs w:val="22"/>
        </w:rPr>
      </w:pPr>
      <w:r w:rsidRPr="0078293F">
        <w:rPr>
          <w:sz w:val="22"/>
          <w:szCs w:val="22"/>
        </w:rPr>
        <w:t>za odstąpienie od Umowy w części przez którąkolwiek ze Stron z winy Zamawiającego - w wysokości 20% wartości netto niezrealizowanej części Umowy.</w:t>
      </w:r>
      <w:bookmarkEnd w:id="234"/>
    </w:p>
    <w:p w14:paraId="2A2CF2DB" w14:textId="082625FF" w:rsidR="000C23F8" w:rsidRPr="00F8529D" w:rsidRDefault="004B24AC">
      <w:pPr>
        <w:numPr>
          <w:ilvl w:val="0"/>
          <w:numId w:val="45"/>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w:t>
      </w:r>
      <w:r w:rsidR="005C4237" w:rsidRPr="0078293F">
        <w:rPr>
          <w:sz w:val="22"/>
          <w:szCs w:val="22"/>
        </w:rPr>
        <w:t xml:space="preserve">umowna za odstąpienie </w:t>
      </w:r>
      <w:r w:rsidR="00F90F93" w:rsidRPr="0078293F">
        <w:rPr>
          <w:sz w:val="22"/>
          <w:szCs w:val="22"/>
        </w:rPr>
        <w:t xml:space="preserve">w części </w:t>
      </w:r>
      <w:r w:rsidR="005C4237" w:rsidRPr="0078293F">
        <w:rPr>
          <w:sz w:val="22"/>
          <w:szCs w:val="22"/>
        </w:rPr>
        <w:t xml:space="preserve">lub wypowiedzenie </w:t>
      </w:r>
      <w:r w:rsidR="00287EBD" w:rsidRPr="0078293F">
        <w:rPr>
          <w:sz w:val="22"/>
          <w:szCs w:val="22"/>
        </w:rPr>
        <w:t>U</w:t>
      </w:r>
      <w:r w:rsidR="005C4237" w:rsidRPr="0078293F">
        <w:rPr>
          <w:sz w:val="22"/>
          <w:szCs w:val="22"/>
        </w:rPr>
        <w:t>mowy z innymi karami umow</w:t>
      </w:r>
      <w:r w:rsidR="005C4237" w:rsidRPr="00F8529D">
        <w:rPr>
          <w:sz w:val="22"/>
          <w:szCs w:val="22"/>
        </w:rPr>
        <w:t xml:space="preserve">nymi, </w:t>
      </w:r>
      <w:r w:rsidRPr="000C76B3">
        <w:rPr>
          <w:sz w:val="22"/>
          <w:szCs w:val="22"/>
        </w:rPr>
        <w:t>przy czym ł</w:t>
      </w:r>
      <w:r w:rsidR="000C23F8" w:rsidRPr="000C76B3">
        <w:rPr>
          <w:sz w:val="22"/>
          <w:szCs w:val="22"/>
        </w:rPr>
        <w:t xml:space="preserve">ączna maksymalna wartość kar umownych przysługujących Zamawiającemu nie przekroczy </w:t>
      </w:r>
      <w:r w:rsidR="00D97FA4" w:rsidRPr="000C76B3">
        <w:rPr>
          <w:sz w:val="22"/>
          <w:szCs w:val="22"/>
        </w:rPr>
        <w:t>5</w:t>
      </w:r>
      <w:r w:rsidR="00EA698B" w:rsidRPr="000C76B3">
        <w:rPr>
          <w:sz w:val="22"/>
          <w:szCs w:val="22"/>
        </w:rPr>
        <w:t xml:space="preserve">0% </w:t>
      </w:r>
      <w:r w:rsidR="00A95C13" w:rsidRPr="000C76B3">
        <w:rPr>
          <w:sz w:val="22"/>
          <w:szCs w:val="22"/>
        </w:rPr>
        <w:t>w</w:t>
      </w:r>
      <w:r w:rsidR="000C23F8" w:rsidRPr="000C76B3">
        <w:rPr>
          <w:sz w:val="22"/>
          <w:szCs w:val="22"/>
        </w:rPr>
        <w:t>artości</w:t>
      </w:r>
      <w:r w:rsidR="000C23F8" w:rsidRPr="00F8529D">
        <w:rPr>
          <w:sz w:val="22"/>
          <w:szCs w:val="22"/>
        </w:rPr>
        <w:t xml:space="preserve">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45"/>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45"/>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45"/>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23"/>
      <w:bookmarkEnd w:id="231"/>
    </w:p>
    <w:p w14:paraId="4E1E67AC" w14:textId="77777777" w:rsidR="000C23F8" w:rsidRPr="00F8529D" w:rsidRDefault="000C23F8" w:rsidP="000C23F8">
      <w:pPr>
        <w:pStyle w:val="Nagwek2"/>
      </w:pPr>
      <w:bookmarkStart w:id="235" w:name="_Toc83291685"/>
      <w:bookmarkStart w:id="236" w:name="_Toc106095873"/>
      <w:bookmarkStart w:id="237" w:name="_Toc106096313"/>
      <w:bookmarkStart w:id="238" w:name="_Toc106096417"/>
      <w:bookmarkStart w:id="239" w:name="_Toc204150238"/>
      <w:r w:rsidRPr="00F8529D">
        <w:lastRenderedPageBreak/>
        <w:t>§ 14. Rozwiązanie, odstąpienie lub wypowiedzenie Umowy</w:t>
      </w:r>
      <w:bookmarkEnd w:id="235"/>
      <w:bookmarkEnd w:id="236"/>
      <w:bookmarkEnd w:id="237"/>
      <w:bookmarkEnd w:id="238"/>
      <w:bookmarkEnd w:id="239"/>
    </w:p>
    <w:p w14:paraId="7F7C0D91" w14:textId="77777777" w:rsidR="000C23F8" w:rsidRPr="00F8529D" w:rsidRDefault="000C23F8">
      <w:pPr>
        <w:numPr>
          <w:ilvl w:val="0"/>
          <w:numId w:val="46"/>
        </w:numPr>
        <w:spacing w:line="259" w:lineRule="auto"/>
        <w:ind w:left="357" w:hanging="357"/>
        <w:jc w:val="both"/>
        <w:rPr>
          <w:sz w:val="22"/>
          <w:szCs w:val="22"/>
        </w:rPr>
      </w:pPr>
      <w:bookmarkStart w:id="240" w:name="_Hlk146784907"/>
      <w:r w:rsidRPr="00F8529D">
        <w:rPr>
          <w:sz w:val="22"/>
          <w:szCs w:val="22"/>
        </w:rPr>
        <w:t>Strony mogą rozwiązać Umowę na mocy porozumienia Stron.</w:t>
      </w:r>
    </w:p>
    <w:p w14:paraId="55217CF2" w14:textId="26C9E09B" w:rsidR="000C23F8" w:rsidRPr="00F8529D" w:rsidRDefault="000C23F8">
      <w:pPr>
        <w:numPr>
          <w:ilvl w:val="0"/>
          <w:numId w:val="46"/>
        </w:numPr>
        <w:spacing w:line="259" w:lineRule="auto"/>
        <w:ind w:left="357" w:hanging="357"/>
        <w:jc w:val="both"/>
        <w:rPr>
          <w:sz w:val="22"/>
          <w:szCs w:val="22"/>
        </w:rPr>
      </w:pPr>
      <w:r w:rsidRPr="00F8529D">
        <w:rPr>
          <w:sz w:val="22"/>
          <w:szCs w:val="22"/>
        </w:rPr>
        <w:t>Zamawiający</w:t>
      </w:r>
      <w:r w:rsidR="00202054" w:rsidRPr="00F8529D">
        <w:rPr>
          <w:sz w:val="22"/>
          <w:szCs w:val="22"/>
        </w:rPr>
        <w:t xml:space="preserve">, wedle swego </w:t>
      </w:r>
      <w:r w:rsidR="00202054" w:rsidRPr="0078293F">
        <w:rPr>
          <w:sz w:val="22"/>
          <w:szCs w:val="22"/>
        </w:rPr>
        <w:t>wyboru,</w:t>
      </w:r>
      <w:r w:rsidRPr="0078293F">
        <w:rPr>
          <w:sz w:val="22"/>
          <w:szCs w:val="22"/>
        </w:rPr>
        <w:t xml:space="preserve"> może odstąpić od Umowy</w:t>
      </w:r>
      <w:r w:rsidR="00202054" w:rsidRPr="0078293F">
        <w:rPr>
          <w:sz w:val="22"/>
          <w:szCs w:val="22"/>
        </w:rPr>
        <w:t xml:space="preserve"> (ex </w:t>
      </w:r>
      <w:proofErr w:type="spellStart"/>
      <w:r w:rsidR="00202054" w:rsidRPr="0078293F">
        <w:rPr>
          <w:sz w:val="22"/>
          <w:szCs w:val="22"/>
        </w:rPr>
        <w:t>tunc</w:t>
      </w:r>
      <w:proofErr w:type="spellEnd"/>
      <w:r w:rsidR="00202054" w:rsidRPr="0078293F">
        <w:rPr>
          <w:sz w:val="22"/>
          <w:szCs w:val="22"/>
        </w:rPr>
        <w:t xml:space="preserve"> – wstecz)</w:t>
      </w:r>
      <w:r w:rsidRPr="0078293F">
        <w:rPr>
          <w:sz w:val="22"/>
          <w:szCs w:val="22"/>
        </w:rPr>
        <w:t xml:space="preserve"> </w:t>
      </w:r>
      <w:bookmarkStart w:id="241" w:name="_Hlk144467170"/>
      <w:r w:rsidRPr="0078293F">
        <w:rPr>
          <w:sz w:val="22"/>
          <w:szCs w:val="22"/>
        </w:rPr>
        <w:t>w całości lub części</w:t>
      </w:r>
      <w:bookmarkEnd w:id="241"/>
      <w:r w:rsidR="00202054" w:rsidRPr="0078293F">
        <w:rPr>
          <w:sz w:val="22"/>
          <w:szCs w:val="22"/>
        </w:rPr>
        <w:t xml:space="preserve"> lub wypowiedzieć Umowę</w:t>
      </w:r>
      <w:r w:rsidRPr="0078293F">
        <w:rPr>
          <w:sz w:val="22"/>
          <w:szCs w:val="22"/>
        </w:rPr>
        <w:t xml:space="preserve"> </w:t>
      </w:r>
      <w:r w:rsidR="00202054" w:rsidRPr="0078293F">
        <w:rPr>
          <w:sz w:val="22"/>
          <w:szCs w:val="22"/>
        </w:rPr>
        <w:t>(</w:t>
      </w:r>
      <w:r w:rsidRPr="0078293F">
        <w:rPr>
          <w:sz w:val="22"/>
          <w:szCs w:val="22"/>
        </w:rPr>
        <w:t xml:space="preserve">ex nunc </w:t>
      </w:r>
      <w:r w:rsidR="00D04E9B" w:rsidRPr="0078293F">
        <w:rPr>
          <w:sz w:val="22"/>
          <w:szCs w:val="22"/>
        </w:rPr>
        <w:t>–</w:t>
      </w:r>
      <w:r w:rsidR="00202054" w:rsidRPr="0078293F">
        <w:rPr>
          <w:sz w:val="22"/>
          <w:szCs w:val="22"/>
        </w:rPr>
        <w:t xml:space="preserve"> </w:t>
      </w:r>
      <w:r w:rsidRPr="0078293F">
        <w:rPr>
          <w:sz w:val="22"/>
          <w:szCs w:val="22"/>
        </w:rPr>
        <w:t>od teraz)</w:t>
      </w:r>
      <w:r w:rsidR="0072470D" w:rsidRPr="0078293F">
        <w:rPr>
          <w:sz w:val="22"/>
          <w:szCs w:val="22"/>
        </w:rPr>
        <w:t xml:space="preserve"> w całości lub części</w:t>
      </w:r>
      <w:r w:rsidR="00202054" w:rsidRPr="0078293F">
        <w:rPr>
          <w:sz w:val="22"/>
          <w:szCs w:val="22"/>
        </w:rPr>
        <w:t>,</w:t>
      </w:r>
      <w:r w:rsidRPr="0078293F">
        <w:rPr>
          <w:sz w:val="22"/>
          <w:szCs w:val="22"/>
        </w:rPr>
        <w:t xml:space="preserve"> w przypadku</w:t>
      </w:r>
      <w:r w:rsidRPr="00F8529D">
        <w:rPr>
          <w:sz w:val="22"/>
          <w:szCs w:val="22"/>
        </w:rPr>
        <w:t>:</w:t>
      </w:r>
    </w:p>
    <w:p w14:paraId="00C320C4" w14:textId="77777777" w:rsidR="000C23F8" w:rsidRPr="00F8529D" w:rsidRDefault="000C23F8">
      <w:pPr>
        <w:numPr>
          <w:ilvl w:val="1"/>
          <w:numId w:val="46"/>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pPr>
        <w:numPr>
          <w:ilvl w:val="1"/>
          <w:numId w:val="46"/>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pPr>
        <w:numPr>
          <w:ilvl w:val="1"/>
          <w:numId w:val="46"/>
        </w:numPr>
        <w:spacing w:line="259" w:lineRule="auto"/>
        <w:jc w:val="both"/>
        <w:rPr>
          <w:sz w:val="22"/>
          <w:szCs w:val="22"/>
        </w:rPr>
      </w:pPr>
      <w:bookmarkStart w:id="242" w:name="_Hlk82757104"/>
      <w:r w:rsidRPr="00F8529D">
        <w:rPr>
          <w:sz w:val="22"/>
          <w:szCs w:val="22"/>
        </w:rPr>
        <w:t>nieprzystąpienia w terminie do realizacji Umowy bez uzasadnionej przyczyny</w:t>
      </w:r>
      <w:r w:rsidR="00ED1FF7" w:rsidRPr="00F8529D">
        <w:rPr>
          <w:sz w:val="22"/>
          <w:szCs w:val="22"/>
        </w:rPr>
        <w:t xml:space="preserve"> na ter</w:t>
      </w:r>
      <w:r w:rsidR="005C4237" w:rsidRPr="00F8529D">
        <w:rPr>
          <w:sz w:val="22"/>
          <w:szCs w:val="22"/>
        </w:rPr>
        <w:t>e</w:t>
      </w:r>
      <w:r w:rsidR="00ED1FF7" w:rsidRPr="00F8529D">
        <w:rPr>
          <w:sz w:val="22"/>
          <w:szCs w:val="22"/>
        </w:rPr>
        <w:t>nie Zamawiającego</w:t>
      </w:r>
      <w:r w:rsidRPr="00F8529D">
        <w:rPr>
          <w:sz w:val="22"/>
          <w:szCs w:val="22"/>
        </w:rPr>
        <w:t xml:space="preserve"> lub zaprzestania realizacji Umowy bez zgody Zamawiającego, jeżeli okres niewykonywania umowy trwa dłużej niż 3 dni robocze, </w:t>
      </w:r>
    </w:p>
    <w:bookmarkEnd w:id="242"/>
    <w:p w14:paraId="3CE94781" w14:textId="5D693CC1" w:rsidR="000C23F8" w:rsidRPr="00F8529D" w:rsidRDefault="000C23F8">
      <w:pPr>
        <w:numPr>
          <w:ilvl w:val="1"/>
          <w:numId w:val="46"/>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pPr>
        <w:numPr>
          <w:ilvl w:val="1"/>
          <w:numId w:val="46"/>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6"/>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6"/>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6"/>
        </w:numPr>
        <w:spacing w:line="259" w:lineRule="auto"/>
        <w:ind w:hanging="357"/>
        <w:jc w:val="both"/>
        <w:rPr>
          <w:sz w:val="22"/>
          <w:szCs w:val="22"/>
        </w:rPr>
      </w:pPr>
      <w:bookmarkStart w:id="243"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3"/>
      <w:r w:rsidRPr="00F8529D">
        <w:rPr>
          <w:sz w:val="22"/>
          <w:szCs w:val="22"/>
        </w:rPr>
        <w:t>,</w:t>
      </w:r>
    </w:p>
    <w:p w14:paraId="50AE23C0" w14:textId="77777777" w:rsidR="000C23F8" w:rsidRPr="00F8529D" w:rsidRDefault="000C23F8">
      <w:pPr>
        <w:numPr>
          <w:ilvl w:val="1"/>
          <w:numId w:val="46"/>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6E512BCD" w:rsidR="000C23F8" w:rsidRPr="00CF610C" w:rsidRDefault="000C23F8">
      <w:pPr>
        <w:numPr>
          <w:ilvl w:val="1"/>
          <w:numId w:val="46"/>
        </w:numPr>
        <w:spacing w:line="259" w:lineRule="auto"/>
        <w:jc w:val="both"/>
        <w:rPr>
          <w:b/>
          <w:bCs/>
          <w:sz w:val="22"/>
          <w:szCs w:val="22"/>
        </w:rPr>
      </w:pPr>
      <w:r w:rsidRPr="0078293F">
        <w:rPr>
          <w:sz w:val="22"/>
          <w:szCs w:val="22"/>
        </w:rPr>
        <w:t>nieprzystąpienia w danym dniu do realizacji zamówienia, przy czym odstąpienie</w:t>
      </w:r>
      <w:r w:rsidR="00202054" w:rsidRPr="0078293F">
        <w:rPr>
          <w:sz w:val="22"/>
          <w:szCs w:val="22"/>
        </w:rPr>
        <w:t>/</w:t>
      </w:r>
      <w:r w:rsidR="0078293F" w:rsidRPr="0078293F">
        <w:rPr>
          <w:sz w:val="22"/>
          <w:szCs w:val="22"/>
        </w:rPr>
        <w:t xml:space="preserve"> </w:t>
      </w:r>
      <w:r w:rsidR="00202054" w:rsidRPr="0078293F">
        <w:rPr>
          <w:sz w:val="22"/>
          <w:szCs w:val="22"/>
        </w:rPr>
        <w:t>wypowiedzenie</w:t>
      </w:r>
      <w:r w:rsidRPr="0078293F">
        <w:rPr>
          <w:sz w:val="22"/>
          <w:szCs w:val="22"/>
        </w:rPr>
        <w:t xml:space="preserve"> dotyczyć będzie tylko tej części </w:t>
      </w:r>
      <w:r w:rsidR="00202054" w:rsidRPr="0078293F">
        <w:rPr>
          <w:sz w:val="22"/>
          <w:szCs w:val="22"/>
        </w:rPr>
        <w:t>U</w:t>
      </w:r>
      <w:r w:rsidRPr="0078293F">
        <w:rPr>
          <w:sz w:val="22"/>
          <w:szCs w:val="22"/>
        </w:rPr>
        <w:t>mowy,</w:t>
      </w:r>
    </w:p>
    <w:p w14:paraId="2B363E7F" w14:textId="77777777" w:rsidR="000C23F8" w:rsidRPr="00F8529D" w:rsidRDefault="000C23F8">
      <w:pPr>
        <w:numPr>
          <w:ilvl w:val="1"/>
          <w:numId w:val="46"/>
        </w:numPr>
        <w:spacing w:line="259" w:lineRule="auto"/>
        <w:jc w:val="both"/>
        <w:rPr>
          <w:sz w:val="22"/>
          <w:szCs w:val="22"/>
        </w:rPr>
      </w:pPr>
      <w:r w:rsidRPr="00F8529D">
        <w:rPr>
          <w:sz w:val="22"/>
          <w:szCs w:val="22"/>
        </w:rPr>
        <w:t>otwarcia postępowania likwidacyjnego Wykonawcy.</w:t>
      </w:r>
    </w:p>
    <w:p w14:paraId="6506C8E6" w14:textId="21A8EEB9" w:rsidR="000C23F8" w:rsidRPr="0078293F" w:rsidRDefault="000C23F8">
      <w:pPr>
        <w:numPr>
          <w:ilvl w:val="0"/>
          <w:numId w:val="46"/>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 ust. 2 pkt 1) – </w:t>
      </w:r>
      <w:r w:rsidR="002B064D">
        <w:rPr>
          <w:sz w:val="22"/>
          <w:szCs w:val="22"/>
        </w:rPr>
        <w:t>6</w:t>
      </w:r>
      <w:r w:rsidR="00146266">
        <w:rPr>
          <w:sz w:val="22"/>
          <w:szCs w:val="22"/>
        </w:rPr>
        <w:t>)</w:t>
      </w:r>
      <w:r w:rsidR="0078293F">
        <w:rPr>
          <w:sz w:val="22"/>
          <w:szCs w:val="22"/>
        </w:rPr>
        <w:t>,</w:t>
      </w:r>
      <w:r w:rsidRPr="007875DA">
        <w:rPr>
          <w:color w:val="0070C0"/>
          <w:sz w:val="22"/>
          <w:szCs w:val="22"/>
        </w:rPr>
        <w:t xml:space="preserve"> </w:t>
      </w:r>
      <w:r w:rsidRPr="00F8529D">
        <w:rPr>
          <w:sz w:val="22"/>
          <w:szCs w:val="22"/>
        </w:rPr>
        <w:t xml:space="preserve">Zamawiający przed odstąpieniem </w:t>
      </w:r>
      <w:r w:rsidR="0072470D" w:rsidRPr="00F8529D">
        <w:rPr>
          <w:sz w:val="22"/>
          <w:szCs w:val="22"/>
        </w:rPr>
        <w:t xml:space="preserve">lub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bookmarkEnd w:id="240"/>
    </w:p>
    <w:p w14:paraId="7F8187CD" w14:textId="3AB560F1" w:rsidR="00A603EC" w:rsidRPr="0078293F" w:rsidRDefault="00A603EC">
      <w:pPr>
        <w:numPr>
          <w:ilvl w:val="0"/>
          <w:numId w:val="46"/>
        </w:numPr>
        <w:spacing w:line="256" w:lineRule="auto"/>
        <w:jc w:val="both"/>
        <w:rPr>
          <w:sz w:val="22"/>
          <w:szCs w:val="22"/>
        </w:rPr>
      </w:pPr>
      <w:bookmarkStart w:id="244" w:name="_Hlk146784951"/>
      <w:r w:rsidRPr="00F8529D">
        <w:rPr>
          <w:sz w:val="22"/>
          <w:szCs w:val="22"/>
        </w:rPr>
        <w:t>Z uprawnienia do odstąpienia od Umowy</w:t>
      </w:r>
      <w:r w:rsidR="004E15BD" w:rsidRPr="00F8529D">
        <w:rPr>
          <w:sz w:val="22"/>
          <w:szCs w:val="22"/>
        </w:rPr>
        <w:t xml:space="preserve"> (w </w:t>
      </w:r>
      <w:r w:rsidR="004E15BD" w:rsidRPr="0078293F">
        <w:rPr>
          <w:sz w:val="22"/>
          <w:szCs w:val="22"/>
        </w:rPr>
        <w:t>całości lub części)</w:t>
      </w:r>
      <w:r w:rsidRPr="0078293F">
        <w:rPr>
          <w:sz w:val="22"/>
          <w:szCs w:val="22"/>
        </w:rPr>
        <w:t xml:space="preserve">, w przypadkach </w:t>
      </w:r>
      <w:r w:rsidRPr="00F8529D">
        <w:rPr>
          <w:sz w:val="22"/>
          <w:szCs w:val="22"/>
        </w:rPr>
        <w:t xml:space="preserve">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w:t>
      </w:r>
      <w:r w:rsidR="004E15BD" w:rsidRPr="0078293F">
        <w:rPr>
          <w:sz w:val="22"/>
          <w:szCs w:val="22"/>
        </w:rPr>
        <w:t>ust. 1 Umowy</w:t>
      </w:r>
      <w:r w:rsidR="00F77798" w:rsidRPr="0078293F">
        <w:rPr>
          <w:sz w:val="22"/>
          <w:szCs w:val="22"/>
        </w:rPr>
        <w:t xml:space="preserve"> </w:t>
      </w:r>
      <w:r w:rsidR="00CC6E6B" w:rsidRPr="0078293F">
        <w:rPr>
          <w:sz w:val="22"/>
          <w:szCs w:val="22"/>
        </w:rPr>
        <w:t>a</w:t>
      </w:r>
      <w:r w:rsidR="00F77798" w:rsidRPr="0078293F">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78293F" w:rsidRDefault="000C23F8">
      <w:pPr>
        <w:numPr>
          <w:ilvl w:val="0"/>
          <w:numId w:val="46"/>
        </w:numPr>
        <w:spacing w:line="259" w:lineRule="auto"/>
        <w:ind w:left="357" w:hanging="357"/>
        <w:jc w:val="both"/>
        <w:rPr>
          <w:sz w:val="22"/>
          <w:szCs w:val="22"/>
        </w:rPr>
      </w:pPr>
      <w:r w:rsidRPr="0078293F">
        <w:rPr>
          <w:sz w:val="22"/>
          <w:szCs w:val="22"/>
        </w:rPr>
        <w:t xml:space="preserve">Odstąpienie od Umowy </w:t>
      </w:r>
      <w:r w:rsidR="004B24AC" w:rsidRPr="0078293F">
        <w:rPr>
          <w:sz w:val="22"/>
          <w:szCs w:val="22"/>
        </w:rPr>
        <w:t xml:space="preserve">lub wypowiedzenie Umowy </w:t>
      </w:r>
      <w:r w:rsidRPr="0078293F">
        <w:rPr>
          <w:sz w:val="22"/>
          <w:szCs w:val="22"/>
        </w:rPr>
        <w:t xml:space="preserve">w części nie wyłącza realizacji uprawnień </w:t>
      </w:r>
      <w:r w:rsidR="004B24AC" w:rsidRPr="0078293F">
        <w:rPr>
          <w:sz w:val="22"/>
          <w:szCs w:val="22"/>
        </w:rPr>
        <w:t xml:space="preserve">Zamawiającego </w:t>
      </w:r>
      <w:r w:rsidRPr="0078293F">
        <w:rPr>
          <w:sz w:val="22"/>
          <w:szCs w:val="22"/>
        </w:rPr>
        <w:t>wynikających z części Umowy,</w:t>
      </w:r>
      <w:r w:rsidR="004B24AC" w:rsidRPr="0078293F">
        <w:rPr>
          <w:sz w:val="22"/>
          <w:szCs w:val="22"/>
        </w:rPr>
        <w:t xml:space="preserve"> której nie dotyczy odstąpienie lub wypowiedzenie.</w:t>
      </w:r>
      <w:r w:rsidRPr="0078293F">
        <w:rPr>
          <w:sz w:val="22"/>
          <w:szCs w:val="22"/>
        </w:rPr>
        <w:t xml:space="preserve"> </w:t>
      </w:r>
    </w:p>
    <w:p w14:paraId="54F214BB" w14:textId="13ECE2CD" w:rsidR="00160C0C" w:rsidRDefault="00160C0C">
      <w:pPr>
        <w:numPr>
          <w:ilvl w:val="0"/>
          <w:numId w:val="46"/>
        </w:numPr>
        <w:spacing w:line="259" w:lineRule="auto"/>
        <w:ind w:left="357" w:hanging="357"/>
        <w:jc w:val="both"/>
        <w:rPr>
          <w:sz w:val="22"/>
          <w:szCs w:val="22"/>
        </w:rPr>
      </w:pPr>
      <w:r w:rsidRPr="0078293F">
        <w:rPr>
          <w:sz w:val="22"/>
          <w:szCs w:val="22"/>
        </w:rPr>
        <w:t xml:space="preserve">Odstąpienie od Umowy lub wypowiedzenie Umowy nie wyłącza możliwości żądania przez Zamawiającego kar umownych </w:t>
      </w:r>
      <w:r w:rsidRPr="00F8529D">
        <w:rPr>
          <w:sz w:val="22"/>
          <w:szCs w:val="22"/>
        </w:rPr>
        <w:t>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78293F" w:rsidRDefault="00DA44BE">
      <w:pPr>
        <w:numPr>
          <w:ilvl w:val="0"/>
          <w:numId w:val="46"/>
        </w:numPr>
        <w:spacing w:line="259" w:lineRule="auto"/>
        <w:ind w:left="357" w:hanging="357"/>
        <w:jc w:val="both"/>
        <w:rPr>
          <w:sz w:val="22"/>
          <w:szCs w:val="22"/>
        </w:rPr>
      </w:pPr>
      <w:r w:rsidRPr="00DA44BE">
        <w:rPr>
          <w:sz w:val="22"/>
          <w:szCs w:val="22"/>
        </w:rPr>
        <w:t xml:space="preserve">W przypadku odstąpienia od Umowy, w razie </w:t>
      </w:r>
      <w:r w:rsidRPr="0078293F">
        <w:rPr>
          <w:sz w:val="22"/>
          <w:szCs w:val="22"/>
        </w:rPr>
        <w:t>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0E5AE667" w:rsidR="000C23F8" w:rsidRPr="0078293F" w:rsidRDefault="000C23F8">
      <w:pPr>
        <w:numPr>
          <w:ilvl w:val="0"/>
          <w:numId w:val="46"/>
        </w:numPr>
        <w:spacing w:line="259" w:lineRule="auto"/>
        <w:ind w:left="357" w:hanging="357"/>
        <w:jc w:val="both"/>
        <w:rPr>
          <w:sz w:val="22"/>
          <w:szCs w:val="22"/>
        </w:rPr>
      </w:pPr>
      <w:r w:rsidRPr="0078293F">
        <w:rPr>
          <w:sz w:val="22"/>
          <w:szCs w:val="22"/>
        </w:rPr>
        <w:lastRenderedPageBreak/>
        <w:t xml:space="preserve">Zamawiającemu przysługuje </w:t>
      </w:r>
      <w:r w:rsidR="0072470D" w:rsidRPr="0078293F">
        <w:rPr>
          <w:sz w:val="22"/>
          <w:szCs w:val="22"/>
        </w:rPr>
        <w:t xml:space="preserve">także </w:t>
      </w:r>
      <w:r w:rsidRPr="0078293F">
        <w:rPr>
          <w:sz w:val="22"/>
          <w:szCs w:val="22"/>
        </w:rPr>
        <w:t xml:space="preserve">prawo wypowiedzenia Umowy </w:t>
      </w:r>
      <w:r w:rsidR="0072470D" w:rsidRPr="0078293F">
        <w:rPr>
          <w:sz w:val="22"/>
          <w:szCs w:val="22"/>
        </w:rPr>
        <w:t xml:space="preserve">(ex nunc - od teraz) </w:t>
      </w:r>
      <w:r w:rsidRPr="0078293F">
        <w:rPr>
          <w:sz w:val="22"/>
          <w:szCs w:val="22"/>
        </w:rPr>
        <w:t>w całości lub części z zachowaniem okresu wypowiedzenia wynoszącego 30 dni, w przypadku:</w:t>
      </w:r>
    </w:p>
    <w:p w14:paraId="29FCAF3A" w14:textId="77777777" w:rsidR="000C23F8" w:rsidRPr="0078293F" w:rsidRDefault="000C23F8">
      <w:pPr>
        <w:numPr>
          <w:ilvl w:val="1"/>
          <w:numId w:val="46"/>
        </w:numPr>
        <w:spacing w:line="259" w:lineRule="auto"/>
        <w:jc w:val="both"/>
        <w:rPr>
          <w:sz w:val="22"/>
          <w:szCs w:val="22"/>
        </w:rPr>
      </w:pPr>
      <w:r w:rsidRPr="00595487">
        <w:rPr>
          <w:sz w:val="22"/>
          <w:szCs w:val="22"/>
        </w:rPr>
        <w:t xml:space="preserve">ograniczenia produkcji lub reorganizacji w jednostkach organizacyjnych Zamawiającego, powodujących możliwość </w:t>
      </w:r>
      <w:r w:rsidRPr="0078293F">
        <w:rPr>
          <w:sz w:val="22"/>
          <w:szCs w:val="22"/>
        </w:rPr>
        <w:t>wykorzystania uwolnionych środków produkcji lub potencjału ludzkiego do samodzielnej realizacji przez Zamawiającego świadczeń objętych Umową;</w:t>
      </w:r>
    </w:p>
    <w:p w14:paraId="5DDB010F" w14:textId="382FA7FE" w:rsidR="000C23F8" w:rsidRPr="0078293F" w:rsidRDefault="000C23F8">
      <w:pPr>
        <w:numPr>
          <w:ilvl w:val="1"/>
          <w:numId w:val="46"/>
        </w:numPr>
        <w:spacing w:line="259" w:lineRule="auto"/>
        <w:jc w:val="both"/>
        <w:rPr>
          <w:sz w:val="22"/>
          <w:szCs w:val="22"/>
        </w:rPr>
      </w:pPr>
      <w:r w:rsidRPr="0078293F">
        <w:rPr>
          <w:sz w:val="22"/>
          <w:szCs w:val="22"/>
        </w:rPr>
        <w:t>zmian w strukturze organizacyjnej Zamawiającego, skutkującej tym</w:t>
      </w:r>
      <w:r w:rsidR="005C4237" w:rsidRPr="0078293F">
        <w:rPr>
          <w:sz w:val="22"/>
          <w:szCs w:val="22"/>
        </w:rPr>
        <w:t>,</w:t>
      </w:r>
      <w:r w:rsidRPr="0078293F">
        <w:rPr>
          <w:sz w:val="22"/>
          <w:szCs w:val="22"/>
        </w:rPr>
        <w:t xml:space="preserve"> że świadczenie objęte Umową nie może być zrealizowane,</w:t>
      </w:r>
    </w:p>
    <w:p w14:paraId="35C4971C" w14:textId="77777777" w:rsidR="000C23F8" w:rsidRPr="00595487" w:rsidRDefault="000C23F8">
      <w:pPr>
        <w:numPr>
          <w:ilvl w:val="1"/>
          <w:numId w:val="46"/>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6"/>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53CC7983" w:rsidR="008326BE" w:rsidRPr="00242367" w:rsidRDefault="008326BE">
      <w:pPr>
        <w:numPr>
          <w:ilvl w:val="0"/>
          <w:numId w:val="46"/>
        </w:numPr>
        <w:spacing w:line="259" w:lineRule="auto"/>
        <w:ind w:left="357" w:hanging="357"/>
        <w:jc w:val="both"/>
        <w:rPr>
          <w:sz w:val="22"/>
          <w:szCs w:val="22"/>
        </w:rPr>
      </w:pPr>
      <w:bookmarkStart w:id="245" w:name="_Hlk156822481"/>
      <w:r w:rsidRPr="00242367">
        <w:rPr>
          <w:sz w:val="22"/>
          <w:szCs w:val="22"/>
        </w:rPr>
        <w:t xml:space="preserve">W przypadku odstąpienia od Umowy lub wypowiedzenia </w:t>
      </w:r>
      <w:r w:rsidRPr="0078293F">
        <w:rPr>
          <w:sz w:val="22"/>
          <w:szCs w:val="22"/>
        </w:rPr>
        <w:t xml:space="preserve">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w:t>
      </w:r>
      <w:r w:rsidRPr="00242367">
        <w:rPr>
          <w:sz w:val="22"/>
          <w:szCs w:val="22"/>
        </w:rPr>
        <w:t>nie mogły zostać rozliczone w inny sposób.</w:t>
      </w:r>
    </w:p>
    <w:bookmarkEnd w:id="245"/>
    <w:p w14:paraId="7AFC93DB" w14:textId="0EA2D2E9" w:rsidR="000C23F8" w:rsidRPr="00595487" w:rsidRDefault="000C23F8">
      <w:pPr>
        <w:numPr>
          <w:ilvl w:val="0"/>
          <w:numId w:val="46"/>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46" w:name="_Toc64016211"/>
      <w:bookmarkStart w:id="247" w:name="_Toc106095874"/>
      <w:bookmarkStart w:id="248" w:name="_Toc106096314"/>
      <w:bookmarkStart w:id="249" w:name="_Toc106096418"/>
      <w:bookmarkStart w:id="250" w:name="_Toc204150239"/>
      <w:bookmarkStart w:id="251" w:name="_Hlk148332977"/>
      <w:bookmarkStart w:id="252" w:name="_Hlk67826402"/>
      <w:bookmarkEnd w:id="244"/>
      <w:r w:rsidRPr="00E66F78">
        <w:t>§ 1</w:t>
      </w:r>
      <w:r>
        <w:t>5</w:t>
      </w:r>
      <w:r w:rsidRPr="00E66F78">
        <w:t xml:space="preserve">. </w:t>
      </w:r>
      <w:bookmarkStart w:id="253" w:name="_Hlk147835254"/>
      <w:r w:rsidRPr="00E66F78">
        <w:t>Zmiany Umowy</w:t>
      </w:r>
      <w:bookmarkEnd w:id="246"/>
      <w:bookmarkEnd w:id="247"/>
      <w:bookmarkEnd w:id="248"/>
      <w:bookmarkEnd w:id="249"/>
      <w:bookmarkEnd w:id="250"/>
    </w:p>
    <w:p w14:paraId="7A640859" w14:textId="77777777" w:rsidR="000C23F8" w:rsidRPr="00F8529D" w:rsidRDefault="000C23F8">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55"/>
        </w:numPr>
        <w:spacing w:line="259" w:lineRule="auto"/>
        <w:jc w:val="both"/>
        <w:rPr>
          <w:sz w:val="22"/>
          <w:szCs w:val="22"/>
        </w:rPr>
      </w:pPr>
      <w:r w:rsidRPr="00F8529D">
        <w:rPr>
          <w:sz w:val="22"/>
          <w:szCs w:val="22"/>
        </w:rPr>
        <w:t>Zmiany terminu realizacji Umowy:</w:t>
      </w:r>
    </w:p>
    <w:p w14:paraId="08A21222" w14:textId="555BB26F" w:rsidR="003B67E9" w:rsidRPr="00CA0F06" w:rsidRDefault="000C23F8">
      <w:pPr>
        <w:pStyle w:val="Akapitzlist"/>
        <w:numPr>
          <w:ilvl w:val="2"/>
          <w:numId w:val="55"/>
        </w:numPr>
        <w:spacing w:line="259" w:lineRule="auto"/>
        <w:jc w:val="both"/>
        <w:rPr>
          <w:sz w:val="22"/>
          <w:szCs w:val="22"/>
        </w:rPr>
      </w:pPr>
      <w:r w:rsidRPr="003B67E9">
        <w:rPr>
          <w:sz w:val="22"/>
          <w:szCs w:val="22"/>
        </w:rPr>
        <w:t xml:space="preserve">wydłużenie terminu obowiązywania Umowy, jeżeli w przewidzianym terminie nie zostanie osiągnięta </w:t>
      </w:r>
      <w:r w:rsidR="004B24AC" w:rsidRPr="003B67E9">
        <w:rPr>
          <w:sz w:val="22"/>
          <w:szCs w:val="22"/>
        </w:rPr>
        <w:t>w</w:t>
      </w:r>
      <w:r w:rsidRPr="003B67E9">
        <w:rPr>
          <w:sz w:val="22"/>
          <w:szCs w:val="22"/>
        </w:rPr>
        <w:t xml:space="preserve">artość Umowy określona w § 3 ust </w:t>
      </w:r>
      <w:proofErr w:type="gramStart"/>
      <w:r w:rsidRPr="003B67E9">
        <w:rPr>
          <w:sz w:val="22"/>
          <w:szCs w:val="22"/>
        </w:rPr>
        <w:t>1</w:t>
      </w:r>
      <w:proofErr w:type="gramEnd"/>
      <w:r w:rsidRPr="003B67E9">
        <w:rPr>
          <w:sz w:val="22"/>
          <w:szCs w:val="22"/>
        </w:rPr>
        <w:t xml:space="preserve"> jednakże wyłącznie o czas świadczenia usług, za które wynagrodzenie nie przekroczy tej wartości, </w:t>
      </w:r>
    </w:p>
    <w:p w14:paraId="2A001001" w14:textId="77777777" w:rsidR="000C23F8" w:rsidRPr="00F8529D" w:rsidRDefault="000C23F8">
      <w:pPr>
        <w:numPr>
          <w:ilvl w:val="2"/>
          <w:numId w:val="55"/>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E66F78" w:rsidRDefault="000C23F8">
      <w:pPr>
        <w:numPr>
          <w:ilvl w:val="2"/>
          <w:numId w:val="55"/>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4333BF" w14:textId="77777777" w:rsidR="000C23F8" w:rsidRPr="00E66F78" w:rsidRDefault="000C23F8">
      <w:pPr>
        <w:numPr>
          <w:ilvl w:val="2"/>
          <w:numId w:val="55"/>
        </w:numPr>
        <w:spacing w:line="259" w:lineRule="auto"/>
        <w:jc w:val="both"/>
        <w:rPr>
          <w:sz w:val="22"/>
          <w:szCs w:val="22"/>
        </w:rPr>
      </w:pPr>
      <w:r w:rsidRPr="00E66F78">
        <w:rPr>
          <w:sz w:val="22"/>
          <w:szCs w:val="22"/>
        </w:rPr>
        <w:t>zmiany będące następstwem działania organów administracji,</w:t>
      </w:r>
    </w:p>
    <w:p w14:paraId="602514D4" w14:textId="77777777" w:rsidR="000C23F8" w:rsidRPr="00E66F78" w:rsidRDefault="000C23F8">
      <w:pPr>
        <w:numPr>
          <w:ilvl w:val="2"/>
          <w:numId w:val="55"/>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F8529D" w:rsidRDefault="000C23F8">
      <w:pPr>
        <w:numPr>
          <w:ilvl w:val="2"/>
          <w:numId w:val="55"/>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6F64C58" w14:textId="75EAF255" w:rsidR="000C23F8" w:rsidRPr="00F8529D" w:rsidRDefault="000C23F8">
      <w:pPr>
        <w:numPr>
          <w:ilvl w:val="2"/>
          <w:numId w:val="55"/>
        </w:numPr>
        <w:spacing w:line="259" w:lineRule="auto"/>
        <w:jc w:val="both"/>
        <w:rPr>
          <w:sz w:val="22"/>
          <w:szCs w:val="22"/>
        </w:rPr>
      </w:pPr>
      <w:r w:rsidRPr="00F8529D">
        <w:rPr>
          <w:sz w:val="22"/>
          <w:szCs w:val="22"/>
        </w:rPr>
        <w:lastRenderedPageBreak/>
        <w:t>W przypadku wystąpienia którejkolwiek z okoliczności określonych w lit. a)</w:t>
      </w:r>
      <w:r w:rsidR="009A4313" w:rsidRPr="00F8529D">
        <w:rPr>
          <w:sz w:val="22"/>
          <w:szCs w:val="22"/>
        </w:rPr>
        <w:t xml:space="preserve"> do </w:t>
      </w:r>
      <w:r w:rsidRPr="00F8529D">
        <w:rPr>
          <w:sz w:val="22"/>
          <w:szCs w:val="22"/>
        </w:rPr>
        <w:t>f) termin realizacji Umowy może ulec wydłużeniu</w:t>
      </w:r>
      <w:r w:rsidR="006322B0" w:rsidRPr="00F8529D">
        <w:rPr>
          <w:sz w:val="22"/>
          <w:szCs w:val="22"/>
        </w:rPr>
        <w:t xml:space="preserve"> </w:t>
      </w:r>
      <w:r w:rsidRPr="00F8529D">
        <w:rPr>
          <w:sz w:val="22"/>
          <w:szCs w:val="22"/>
        </w:rPr>
        <w:t>o czas niezbędny do zakończenia realizacji Umowy.</w:t>
      </w:r>
    </w:p>
    <w:p w14:paraId="11DBB47F" w14:textId="1244141A" w:rsidR="000C23F8" w:rsidRPr="00F8529D" w:rsidRDefault="000C23F8">
      <w:pPr>
        <w:numPr>
          <w:ilvl w:val="2"/>
          <w:numId w:val="55"/>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Pr="00F8529D">
        <w:rPr>
          <w:sz w:val="22"/>
          <w:szCs w:val="22"/>
        </w:rPr>
        <w:t xml:space="preserve">f)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A82E86" w14:textId="77777777" w:rsidR="000C23F8" w:rsidRPr="00F8529D" w:rsidRDefault="000C23F8">
      <w:pPr>
        <w:numPr>
          <w:ilvl w:val="1"/>
          <w:numId w:val="55"/>
        </w:numPr>
        <w:spacing w:line="259" w:lineRule="auto"/>
        <w:jc w:val="both"/>
        <w:rPr>
          <w:sz w:val="22"/>
          <w:szCs w:val="22"/>
        </w:rPr>
      </w:pPr>
      <w:r w:rsidRPr="00F8529D">
        <w:rPr>
          <w:sz w:val="22"/>
          <w:szCs w:val="22"/>
        </w:rPr>
        <w:t>Zmiany sposobu spełnienia świadczenia:</w:t>
      </w:r>
    </w:p>
    <w:p w14:paraId="330DA1F9" w14:textId="77777777" w:rsidR="000C23F8" w:rsidRPr="00F8529D" w:rsidRDefault="000C23F8">
      <w:pPr>
        <w:numPr>
          <w:ilvl w:val="2"/>
          <w:numId w:val="55"/>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F8529D" w:rsidRDefault="006322B0">
      <w:pPr>
        <w:numPr>
          <w:ilvl w:val="2"/>
          <w:numId w:val="55"/>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44043EE2" w14:textId="386142E7" w:rsidR="00F244A3" w:rsidRPr="00F8529D" w:rsidRDefault="00F244A3" w:rsidP="00F244A3">
      <w:pPr>
        <w:spacing w:line="259" w:lineRule="auto"/>
        <w:ind w:left="1080"/>
        <w:jc w:val="both"/>
        <w:rPr>
          <w:sz w:val="22"/>
          <w:szCs w:val="22"/>
        </w:rPr>
      </w:pPr>
      <w:r w:rsidRPr="00F8529D">
        <w:rPr>
          <w:sz w:val="22"/>
          <w:szCs w:val="22"/>
        </w:rPr>
        <w:t>- obniżenia cen jednostkowych lub wartości Umowy</w:t>
      </w:r>
    </w:p>
    <w:p w14:paraId="575F3AB0" w14:textId="0F552D6F" w:rsidR="00F244A3" w:rsidRPr="00F8529D" w:rsidRDefault="00F244A3" w:rsidP="00F244A3">
      <w:pPr>
        <w:spacing w:line="259" w:lineRule="auto"/>
        <w:ind w:left="1080"/>
        <w:jc w:val="both"/>
        <w:rPr>
          <w:sz w:val="22"/>
          <w:szCs w:val="22"/>
        </w:rPr>
      </w:pPr>
      <w:r w:rsidRPr="00F8529D">
        <w:rPr>
          <w:sz w:val="22"/>
          <w:szCs w:val="22"/>
        </w:rPr>
        <w:t>- braku zmiany przedmiotu i zakresu Umowy.</w:t>
      </w:r>
    </w:p>
    <w:p w14:paraId="2D0B9863" w14:textId="77777777" w:rsidR="000C23F8" w:rsidRPr="002551B3" w:rsidRDefault="000C23F8">
      <w:pPr>
        <w:numPr>
          <w:ilvl w:val="2"/>
          <w:numId w:val="55"/>
        </w:numPr>
        <w:spacing w:line="259" w:lineRule="auto"/>
        <w:ind w:left="1077" w:hanging="357"/>
        <w:jc w:val="both"/>
        <w:rPr>
          <w:sz w:val="22"/>
          <w:szCs w:val="22"/>
        </w:rPr>
      </w:pPr>
      <w:r w:rsidRPr="00F8529D">
        <w:rPr>
          <w:sz w:val="22"/>
          <w:szCs w:val="22"/>
        </w:rPr>
        <w:t xml:space="preserve">dostosowanie do wymagań wynikających ze zmian przepisów prawa powszechnie </w:t>
      </w:r>
      <w:r w:rsidRPr="002551B3">
        <w:rPr>
          <w:sz w:val="22"/>
          <w:szCs w:val="22"/>
        </w:rPr>
        <w:t>obowiązującego,</w:t>
      </w:r>
    </w:p>
    <w:p w14:paraId="30E1DA05" w14:textId="77777777" w:rsidR="000C23F8" w:rsidRPr="002551B3" w:rsidRDefault="000C23F8">
      <w:pPr>
        <w:numPr>
          <w:ilvl w:val="2"/>
          <w:numId w:val="55"/>
        </w:numPr>
        <w:spacing w:line="259" w:lineRule="auto"/>
        <w:ind w:left="1077" w:hanging="357"/>
        <w:jc w:val="both"/>
        <w:rPr>
          <w:sz w:val="22"/>
          <w:szCs w:val="22"/>
        </w:rPr>
      </w:pPr>
      <w:r w:rsidRPr="002551B3">
        <w:rPr>
          <w:sz w:val="22"/>
          <w:szCs w:val="22"/>
        </w:rPr>
        <w:t>pojawienie się na rynku nowej technologii, sprzętu lub metody realizacji usług, co wpływa na wystąpienie oszczędności lub usprawnienia realizacji Umowy,</w:t>
      </w:r>
    </w:p>
    <w:p w14:paraId="6375B34D" w14:textId="1F251DDD" w:rsidR="000C23F8" w:rsidRPr="002551B3" w:rsidRDefault="000C23F8">
      <w:pPr>
        <w:numPr>
          <w:ilvl w:val="2"/>
          <w:numId w:val="55"/>
        </w:numPr>
        <w:spacing w:line="259" w:lineRule="auto"/>
        <w:ind w:left="1077" w:hanging="357"/>
        <w:jc w:val="both"/>
        <w:rPr>
          <w:sz w:val="22"/>
          <w:szCs w:val="22"/>
        </w:rPr>
      </w:pPr>
      <w:r w:rsidRPr="002551B3">
        <w:rPr>
          <w:sz w:val="22"/>
          <w:szCs w:val="22"/>
        </w:rPr>
        <w:t>konieczność zmiany sprzętu wykorzystywanego do realizacji Umowy ze względu na niedostępność części zamiennych, serwisu lub materiałów eksploatacyjnych z przyczyn niezależnych od Wykonawcy,</w:t>
      </w:r>
      <w:r w:rsidR="000C46BD" w:rsidRPr="002551B3">
        <w:rPr>
          <w:sz w:val="22"/>
          <w:szCs w:val="22"/>
        </w:rPr>
        <w:t xml:space="preserve"> których nie można było wcześniej przewidzieć,</w:t>
      </w:r>
    </w:p>
    <w:p w14:paraId="6A1EB9B4" w14:textId="2C79D788" w:rsidR="00B1238D" w:rsidRPr="002551B3" w:rsidRDefault="00C30D61">
      <w:pPr>
        <w:numPr>
          <w:ilvl w:val="2"/>
          <w:numId w:val="55"/>
        </w:numPr>
        <w:spacing w:line="259" w:lineRule="auto"/>
        <w:jc w:val="both"/>
        <w:rPr>
          <w:sz w:val="22"/>
          <w:szCs w:val="22"/>
        </w:rPr>
      </w:pPr>
      <w:r w:rsidRPr="002551B3">
        <w:rPr>
          <w:sz w:val="22"/>
          <w:szCs w:val="22"/>
        </w:rPr>
        <w:t>zmiany będące następstwem okoliczności leżących po stronie Zamawiającego, w szczególności</w:t>
      </w:r>
      <w:r w:rsidR="00CF610C" w:rsidRPr="002551B3">
        <w:rPr>
          <w:sz w:val="22"/>
          <w:szCs w:val="22"/>
        </w:rPr>
        <w:t xml:space="preserve"> </w:t>
      </w:r>
      <w:r w:rsidR="00B1238D" w:rsidRPr="002551B3">
        <w:rPr>
          <w:sz w:val="22"/>
          <w:szCs w:val="22"/>
        </w:rPr>
        <w:t>wstrzymanie realizacji Umowy przez Zamawiającego ze względów technologicznych, organizacyjnych i ekonomicznych,</w:t>
      </w:r>
    </w:p>
    <w:p w14:paraId="5A2BA3FB" w14:textId="268AF655" w:rsidR="000C23F8" w:rsidRPr="00F8529D" w:rsidRDefault="0033235B">
      <w:pPr>
        <w:numPr>
          <w:ilvl w:val="2"/>
          <w:numId w:val="55"/>
        </w:numPr>
        <w:spacing w:line="259" w:lineRule="auto"/>
        <w:jc w:val="both"/>
        <w:rPr>
          <w:sz w:val="22"/>
          <w:szCs w:val="22"/>
        </w:rPr>
      </w:pPr>
      <w:r w:rsidRPr="002551B3">
        <w:rPr>
          <w:sz w:val="22"/>
          <w:szCs w:val="22"/>
        </w:rPr>
        <w:t>z</w:t>
      </w:r>
      <w:r w:rsidR="00DA44BE" w:rsidRPr="002551B3">
        <w:rPr>
          <w:sz w:val="22"/>
          <w:szCs w:val="22"/>
        </w:rPr>
        <w:t>miany,</w:t>
      </w:r>
      <w:r w:rsidR="000C23F8" w:rsidRPr="002551B3">
        <w:rPr>
          <w:sz w:val="22"/>
          <w:szCs w:val="22"/>
        </w:rPr>
        <w:t xml:space="preserve"> o których mowa w lit</w:t>
      </w:r>
      <w:r w:rsidR="00F244A3" w:rsidRPr="002551B3">
        <w:rPr>
          <w:sz w:val="22"/>
          <w:szCs w:val="22"/>
        </w:rPr>
        <w:t>.</w:t>
      </w:r>
      <w:r w:rsidR="000C23F8" w:rsidRPr="002551B3">
        <w:rPr>
          <w:sz w:val="22"/>
          <w:szCs w:val="22"/>
        </w:rPr>
        <w:t xml:space="preserve"> </w:t>
      </w:r>
      <w:r w:rsidR="00F244A3" w:rsidRPr="002551B3">
        <w:rPr>
          <w:sz w:val="22"/>
          <w:szCs w:val="22"/>
        </w:rPr>
        <w:t>b</w:t>
      </w:r>
      <w:r w:rsidR="000C23F8" w:rsidRPr="002551B3">
        <w:rPr>
          <w:sz w:val="22"/>
          <w:szCs w:val="22"/>
        </w:rPr>
        <w:t>)</w:t>
      </w:r>
      <w:r w:rsidR="002F5A11" w:rsidRPr="002551B3">
        <w:rPr>
          <w:sz w:val="22"/>
          <w:szCs w:val="22"/>
        </w:rPr>
        <w:t xml:space="preserve"> i </w:t>
      </w:r>
      <w:r w:rsidR="009A4313" w:rsidRPr="002551B3">
        <w:rPr>
          <w:sz w:val="22"/>
          <w:szCs w:val="22"/>
        </w:rPr>
        <w:t>d)</w:t>
      </w:r>
      <w:r w:rsidR="000C46BD" w:rsidRPr="002551B3">
        <w:rPr>
          <w:sz w:val="22"/>
          <w:szCs w:val="22"/>
        </w:rPr>
        <w:t xml:space="preserve"> </w:t>
      </w:r>
      <w:r w:rsidR="000C23F8" w:rsidRPr="002551B3">
        <w:rPr>
          <w:sz w:val="22"/>
          <w:szCs w:val="22"/>
        </w:rPr>
        <w:t xml:space="preserve">nie mogą prowadzić do zwiększenia wynagrodzenia Wykonawcy. </w:t>
      </w:r>
      <w:r w:rsidR="00DA44BE" w:rsidRPr="002551B3">
        <w:rPr>
          <w:sz w:val="22"/>
          <w:szCs w:val="22"/>
        </w:rPr>
        <w:t>Zmiany,</w:t>
      </w:r>
      <w:r w:rsidR="000C23F8" w:rsidRPr="002551B3">
        <w:rPr>
          <w:sz w:val="22"/>
          <w:szCs w:val="22"/>
        </w:rPr>
        <w:t xml:space="preserve"> o których mowa w lit a)</w:t>
      </w:r>
      <w:r w:rsidR="009A4313" w:rsidRPr="002551B3">
        <w:rPr>
          <w:sz w:val="22"/>
          <w:szCs w:val="22"/>
        </w:rPr>
        <w:t>,</w:t>
      </w:r>
      <w:r w:rsidR="000C23F8" w:rsidRPr="002551B3">
        <w:rPr>
          <w:sz w:val="22"/>
          <w:szCs w:val="22"/>
        </w:rPr>
        <w:t xml:space="preserve"> c)</w:t>
      </w:r>
      <w:r w:rsidR="004B28A2" w:rsidRPr="002551B3">
        <w:rPr>
          <w:sz w:val="22"/>
          <w:szCs w:val="22"/>
        </w:rPr>
        <w:t>,</w:t>
      </w:r>
      <w:r w:rsidR="009A4313" w:rsidRPr="002551B3">
        <w:rPr>
          <w:sz w:val="22"/>
          <w:szCs w:val="22"/>
        </w:rPr>
        <w:t xml:space="preserve"> e)</w:t>
      </w:r>
      <w:r w:rsidR="004B28A2" w:rsidRPr="002551B3">
        <w:rPr>
          <w:sz w:val="22"/>
          <w:szCs w:val="22"/>
        </w:rPr>
        <w:t xml:space="preserve"> i </w:t>
      </w:r>
      <w:r w:rsidR="002F5A11" w:rsidRPr="002551B3">
        <w:rPr>
          <w:sz w:val="22"/>
          <w:szCs w:val="22"/>
        </w:rPr>
        <w:t>f</w:t>
      </w:r>
      <w:r w:rsidR="004B28A2" w:rsidRPr="002551B3">
        <w:rPr>
          <w:sz w:val="22"/>
          <w:szCs w:val="22"/>
        </w:rPr>
        <w:t>)</w:t>
      </w:r>
      <w:r w:rsidR="006A3163" w:rsidRPr="002551B3">
        <w:rPr>
          <w:sz w:val="22"/>
          <w:szCs w:val="22"/>
        </w:rPr>
        <w:t xml:space="preserve"> </w:t>
      </w:r>
      <w:r w:rsidR="000C23F8" w:rsidRPr="002551B3">
        <w:rPr>
          <w:sz w:val="22"/>
          <w:szCs w:val="22"/>
        </w:rPr>
        <w:t>mogą prowadzić do wzrostu wynagrodzenia Wykonawcy jedynie w wysokości poniesionych przez niego, udokumentowanych kosztów w związku z wprowadzeniem</w:t>
      </w:r>
      <w:r w:rsidR="000C23F8" w:rsidRPr="00F8529D">
        <w:rPr>
          <w:sz w:val="22"/>
          <w:szCs w:val="22"/>
        </w:rPr>
        <w:t xml:space="preserve"> zmiany.</w:t>
      </w:r>
    </w:p>
    <w:p w14:paraId="1D55EEF2" w14:textId="450DE962" w:rsidR="000C23F8" w:rsidRDefault="000C23F8">
      <w:pPr>
        <w:numPr>
          <w:ilvl w:val="1"/>
          <w:numId w:val="55"/>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6CE2DEDD" w:rsidR="000C46BD" w:rsidRDefault="000C23F8">
      <w:pPr>
        <w:pStyle w:val="Akapitzlist"/>
        <w:numPr>
          <w:ilvl w:val="0"/>
          <w:numId w:val="64"/>
        </w:numPr>
        <w:spacing w:line="259" w:lineRule="auto"/>
        <w:jc w:val="both"/>
        <w:rPr>
          <w:sz w:val="22"/>
          <w:szCs w:val="22"/>
        </w:rPr>
      </w:pPr>
      <w:bookmarkStart w:id="254"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5" w:name="_Hlk147848467"/>
      <w:r w:rsidR="00F244A3" w:rsidRPr="00B1238D">
        <w:rPr>
          <w:sz w:val="22"/>
          <w:szCs w:val="22"/>
        </w:rPr>
        <w:t xml:space="preserve">, </w:t>
      </w:r>
      <w:bookmarkEnd w:id="254"/>
      <w:bookmarkEnd w:id="255"/>
      <w:r w:rsidR="000C46BD"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29617DAD" w:rsidR="00B1238D" w:rsidRPr="002551B3" w:rsidRDefault="00B1238D">
      <w:pPr>
        <w:pStyle w:val="Akapitzlist"/>
        <w:numPr>
          <w:ilvl w:val="0"/>
          <w:numId w:val="64"/>
        </w:numPr>
        <w:jc w:val="both"/>
        <w:rPr>
          <w:sz w:val="22"/>
          <w:szCs w:val="22"/>
        </w:rPr>
      </w:pPr>
      <w:r w:rsidRPr="006029FF">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w:t>
      </w:r>
      <w:r w:rsidRPr="00114FE7">
        <w:rPr>
          <w:sz w:val="22"/>
          <w:szCs w:val="22"/>
        </w:rPr>
        <w:t xml:space="preserve">niewykonanego zakresu świadczeń, bez prawa Wykonawcy do jakichkolwiek roszczeń odszkodowawczych, </w:t>
      </w:r>
      <w:r w:rsidRPr="00114FE7">
        <w:rPr>
          <w:sz w:val="22"/>
          <w:szCs w:val="22"/>
        </w:rPr>
        <w:br/>
        <w:t>w tym z tytułu utraconych korzyści, z zastrzeżeniem § 3 ust</w:t>
      </w:r>
      <w:r w:rsidRPr="002551B3">
        <w:rPr>
          <w:sz w:val="22"/>
          <w:szCs w:val="22"/>
        </w:rPr>
        <w:t xml:space="preserve">. 11 Umowy. </w:t>
      </w:r>
    </w:p>
    <w:p w14:paraId="4D8C322E" w14:textId="5A378BE6" w:rsidR="000C23F8" w:rsidRPr="002551B3" w:rsidRDefault="000C23F8" w:rsidP="000C23F8">
      <w:pPr>
        <w:spacing w:line="259" w:lineRule="auto"/>
        <w:ind w:left="1080"/>
        <w:contextualSpacing/>
        <w:jc w:val="both"/>
        <w:rPr>
          <w:sz w:val="6"/>
          <w:szCs w:val="6"/>
        </w:rPr>
      </w:pPr>
    </w:p>
    <w:p w14:paraId="44EAB632" w14:textId="77777777" w:rsidR="002F5A11" w:rsidRPr="002551B3" w:rsidRDefault="002F5A11">
      <w:pPr>
        <w:pStyle w:val="Akapitzlist"/>
        <w:numPr>
          <w:ilvl w:val="0"/>
          <w:numId w:val="76"/>
        </w:numPr>
        <w:spacing w:line="259" w:lineRule="auto"/>
        <w:jc w:val="both"/>
        <w:rPr>
          <w:sz w:val="22"/>
          <w:szCs w:val="22"/>
        </w:rPr>
      </w:pPr>
      <w:bookmarkStart w:id="256" w:name="_Hlk233097716"/>
      <w:bookmarkStart w:id="257" w:name="_Toc204150240"/>
      <w:bookmarkEnd w:id="251"/>
      <w:bookmarkEnd w:id="253"/>
      <w:r w:rsidRPr="002551B3">
        <w:rPr>
          <w:sz w:val="22"/>
          <w:szCs w:val="22"/>
        </w:rPr>
        <w:t>Nie wymagają aneksu a jedynie poinformowania drugiej strony:</w:t>
      </w:r>
    </w:p>
    <w:p w14:paraId="7B5C62AB" w14:textId="77777777" w:rsidR="002F5A11" w:rsidRPr="002551B3" w:rsidRDefault="002F5A11">
      <w:pPr>
        <w:pStyle w:val="Akapitzlist"/>
        <w:numPr>
          <w:ilvl w:val="0"/>
          <w:numId w:val="77"/>
        </w:numPr>
        <w:jc w:val="both"/>
        <w:rPr>
          <w:sz w:val="22"/>
          <w:szCs w:val="22"/>
        </w:rPr>
      </w:pPr>
      <w:bookmarkStart w:id="258" w:name="_Hlk147848517"/>
      <w:bookmarkEnd w:id="256"/>
      <w:r w:rsidRPr="002551B3">
        <w:rPr>
          <w:sz w:val="22"/>
          <w:szCs w:val="22"/>
        </w:rPr>
        <w:lastRenderedPageBreak/>
        <w:t>zmiana zasad dokonywania odbiorów świadczonych usług, jeśli nie zmniejszy to zasad bezpieczeństwa i nie spowoduje zwiększenia kosztów dokonywania odbiorów, które obciążałyby Zamawiającego,</w:t>
      </w:r>
    </w:p>
    <w:p w14:paraId="22423767" w14:textId="77777777" w:rsidR="002F5A11" w:rsidRPr="002551B3" w:rsidRDefault="002F5A11">
      <w:pPr>
        <w:pStyle w:val="Akapitzlist"/>
        <w:numPr>
          <w:ilvl w:val="0"/>
          <w:numId w:val="77"/>
        </w:numPr>
        <w:jc w:val="both"/>
        <w:rPr>
          <w:sz w:val="22"/>
          <w:szCs w:val="22"/>
        </w:rPr>
      </w:pPr>
      <w:bookmarkStart w:id="259" w:name="_Hlk221190342"/>
      <w:bookmarkEnd w:id="258"/>
      <w:r w:rsidRPr="002551B3">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9"/>
    <w:p w14:paraId="615438DE" w14:textId="77777777" w:rsidR="002F5A11" w:rsidRPr="002551B3" w:rsidRDefault="002F5A11">
      <w:pPr>
        <w:pStyle w:val="Akapitzlist"/>
        <w:numPr>
          <w:ilvl w:val="0"/>
          <w:numId w:val="77"/>
        </w:numPr>
        <w:jc w:val="both"/>
        <w:rPr>
          <w:sz w:val="22"/>
          <w:szCs w:val="22"/>
        </w:rPr>
      </w:pPr>
      <w:r w:rsidRPr="002551B3">
        <w:rPr>
          <w:sz w:val="22"/>
          <w:szCs w:val="22"/>
        </w:rPr>
        <w:t>zmiana nazwy lokalizacji miejsca świadczenia na skutek utworzenia, zmiany lub likwidacji Oddziału/Ruchu, w ramach struktur PGG S.A., w związku ze zmianami organizacyjnymi w Spółce,</w:t>
      </w:r>
    </w:p>
    <w:p w14:paraId="77167D4E" w14:textId="77777777" w:rsidR="002F5A11" w:rsidRPr="002551B3" w:rsidRDefault="002F5A11">
      <w:pPr>
        <w:pStyle w:val="Akapitzlist"/>
        <w:numPr>
          <w:ilvl w:val="0"/>
          <w:numId w:val="77"/>
        </w:numPr>
        <w:jc w:val="both"/>
        <w:rPr>
          <w:sz w:val="22"/>
          <w:szCs w:val="22"/>
        </w:rPr>
      </w:pPr>
      <w:r w:rsidRPr="002551B3">
        <w:rPr>
          <w:sz w:val="22"/>
          <w:szCs w:val="22"/>
        </w:rPr>
        <w:t>zmiana lub wprowadzenie nowego Podwykonawcy (§10 ust. 13),</w:t>
      </w:r>
    </w:p>
    <w:p w14:paraId="34D1FF50" w14:textId="77777777" w:rsidR="002F5A11" w:rsidRPr="002551B3" w:rsidRDefault="002F5A11">
      <w:pPr>
        <w:pStyle w:val="Akapitzlist"/>
        <w:numPr>
          <w:ilvl w:val="0"/>
          <w:numId w:val="77"/>
        </w:numPr>
        <w:jc w:val="both"/>
        <w:rPr>
          <w:sz w:val="22"/>
          <w:szCs w:val="22"/>
        </w:rPr>
      </w:pPr>
      <w:r w:rsidRPr="002551B3">
        <w:rPr>
          <w:sz w:val="22"/>
          <w:szCs w:val="22"/>
        </w:rPr>
        <w:t>zmiana osób odpowiedzialnych za nadzór (§11 ust. 3),</w:t>
      </w:r>
    </w:p>
    <w:p w14:paraId="773C8224" w14:textId="77777777" w:rsidR="002F5A11" w:rsidRPr="00D46127" w:rsidRDefault="002F5A11">
      <w:pPr>
        <w:pStyle w:val="Akapitzlist"/>
        <w:numPr>
          <w:ilvl w:val="0"/>
          <w:numId w:val="77"/>
        </w:numPr>
        <w:jc w:val="both"/>
        <w:rPr>
          <w:sz w:val="22"/>
          <w:szCs w:val="22"/>
        </w:rPr>
      </w:pPr>
      <w:r w:rsidRPr="002551B3">
        <w:rPr>
          <w:sz w:val="22"/>
          <w:szCs w:val="22"/>
        </w:rPr>
        <w:t>zmiana terminu</w:t>
      </w:r>
      <w:r w:rsidRPr="00D46127">
        <w:rPr>
          <w:sz w:val="22"/>
          <w:szCs w:val="22"/>
        </w:rPr>
        <w:t xml:space="preserve"> realizacji w związku z wystąpieniem siły wyższej, wg zasad określonych w §21 ust.4,</w:t>
      </w:r>
    </w:p>
    <w:p w14:paraId="72EA4E37" w14:textId="44CA0DDE" w:rsidR="002F5A11" w:rsidRPr="002B064D" w:rsidRDefault="002F5A11">
      <w:pPr>
        <w:pStyle w:val="Akapitzlist"/>
        <w:numPr>
          <w:ilvl w:val="0"/>
          <w:numId w:val="77"/>
        </w:numPr>
        <w:jc w:val="both"/>
        <w:rPr>
          <w:sz w:val="22"/>
          <w:szCs w:val="22"/>
        </w:rPr>
      </w:pPr>
      <w:r w:rsidRPr="00D46127">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Pr="00D46127">
        <w:rPr>
          <w:rFonts w:eastAsiaTheme="minorHAnsi"/>
          <w:color w:val="000000"/>
          <w:sz w:val="22"/>
          <w:szCs w:val="22"/>
          <w:lang w:eastAsia="en-US"/>
        </w:rPr>
        <w:t xml:space="preserve"> do ilości ruchów wskazanych w Załączniku nr 1</w:t>
      </w:r>
      <w:r w:rsidR="002B064D">
        <w:rPr>
          <w:rFonts w:eastAsiaTheme="minorHAnsi"/>
          <w:color w:val="000000"/>
          <w:sz w:val="22"/>
          <w:szCs w:val="22"/>
          <w:lang w:eastAsia="en-US"/>
        </w:rPr>
        <w:t>.</w:t>
      </w:r>
    </w:p>
    <w:p w14:paraId="461CC0AD" w14:textId="4FD18C05" w:rsidR="00F536DE" w:rsidRPr="00B71040" w:rsidRDefault="004F3468" w:rsidP="00B71040">
      <w:pPr>
        <w:pStyle w:val="Nagwek2"/>
      </w:pPr>
      <w:r w:rsidRPr="004F3468">
        <w:t xml:space="preserve">§ 16. </w:t>
      </w:r>
      <w:r w:rsidR="00F536DE" w:rsidRPr="00B71040">
        <w:t>Waloryzacja</w:t>
      </w:r>
      <w:bookmarkEnd w:id="257"/>
      <w:r w:rsidR="00B24F0B">
        <w:t xml:space="preserve"> </w:t>
      </w:r>
      <w:r w:rsidR="00CA0F06">
        <w:t xml:space="preserve">– </w:t>
      </w:r>
      <w:r w:rsidR="00CA0F06" w:rsidRPr="00CA0F06">
        <w:rPr>
          <w:b w:val="0"/>
          <w:bCs w:val="0"/>
          <w:i/>
          <w:iCs/>
        </w:rPr>
        <w:t>nie dotyczy</w:t>
      </w:r>
    </w:p>
    <w:p w14:paraId="32DF3309" w14:textId="790A78AE" w:rsidR="000C23F8" w:rsidRPr="00500E2A" w:rsidRDefault="000C23F8" w:rsidP="000C23F8">
      <w:pPr>
        <w:pStyle w:val="Nagwek2"/>
      </w:pPr>
      <w:bookmarkStart w:id="260" w:name="_Toc64016213"/>
      <w:bookmarkStart w:id="261" w:name="_Toc106095875"/>
      <w:bookmarkStart w:id="262" w:name="_Toc106096315"/>
      <w:bookmarkStart w:id="263" w:name="_Toc106096419"/>
      <w:bookmarkStart w:id="264" w:name="_Toc204150241"/>
      <w:bookmarkStart w:id="265" w:name="_Hlk67826426"/>
      <w:bookmarkEnd w:id="252"/>
      <w:r w:rsidRPr="00500E2A">
        <w:t>§</w:t>
      </w:r>
      <w:r>
        <w:t xml:space="preserve"> </w:t>
      </w:r>
      <w:r w:rsidRPr="00500E2A">
        <w:t>1</w:t>
      </w:r>
      <w:r w:rsidR="00B71040">
        <w:t>7</w:t>
      </w:r>
      <w:r w:rsidRPr="00500E2A">
        <w:t>. Ochrona danych osobowych</w:t>
      </w:r>
      <w:bookmarkEnd w:id="260"/>
      <w:bookmarkEnd w:id="261"/>
      <w:bookmarkEnd w:id="262"/>
      <w:bookmarkEnd w:id="263"/>
      <w:bookmarkEnd w:id="264"/>
      <w:r w:rsidRPr="00500E2A">
        <w:t xml:space="preserve"> </w:t>
      </w:r>
    </w:p>
    <w:p w14:paraId="37B5AD72" w14:textId="7795B44D"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CA0F06">
        <w:rPr>
          <w:b/>
          <w:bCs/>
          <w:sz w:val="22"/>
          <w:szCs w:val="22"/>
        </w:rPr>
        <w:t>2</w:t>
      </w:r>
      <w:r w:rsidRPr="00500E2A">
        <w:rPr>
          <w:b/>
          <w:bCs/>
          <w:sz w:val="22"/>
          <w:szCs w:val="22"/>
        </w:rPr>
        <w:t xml:space="preserve"> do Umowy.</w:t>
      </w:r>
      <w:bookmarkEnd w:id="265"/>
    </w:p>
    <w:p w14:paraId="58527156" w14:textId="11C869A2" w:rsidR="000C23F8" w:rsidRPr="00E66F78" w:rsidRDefault="000C23F8" w:rsidP="000C23F8">
      <w:pPr>
        <w:pStyle w:val="Nagwek2"/>
      </w:pPr>
      <w:bookmarkStart w:id="266" w:name="_Toc64016214"/>
      <w:bookmarkStart w:id="267" w:name="_Toc106095876"/>
      <w:bookmarkStart w:id="268" w:name="_Toc106096316"/>
      <w:bookmarkStart w:id="269" w:name="_Toc106096420"/>
      <w:bookmarkStart w:id="270" w:name="_Toc204150242"/>
      <w:r w:rsidRPr="00500E2A">
        <w:t>§</w:t>
      </w:r>
      <w:r>
        <w:t xml:space="preserve"> </w:t>
      </w:r>
      <w:r w:rsidRPr="00500E2A">
        <w:t>1</w:t>
      </w:r>
      <w:r w:rsidR="00B71040">
        <w:t>8</w:t>
      </w:r>
      <w:r w:rsidRPr="00500E2A">
        <w:t xml:space="preserve">. Ochrona tajemnic </w:t>
      </w:r>
      <w:r w:rsidRPr="00E66F78">
        <w:t>przedsiębiorcy, zachowanie poufności</w:t>
      </w:r>
      <w:bookmarkEnd w:id="266"/>
      <w:bookmarkEnd w:id="267"/>
      <w:bookmarkEnd w:id="268"/>
      <w:bookmarkEnd w:id="269"/>
      <w:bookmarkEnd w:id="270"/>
      <w:r w:rsidRPr="00E66F78">
        <w:t xml:space="preserve"> </w:t>
      </w:r>
    </w:p>
    <w:p w14:paraId="6DD2CBE1" w14:textId="77777777" w:rsidR="000C23F8" w:rsidRPr="00E66F78" w:rsidRDefault="000C23F8">
      <w:pPr>
        <w:numPr>
          <w:ilvl w:val="0"/>
          <w:numId w:val="47"/>
        </w:numPr>
        <w:spacing w:line="259" w:lineRule="auto"/>
        <w:ind w:hanging="357"/>
        <w:jc w:val="both"/>
        <w:rPr>
          <w:sz w:val="22"/>
          <w:szCs w:val="22"/>
        </w:rPr>
      </w:pPr>
      <w:bookmarkStart w:id="271"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7"/>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7"/>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7"/>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7"/>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7"/>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7"/>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7"/>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7"/>
        </w:numPr>
        <w:spacing w:line="259" w:lineRule="auto"/>
        <w:ind w:left="714" w:hanging="357"/>
        <w:jc w:val="both"/>
        <w:rPr>
          <w:sz w:val="22"/>
          <w:szCs w:val="22"/>
        </w:rPr>
      </w:pPr>
      <w:r w:rsidRPr="00E66F78">
        <w:rPr>
          <w:sz w:val="22"/>
          <w:szCs w:val="22"/>
        </w:rPr>
        <w:lastRenderedPageBreak/>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7"/>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7"/>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7"/>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7"/>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proofErr w:type="gramStart"/>
      <w:r w:rsidRPr="00E66F78">
        <w:rPr>
          <w:sz w:val="22"/>
          <w:szCs w:val="22"/>
        </w:rPr>
        <w:t>5 .</w:t>
      </w:r>
      <w:proofErr w:type="gramEnd"/>
    </w:p>
    <w:p w14:paraId="2EA46192" w14:textId="77777777" w:rsidR="000C23F8" w:rsidRPr="00E66F78" w:rsidRDefault="000C23F8">
      <w:pPr>
        <w:numPr>
          <w:ilvl w:val="0"/>
          <w:numId w:val="47"/>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7"/>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6211AE9" w14:textId="661C362C" w:rsidR="000C23F8" w:rsidRPr="009A29DD" w:rsidRDefault="00133433">
      <w:pPr>
        <w:numPr>
          <w:ilvl w:val="0"/>
          <w:numId w:val="47"/>
        </w:numPr>
        <w:spacing w:line="259" w:lineRule="auto"/>
        <w:ind w:left="363" w:hanging="357"/>
        <w:jc w:val="both"/>
        <w:rPr>
          <w:sz w:val="22"/>
          <w:szCs w:val="22"/>
        </w:rPr>
      </w:pPr>
      <w:bookmarkStart w:id="272"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bookmarkEnd w:id="272"/>
    </w:p>
    <w:p w14:paraId="6F12508E" w14:textId="3935B7A9" w:rsidR="000C23F8" w:rsidRPr="00F8529D" w:rsidRDefault="000C23F8" w:rsidP="00AD7A6E">
      <w:pPr>
        <w:pStyle w:val="Nagwek2"/>
      </w:pPr>
      <w:bookmarkStart w:id="273" w:name="_Toc64016215"/>
      <w:bookmarkStart w:id="274" w:name="_Toc106095877"/>
      <w:bookmarkStart w:id="275" w:name="_Toc106096317"/>
      <w:bookmarkStart w:id="276" w:name="_Toc106096421"/>
      <w:bookmarkStart w:id="277" w:name="_Toc204150243"/>
      <w:bookmarkStart w:id="278" w:name="_Hlk202858682"/>
      <w:bookmarkEnd w:id="271"/>
      <w:r w:rsidRPr="00F8529D">
        <w:t>§ 1</w:t>
      </w:r>
      <w:r w:rsidR="00B71040" w:rsidRPr="00F8529D">
        <w:t>9</w:t>
      </w:r>
      <w:r w:rsidRPr="00F8529D">
        <w:t>. Zasady etyki</w:t>
      </w:r>
      <w:bookmarkEnd w:id="273"/>
      <w:bookmarkEnd w:id="274"/>
      <w:bookmarkEnd w:id="275"/>
      <w:bookmarkEnd w:id="276"/>
      <w:bookmarkEnd w:id="277"/>
    </w:p>
    <w:p w14:paraId="2CA957CA" w14:textId="77777777" w:rsidR="000C23F8" w:rsidRPr="00F8529D" w:rsidRDefault="000C23F8">
      <w:pPr>
        <w:numPr>
          <w:ilvl w:val="0"/>
          <w:numId w:val="48"/>
        </w:numPr>
        <w:spacing w:line="259" w:lineRule="auto"/>
        <w:ind w:hanging="357"/>
        <w:jc w:val="both"/>
        <w:rPr>
          <w:sz w:val="22"/>
          <w:szCs w:val="22"/>
        </w:rPr>
      </w:pPr>
      <w:bookmarkStart w:id="279"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48"/>
        </w:numPr>
        <w:spacing w:line="259" w:lineRule="auto"/>
        <w:ind w:hanging="357"/>
        <w:jc w:val="both"/>
        <w:rPr>
          <w:sz w:val="22"/>
          <w:szCs w:val="22"/>
        </w:rPr>
      </w:pPr>
      <w:bookmarkStart w:id="280" w:name="_Hlk156480572"/>
      <w:r w:rsidRPr="00F8529D">
        <w:rPr>
          <w:sz w:val="22"/>
          <w:szCs w:val="22"/>
        </w:rPr>
        <w:t xml:space="preserve">popełnienia przestępstw określonych w art. 16 ustawy z dnia 28 października 2002 r. </w:t>
      </w:r>
      <w:bookmarkStart w:id="281" w:name="_Hlk144468375"/>
      <w:r w:rsidRPr="00F8529D">
        <w:rPr>
          <w:sz w:val="22"/>
          <w:szCs w:val="22"/>
        </w:rPr>
        <w:t>o odpowiedzialności podmiotów zbiorowych za czyny zabronione pod groźbą kary</w:t>
      </w:r>
      <w:bookmarkEnd w:id="281"/>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48"/>
        </w:numPr>
        <w:spacing w:line="259" w:lineRule="auto"/>
        <w:ind w:hanging="357"/>
        <w:jc w:val="both"/>
        <w:rPr>
          <w:sz w:val="22"/>
          <w:szCs w:val="22"/>
        </w:rPr>
      </w:pPr>
      <w:r w:rsidRPr="00F8529D">
        <w:rPr>
          <w:sz w:val="22"/>
          <w:szCs w:val="22"/>
        </w:rPr>
        <w:t xml:space="preserve">popełnienia czynów wskazanych w ustawie z dnia 16 kwietnia 1993 roku </w:t>
      </w:r>
      <w:bookmarkStart w:id="282" w:name="_Hlk144468401"/>
      <w:r w:rsidRPr="00F8529D">
        <w:rPr>
          <w:sz w:val="22"/>
          <w:szCs w:val="22"/>
        </w:rPr>
        <w:t>o zwalczaniu nieuczciwej konkurencji</w:t>
      </w:r>
      <w:bookmarkEnd w:id="282"/>
      <w:r w:rsidRPr="00F8529D">
        <w:rPr>
          <w:sz w:val="22"/>
          <w:szCs w:val="22"/>
        </w:rPr>
        <w:t xml:space="preserve"> </w:t>
      </w:r>
      <w:bookmarkStart w:id="283"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83"/>
    </w:p>
    <w:bookmarkEnd w:id="280"/>
    <w:p w14:paraId="43D62C96" w14:textId="77777777" w:rsidR="000C23F8" w:rsidRPr="00D97FA4" w:rsidRDefault="000C23F8">
      <w:pPr>
        <w:numPr>
          <w:ilvl w:val="0"/>
          <w:numId w:val="48"/>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pPr>
        <w:numPr>
          <w:ilvl w:val="0"/>
          <w:numId w:val="48"/>
        </w:numPr>
        <w:spacing w:line="259" w:lineRule="auto"/>
        <w:jc w:val="both"/>
        <w:rPr>
          <w:sz w:val="22"/>
          <w:szCs w:val="22"/>
        </w:rPr>
      </w:pPr>
      <w:bookmarkStart w:id="284" w:name="_Hlk202858702"/>
      <w:bookmarkStart w:id="285"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19"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20"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84"/>
    <w:p w14:paraId="24B5000C" w14:textId="4D0722B3" w:rsidR="00AB2101" w:rsidRPr="00AB0C78" w:rsidRDefault="00AB2101">
      <w:pPr>
        <w:numPr>
          <w:ilvl w:val="0"/>
          <w:numId w:val="48"/>
        </w:numPr>
        <w:spacing w:line="259" w:lineRule="auto"/>
        <w:jc w:val="both"/>
        <w:rPr>
          <w:sz w:val="22"/>
          <w:szCs w:val="22"/>
        </w:rPr>
      </w:pPr>
      <w:r w:rsidRPr="00AB0C78">
        <w:rPr>
          <w:sz w:val="22"/>
          <w:szCs w:val="22"/>
        </w:rPr>
        <w:lastRenderedPageBreak/>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8"/>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8"/>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8"/>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85"/>
    </w:p>
    <w:p w14:paraId="6B143E29" w14:textId="2A19AAB0" w:rsidR="000C23F8" w:rsidRPr="00F8529D" w:rsidRDefault="000C23F8" w:rsidP="00AD7A6E">
      <w:pPr>
        <w:pStyle w:val="Nagwek2"/>
      </w:pPr>
      <w:bookmarkStart w:id="286" w:name="_Toc106095878"/>
      <w:bookmarkStart w:id="287" w:name="_Toc106096318"/>
      <w:bookmarkStart w:id="288" w:name="_Toc106096422"/>
      <w:bookmarkStart w:id="289" w:name="_Toc204150244"/>
      <w:bookmarkStart w:id="290" w:name="_Hlk105675117"/>
      <w:bookmarkStart w:id="291" w:name="_Hlk67826575"/>
      <w:bookmarkStart w:id="292" w:name="_Toc64016216"/>
      <w:bookmarkEnd w:id="278"/>
      <w:bookmarkEnd w:id="279"/>
      <w:r w:rsidRPr="00F8529D">
        <w:t xml:space="preserve">§ </w:t>
      </w:r>
      <w:r w:rsidR="00B71040" w:rsidRPr="00F8529D">
        <w:t>20</w:t>
      </w:r>
      <w:r w:rsidRPr="00F8529D">
        <w:t>. Nadzór wynikający z zarządzania środowiskowego</w:t>
      </w:r>
      <w:bookmarkEnd w:id="286"/>
      <w:bookmarkEnd w:id="287"/>
      <w:bookmarkEnd w:id="288"/>
      <w:bookmarkEnd w:id="289"/>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21"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5FED61F3"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p>
    <w:p w14:paraId="2FCA4D4C" w14:textId="1DEE1C7B" w:rsidR="000C23F8" w:rsidRPr="00E66F78" w:rsidRDefault="000C23F8" w:rsidP="00AD7A6E">
      <w:pPr>
        <w:pStyle w:val="Nagwek2"/>
      </w:pPr>
      <w:bookmarkStart w:id="293" w:name="_Toc106095879"/>
      <w:bookmarkStart w:id="294" w:name="_Toc106096319"/>
      <w:bookmarkStart w:id="295" w:name="_Toc106096423"/>
      <w:bookmarkStart w:id="296" w:name="_Toc204150245"/>
      <w:bookmarkStart w:id="297" w:name="_Hlk67826617"/>
      <w:bookmarkEnd w:id="290"/>
      <w:bookmarkEnd w:id="291"/>
      <w:r w:rsidRPr="00B62661">
        <w:t xml:space="preserve">§ </w:t>
      </w:r>
      <w:r>
        <w:t>2</w:t>
      </w:r>
      <w:r w:rsidR="00B71040">
        <w:t>1</w:t>
      </w:r>
      <w:r w:rsidRPr="00B62661">
        <w:t xml:space="preserve">. </w:t>
      </w:r>
      <w:r w:rsidRPr="00E66F78">
        <w:t>Siła wyższa</w:t>
      </w:r>
      <w:bookmarkEnd w:id="292"/>
      <w:bookmarkEnd w:id="293"/>
      <w:bookmarkEnd w:id="294"/>
      <w:bookmarkEnd w:id="295"/>
      <w:bookmarkEnd w:id="296"/>
    </w:p>
    <w:p w14:paraId="7F042164" w14:textId="77777777" w:rsidR="000C23F8" w:rsidRPr="00E66F78" w:rsidRDefault="000C23F8">
      <w:pPr>
        <w:numPr>
          <w:ilvl w:val="0"/>
          <w:numId w:val="49"/>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pPr>
        <w:numPr>
          <w:ilvl w:val="0"/>
          <w:numId w:val="49"/>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pPr>
        <w:numPr>
          <w:ilvl w:val="1"/>
          <w:numId w:val="49"/>
        </w:numPr>
        <w:jc w:val="both"/>
        <w:rPr>
          <w:sz w:val="22"/>
          <w:szCs w:val="22"/>
        </w:rPr>
      </w:pPr>
      <w:r w:rsidRPr="00F8529D">
        <w:rPr>
          <w:sz w:val="22"/>
          <w:szCs w:val="22"/>
        </w:rPr>
        <w:t>klęski żywiołowe np. pożar, powódź, trzęsienie ziemi itp.,</w:t>
      </w:r>
    </w:p>
    <w:p w14:paraId="41D3FABD" w14:textId="77777777" w:rsidR="000C23F8" w:rsidRPr="00F8529D" w:rsidRDefault="000C23F8">
      <w:pPr>
        <w:numPr>
          <w:ilvl w:val="1"/>
          <w:numId w:val="49"/>
        </w:numPr>
        <w:jc w:val="both"/>
        <w:rPr>
          <w:sz w:val="22"/>
          <w:szCs w:val="22"/>
        </w:rPr>
      </w:pPr>
      <w:r w:rsidRPr="00F8529D">
        <w:rPr>
          <w:sz w:val="22"/>
          <w:szCs w:val="22"/>
        </w:rPr>
        <w:t>akty władzy państwowej np. stan wojenny, stan wyjątkowy, itp.,</w:t>
      </w:r>
    </w:p>
    <w:p w14:paraId="7C470AC9" w14:textId="77777777" w:rsidR="000C23F8" w:rsidRPr="00F8529D" w:rsidRDefault="000C23F8">
      <w:pPr>
        <w:numPr>
          <w:ilvl w:val="1"/>
          <w:numId w:val="49"/>
        </w:numPr>
        <w:jc w:val="both"/>
        <w:rPr>
          <w:sz w:val="22"/>
          <w:szCs w:val="22"/>
        </w:rPr>
      </w:pPr>
      <w:r w:rsidRPr="00F8529D">
        <w:rPr>
          <w:sz w:val="22"/>
          <w:szCs w:val="22"/>
        </w:rPr>
        <w:t>poważne zakłócenia w funkcjonowaniu transportu.</w:t>
      </w:r>
    </w:p>
    <w:p w14:paraId="4C75B0F6" w14:textId="1508BDBA" w:rsidR="000C23F8" w:rsidRPr="00F8529D" w:rsidRDefault="000C23F8">
      <w:pPr>
        <w:numPr>
          <w:ilvl w:val="0"/>
          <w:numId w:val="49"/>
        </w:numPr>
        <w:ind w:left="357" w:hanging="357"/>
        <w:jc w:val="both"/>
        <w:rPr>
          <w:sz w:val="22"/>
          <w:szCs w:val="22"/>
        </w:rPr>
      </w:pPr>
      <w:bookmarkStart w:id="298"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8"/>
    <w:p w14:paraId="5A12B597" w14:textId="77777777" w:rsidR="000C23F8" w:rsidRPr="00F8529D" w:rsidRDefault="000C23F8">
      <w:pPr>
        <w:numPr>
          <w:ilvl w:val="0"/>
          <w:numId w:val="49"/>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9" w:name="_Toc64016217"/>
      <w:bookmarkStart w:id="300" w:name="_Toc106095880"/>
      <w:bookmarkStart w:id="301" w:name="_Toc106096320"/>
      <w:bookmarkStart w:id="302" w:name="_Toc106096424"/>
      <w:bookmarkStart w:id="303" w:name="_Toc204150246"/>
      <w:r w:rsidRPr="00EA698B">
        <w:t>§ 2</w:t>
      </w:r>
      <w:r w:rsidR="00B71040" w:rsidRPr="00EA698B">
        <w:t>2</w:t>
      </w:r>
      <w:r w:rsidRPr="00EA698B">
        <w:t>. Postanowienia końcowe</w:t>
      </w:r>
      <w:bookmarkEnd w:id="299"/>
      <w:bookmarkEnd w:id="300"/>
      <w:bookmarkEnd w:id="301"/>
      <w:bookmarkEnd w:id="302"/>
      <w:bookmarkEnd w:id="303"/>
    </w:p>
    <w:p w14:paraId="372E732F" w14:textId="14C9515F" w:rsidR="005812ED" w:rsidRPr="00EA698B" w:rsidRDefault="005812ED">
      <w:pPr>
        <w:numPr>
          <w:ilvl w:val="0"/>
          <w:numId w:val="50"/>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50"/>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pPr>
        <w:numPr>
          <w:ilvl w:val="0"/>
          <w:numId w:val="50"/>
        </w:numPr>
        <w:spacing w:line="259" w:lineRule="auto"/>
        <w:jc w:val="both"/>
        <w:rPr>
          <w:sz w:val="22"/>
          <w:szCs w:val="22"/>
        </w:rPr>
      </w:pPr>
      <w:r w:rsidRPr="00EA698B">
        <w:rPr>
          <w:sz w:val="22"/>
          <w:szCs w:val="22"/>
        </w:rPr>
        <w:lastRenderedPageBreak/>
        <w:t xml:space="preserve">Wszelkie zmiany i uzupełnienia Umowy wymagają dla swej ważności formy pisemnej w postaci aneksu do Umowy. </w:t>
      </w:r>
    </w:p>
    <w:p w14:paraId="34D2EE8E" w14:textId="39BBB78F" w:rsidR="00A95C13" w:rsidRDefault="00A95C13">
      <w:pPr>
        <w:numPr>
          <w:ilvl w:val="0"/>
          <w:numId w:val="50"/>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133BFA65" w14:textId="77777777" w:rsidR="000C76B3" w:rsidRDefault="000C76B3" w:rsidP="000C76B3">
      <w:pPr>
        <w:spacing w:line="259" w:lineRule="auto"/>
        <w:ind w:left="357"/>
        <w:jc w:val="both"/>
        <w:rPr>
          <w:color w:val="FF0000"/>
          <w:sz w:val="22"/>
          <w:szCs w:val="22"/>
        </w:rPr>
      </w:pPr>
    </w:p>
    <w:p w14:paraId="4248733B" w14:textId="77777777" w:rsidR="000C76B3" w:rsidRDefault="000C76B3" w:rsidP="000C76B3">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04" w:name="_Toc83291694"/>
      <w:bookmarkStart w:id="305" w:name="_Toc106095881"/>
      <w:bookmarkStart w:id="306" w:name="_Toc106096321"/>
      <w:bookmarkStart w:id="307" w:name="_Toc106096425"/>
      <w:bookmarkStart w:id="308" w:name="_Toc204150247"/>
      <w:bookmarkEnd w:id="297"/>
      <w:r w:rsidRPr="00AD7A6E">
        <w:rPr>
          <w:sz w:val="22"/>
          <w:szCs w:val="22"/>
        </w:rPr>
        <w:t>Załączniki do Umowy</w:t>
      </w:r>
      <w:bookmarkEnd w:id="304"/>
      <w:bookmarkEnd w:id="305"/>
      <w:bookmarkEnd w:id="306"/>
      <w:bookmarkEnd w:id="307"/>
      <w:bookmarkEnd w:id="308"/>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16B05E7B"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t>
      </w:r>
      <w:r w:rsidR="00865A6B">
        <w:rPr>
          <w:rFonts w:eastAsiaTheme="majorEastAsia"/>
          <w:sz w:val="22"/>
          <w:szCs w:val="22"/>
        </w:rPr>
        <w:t xml:space="preserve">  </w:t>
      </w:r>
      <w:r>
        <w:rPr>
          <w:rFonts w:eastAsiaTheme="majorEastAsia"/>
          <w:sz w:val="22"/>
          <w:szCs w:val="22"/>
        </w:rPr>
        <w:t xml:space="preserve">Wzór Protokołu odbioru </w:t>
      </w:r>
    </w:p>
    <w:p w14:paraId="5C6232A9" w14:textId="42097426"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A0F06">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13434B38"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A0F06">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35A9EB71" w14:textId="5977F05D" w:rsidR="000C23F8" w:rsidRPr="006029FF" w:rsidRDefault="000C23F8" w:rsidP="007A0CFD">
      <w:pPr>
        <w:spacing w:after="160" w:line="259" w:lineRule="auto"/>
        <w:rPr>
          <w:sz w:val="22"/>
          <w:szCs w:val="22"/>
        </w:rPr>
      </w:pPr>
      <w:r>
        <w:rPr>
          <w:sz w:val="22"/>
          <w:szCs w:val="22"/>
        </w:rPr>
        <w:br w:type="page"/>
      </w:r>
    </w:p>
    <w:p w14:paraId="52BA1276" w14:textId="77777777" w:rsidR="000C23F8" w:rsidRPr="001456AD" w:rsidRDefault="000C23F8" w:rsidP="000C23F8">
      <w:pPr>
        <w:spacing w:before="120"/>
        <w:jc w:val="right"/>
        <w:rPr>
          <w:b/>
          <w:bCs/>
          <w:sz w:val="22"/>
          <w:szCs w:val="22"/>
        </w:rPr>
      </w:pPr>
      <w:bookmarkStart w:id="309" w:name="_Hlk67826939"/>
      <w:bookmarkStart w:id="310" w:name="_Hlk15648065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309"/>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11" w:name="_Hlk147849015"/>
      <w:r w:rsidRPr="00744F79">
        <w:rPr>
          <w:b/>
          <w:bCs/>
          <w:i/>
          <w:iCs/>
          <w:color w:val="FF0000"/>
          <w:sz w:val="28"/>
          <w:szCs w:val="28"/>
        </w:rPr>
        <w:t>)</w:t>
      </w:r>
    </w:p>
    <w:bookmarkEnd w:id="310"/>
    <w:bookmarkEnd w:id="311"/>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4A2AA9" w:rsidRDefault="000C23F8" w:rsidP="000C23F8">
      <w:pPr>
        <w:spacing w:before="120"/>
        <w:jc w:val="right"/>
        <w:rPr>
          <w:b/>
          <w:bCs/>
          <w:sz w:val="22"/>
          <w:szCs w:val="22"/>
        </w:rPr>
      </w:pPr>
      <w:r w:rsidRPr="004A2AA9">
        <w:rPr>
          <w:b/>
          <w:bCs/>
          <w:sz w:val="22"/>
          <w:szCs w:val="22"/>
        </w:rPr>
        <w:lastRenderedPageBreak/>
        <w:t xml:space="preserve">Załącznik nr 1.1 do Umowy </w:t>
      </w:r>
    </w:p>
    <w:p w14:paraId="30019F1A" w14:textId="77777777" w:rsidR="000C23F8" w:rsidRPr="004A2AA9" w:rsidRDefault="000C23F8" w:rsidP="000C23F8">
      <w:pPr>
        <w:spacing w:before="120"/>
        <w:jc w:val="center"/>
        <w:rPr>
          <w:b/>
          <w:bCs/>
          <w:sz w:val="28"/>
          <w:szCs w:val="28"/>
        </w:rPr>
      </w:pPr>
    </w:p>
    <w:p w14:paraId="494180A3" w14:textId="77777777" w:rsidR="000C23F8" w:rsidRPr="004A2AA9" w:rsidRDefault="000C23F8" w:rsidP="000C23F8">
      <w:pPr>
        <w:spacing w:before="120"/>
        <w:jc w:val="center"/>
        <w:rPr>
          <w:b/>
          <w:bCs/>
          <w:sz w:val="28"/>
          <w:szCs w:val="28"/>
        </w:rPr>
      </w:pPr>
      <w:r w:rsidRPr="004A2AA9">
        <w:rPr>
          <w:b/>
          <w:bCs/>
          <w:sz w:val="28"/>
          <w:szCs w:val="28"/>
        </w:rPr>
        <w:t>WZÓR PROTOKOŁU ODBIORU</w:t>
      </w:r>
    </w:p>
    <w:p w14:paraId="70F0BF09" w14:textId="77777777" w:rsidR="000C23F8" w:rsidRDefault="000C23F8" w:rsidP="000C23F8">
      <w:pPr>
        <w:spacing w:before="120"/>
        <w:jc w:val="center"/>
        <w:rPr>
          <w:b/>
          <w:bCs/>
          <w:sz w:val="22"/>
          <w:szCs w:val="22"/>
        </w:rPr>
      </w:pPr>
    </w:p>
    <w:p w14:paraId="638A5578" w14:textId="77777777" w:rsidR="00F84F00" w:rsidRPr="004A2AA9" w:rsidRDefault="00F84F00" w:rsidP="00F84F00">
      <w:pPr>
        <w:tabs>
          <w:tab w:val="left" w:pos="567"/>
          <w:tab w:val="right" w:leader="dot" w:pos="3544"/>
        </w:tabs>
        <w:rPr>
          <w:sz w:val="22"/>
          <w:szCs w:val="22"/>
        </w:rPr>
      </w:pPr>
      <w:r w:rsidRPr="004A2AA9">
        <w:rPr>
          <w:sz w:val="22"/>
          <w:szCs w:val="22"/>
        </w:rPr>
        <w:t>Pieczęć firmowa                                                                        Ruda Śląska dn. ………………</w:t>
      </w:r>
    </w:p>
    <w:p w14:paraId="4CFDD800" w14:textId="77777777" w:rsidR="00F84F00" w:rsidRPr="004A2AA9" w:rsidRDefault="00F84F00" w:rsidP="00F84F00">
      <w:pPr>
        <w:tabs>
          <w:tab w:val="left" w:pos="567"/>
          <w:tab w:val="right" w:leader="dot" w:pos="3544"/>
        </w:tabs>
        <w:rPr>
          <w:sz w:val="22"/>
          <w:szCs w:val="22"/>
        </w:rPr>
      </w:pPr>
    </w:p>
    <w:p w14:paraId="4154580F" w14:textId="77777777" w:rsidR="00F84F00" w:rsidRPr="004A2AA9" w:rsidRDefault="00F84F00" w:rsidP="00F84F00">
      <w:pPr>
        <w:tabs>
          <w:tab w:val="left" w:pos="567"/>
          <w:tab w:val="right" w:leader="dot" w:pos="3544"/>
        </w:tabs>
        <w:jc w:val="center"/>
        <w:rPr>
          <w:sz w:val="22"/>
          <w:szCs w:val="22"/>
        </w:rPr>
      </w:pPr>
    </w:p>
    <w:p w14:paraId="5BC30C0B" w14:textId="77777777" w:rsidR="00F84F00" w:rsidRPr="004A2AA9" w:rsidRDefault="00F84F00" w:rsidP="00F84F00">
      <w:pPr>
        <w:tabs>
          <w:tab w:val="left" w:pos="567"/>
          <w:tab w:val="right" w:leader="dot" w:pos="3544"/>
        </w:tabs>
        <w:jc w:val="center"/>
        <w:rPr>
          <w:sz w:val="22"/>
          <w:szCs w:val="22"/>
        </w:rPr>
      </w:pPr>
    </w:p>
    <w:p w14:paraId="64B1DE9B" w14:textId="77777777" w:rsidR="00F84F00" w:rsidRPr="004A2AA9" w:rsidRDefault="00F84F00" w:rsidP="00F84F00">
      <w:pPr>
        <w:tabs>
          <w:tab w:val="left" w:pos="567"/>
          <w:tab w:val="right" w:leader="dot" w:pos="3544"/>
        </w:tabs>
        <w:jc w:val="center"/>
        <w:rPr>
          <w:b/>
          <w:sz w:val="22"/>
          <w:szCs w:val="22"/>
        </w:rPr>
      </w:pPr>
      <w:r w:rsidRPr="004A2AA9">
        <w:rPr>
          <w:b/>
          <w:sz w:val="22"/>
          <w:szCs w:val="22"/>
        </w:rPr>
        <w:t>Protokół odbioru wykonania usługi za miesiąc ………………</w:t>
      </w:r>
      <w:proofErr w:type="gramStart"/>
      <w:r w:rsidRPr="004A2AA9">
        <w:rPr>
          <w:b/>
          <w:sz w:val="22"/>
          <w:szCs w:val="22"/>
        </w:rPr>
        <w:t>…….</w:t>
      </w:r>
      <w:proofErr w:type="gramEnd"/>
      <w:r w:rsidRPr="004A2AA9">
        <w:rPr>
          <w:b/>
          <w:sz w:val="22"/>
          <w:szCs w:val="22"/>
        </w:rPr>
        <w:t>.</w:t>
      </w:r>
    </w:p>
    <w:p w14:paraId="16B5CDA2" w14:textId="7DBBB124" w:rsidR="00F84F00" w:rsidRPr="002551B3" w:rsidRDefault="00582FEA" w:rsidP="00F84F00">
      <w:pPr>
        <w:tabs>
          <w:tab w:val="left" w:pos="567"/>
          <w:tab w:val="right" w:leader="dot" w:pos="3544"/>
        </w:tabs>
        <w:jc w:val="center"/>
        <w:rPr>
          <w:b/>
          <w:sz w:val="22"/>
          <w:szCs w:val="22"/>
        </w:rPr>
      </w:pPr>
      <w:r w:rsidRPr="002551B3">
        <w:rPr>
          <w:b/>
          <w:sz w:val="22"/>
          <w:szCs w:val="22"/>
        </w:rPr>
        <w:t xml:space="preserve">Oddział KWK </w:t>
      </w:r>
      <w:r w:rsidR="00A04967">
        <w:rPr>
          <w:b/>
          <w:sz w:val="22"/>
          <w:szCs w:val="22"/>
        </w:rPr>
        <w:t>Ruda</w:t>
      </w:r>
    </w:p>
    <w:p w14:paraId="579E73DA" w14:textId="77777777" w:rsidR="00F84F00" w:rsidRPr="002551B3" w:rsidRDefault="00F84F00" w:rsidP="00F84F00">
      <w:pPr>
        <w:tabs>
          <w:tab w:val="left" w:pos="567"/>
          <w:tab w:val="right" w:leader="dot" w:pos="3544"/>
        </w:tabs>
        <w:jc w:val="center"/>
        <w:rPr>
          <w:sz w:val="22"/>
          <w:szCs w:val="22"/>
        </w:rPr>
      </w:pPr>
    </w:p>
    <w:p w14:paraId="74CF4E47" w14:textId="77777777" w:rsidR="00F84F00" w:rsidRPr="002551B3" w:rsidRDefault="00F84F00" w:rsidP="00F84F00">
      <w:pPr>
        <w:tabs>
          <w:tab w:val="left" w:pos="567"/>
          <w:tab w:val="right" w:leader="dot" w:pos="3544"/>
        </w:tabs>
        <w:rPr>
          <w:sz w:val="22"/>
          <w:szCs w:val="22"/>
        </w:rPr>
      </w:pPr>
    </w:p>
    <w:p w14:paraId="4FFB0310" w14:textId="77777777" w:rsidR="00F84F00" w:rsidRPr="002551B3" w:rsidRDefault="00F84F00" w:rsidP="00F84F00">
      <w:pPr>
        <w:tabs>
          <w:tab w:val="left" w:pos="567"/>
          <w:tab w:val="right" w:leader="dot" w:pos="3544"/>
        </w:tabs>
        <w:rPr>
          <w:sz w:val="22"/>
          <w:szCs w:val="22"/>
        </w:rPr>
      </w:pPr>
      <w:r w:rsidRPr="002551B3">
        <w:rPr>
          <w:sz w:val="22"/>
          <w:szCs w:val="22"/>
        </w:rPr>
        <w:t>Nr umowy …………</w:t>
      </w:r>
      <w:proofErr w:type="gramStart"/>
      <w:r w:rsidRPr="002551B3">
        <w:rPr>
          <w:sz w:val="22"/>
          <w:szCs w:val="22"/>
        </w:rPr>
        <w:t>…….</w:t>
      </w:r>
      <w:proofErr w:type="gramEnd"/>
      <w:r w:rsidRPr="002551B3">
        <w:rPr>
          <w:sz w:val="22"/>
          <w:szCs w:val="22"/>
        </w:rPr>
        <w:t>. z dn. ……………</w:t>
      </w:r>
      <w:proofErr w:type="gramStart"/>
      <w:r w:rsidRPr="002551B3">
        <w:rPr>
          <w:sz w:val="22"/>
          <w:szCs w:val="22"/>
        </w:rPr>
        <w:t>…….</w:t>
      </w:r>
      <w:proofErr w:type="gramEnd"/>
      <w:r w:rsidRPr="002551B3">
        <w:rPr>
          <w:sz w:val="22"/>
          <w:szCs w:val="22"/>
        </w:rPr>
        <w:t>.</w:t>
      </w:r>
    </w:p>
    <w:p w14:paraId="6BB14DA8" w14:textId="77777777" w:rsidR="00F84F00" w:rsidRPr="002551B3" w:rsidRDefault="00F84F00" w:rsidP="00F84F00">
      <w:pPr>
        <w:pStyle w:val="Standard"/>
        <w:jc w:val="left"/>
        <w:rPr>
          <w:sz w:val="22"/>
          <w:szCs w:val="22"/>
        </w:rPr>
      </w:pPr>
    </w:p>
    <w:p w14:paraId="0BFD25DD" w14:textId="2AB7ACC6" w:rsidR="00F84F00" w:rsidRPr="002551B3" w:rsidRDefault="00F84F00" w:rsidP="00F84F00">
      <w:pPr>
        <w:jc w:val="both"/>
        <w:rPr>
          <w:sz w:val="22"/>
          <w:szCs w:val="22"/>
        </w:rPr>
      </w:pPr>
      <w:r w:rsidRPr="002551B3">
        <w:rPr>
          <w:sz w:val="22"/>
          <w:szCs w:val="22"/>
        </w:rPr>
        <w:t xml:space="preserve">W oparciu o harmonogram kontroli sprzętu i urządzeń przeciwpożarowych w obiektach </w:t>
      </w:r>
      <w:r w:rsidRPr="002551B3">
        <w:rPr>
          <w:sz w:val="22"/>
          <w:szCs w:val="22"/>
        </w:rPr>
        <w:br/>
        <w:t xml:space="preserve">na powierzchni </w:t>
      </w:r>
      <w:r w:rsidR="0033235B" w:rsidRPr="002551B3">
        <w:rPr>
          <w:sz w:val="22"/>
          <w:szCs w:val="22"/>
        </w:rPr>
        <w:t xml:space="preserve">Oddziału </w:t>
      </w:r>
      <w:r w:rsidRPr="002551B3">
        <w:rPr>
          <w:sz w:val="22"/>
          <w:szCs w:val="22"/>
        </w:rPr>
        <w:t>KWK</w:t>
      </w:r>
      <w:r w:rsidR="00146266" w:rsidRPr="002551B3">
        <w:rPr>
          <w:sz w:val="22"/>
          <w:szCs w:val="22"/>
        </w:rPr>
        <w:t xml:space="preserve"> </w:t>
      </w:r>
      <w:r w:rsidR="00A04967">
        <w:rPr>
          <w:sz w:val="22"/>
          <w:szCs w:val="22"/>
        </w:rPr>
        <w:t>Ruda</w:t>
      </w:r>
      <w:r w:rsidRPr="002551B3">
        <w:rPr>
          <w:sz w:val="22"/>
          <w:szCs w:val="22"/>
        </w:rPr>
        <w:t xml:space="preserve"> oraz harmonogramu kontroli stanu zabezpieczeń przeciwpożarowych obiektów na powierzchni </w:t>
      </w:r>
      <w:r w:rsidR="0033235B" w:rsidRPr="002551B3">
        <w:rPr>
          <w:sz w:val="22"/>
          <w:szCs w:val="22"/>
        </w:rPr>
        <w:t xml:space="preserve">Oddziału </w:t>
      </w:r>
      <w:r w:rsidRPr="002551B3">
        <w:rPr>
          <w:sz w:val="22"/>
          <w:szCs w:val="22"/>
        </w:rPr>
        <w:t>KWK</w:t>
      </w:r>
      <w:r w:rsidR="00146266" w:rsidRPr="002551B3">
        <w:rPr>
          <w:sz w:val="22"/>
          <w:szCs w:val="22"/>
        </w:rPr>
        <w:t xml:space="preserve"> </w:t>
      </w:r>
      <w:r w:rsidR="00A04967">
        <w:rPr>
          <w:sz w:val="22"/>
          <w:szCs w:val="22"/>
        </w:rPr>
        <w:t>Ruda</w:t>
      </w:r>
      <w:r w:rsidRPr="002551B3">
        <w:rPr>
          <w:sz w:val="22"/>
          <w:szCs w:val="22"/>
        </w:rPr>
        <w:t xml:space="preserve"> zatwierdzonego przez KRZG, oraz zapisy instrukcji bezpieczeństwa pożarowego na powierzchni </w:t>
      </w:r>
      <w:r w:rsidR="0033235B" w:rsidRPr="002551B3">
        <w:rPr>
          <w:sz w:val="22"/>
          <w:szCs w:val="22"/>
        </w:rPr>
        <w:t xml:space="preserve">Oddziału </w:t>
      </w:r>
      <w:r w:rsidRPr="002551B3">
        <w:rPr>
          <w:sz w:val="22"/>
          <w:szCs w:val="22"/>
        </w:rPr>
        <w:t>KWK</w:t>
      </w:r>
      <w:r w:rsidR="00146266" w:rsidRPr="002551B3">
        <w:rPr>
          <w:sz w:val="22"/>
          <w:szCs w:val="22"/>
        </w:rPr>
        <w:t xml:space="preserve"> </w:t>
      </w:r>
      <w:r w:rsidR="00A04967">
        <w:rPr>
          <w:sz w:val="22"/>
          <w:szCs w:val="22"/>
        </w:rPr>
        <w:t>Ruda</w:t>
      </w:r>
      <w:r w:rsidR="00146266" w:rsidRPr="002551B3">
        <w:rPr>
          <w:sz w:val="22"/>
          <w:szCs w:val="22"/>
        </w:rPr>
        <w:t xml:space="preserve">, </w:t>
      </w:r>
      <w:r w:rsidRPr="002551B3">
        <w:rPr>
          <w:sz w:val="22"/>
          <w:szCs w:val="22"/>
        </w:rPr>
        <w:t>strony oświadczają, że w miesiącu ………….</w:t>
      </w:r>
    </w:p>
    <w:p w14:paraId="09A23E45" w14:textId="77777777" w:rsidR="00F84F00" w:rsidRPr="004A2AA9" w:rsidRDefault="00F84F00" w:rsidP="00F84F00">
      <w:pPr>
        <w:jc w:val="both"/>
        <w:rPr>
          <w:sz w:val="22"/>
          <w:szCs w:val="22"/>
        </w:rPr>
      </w:pPr>
      <w:r w:rsidRPr="002551B3">
        <w:rPr>
          <w:sz w:val="22"/>
          <w:szCs w:val="22"/>
        </w:rPr>
        <w:t>czynności związane z zabezpieczeniem przeciwpożarowym powierzchni</w:t>
      </w:r>
      <w:r w:rsidRPr="004A2AA9">
        <w:rPr>
          <w:sz w:val="22"/>
          <w:szCs w:val="22"/>
        </w:rPr>
        <w:t xml:space="preserve"> zakładu górniczego zostały zrealizowane zgodnie z zakresem przedmiotowym i warunkami realizacji usługi określonymi </w:t>
      </w:r>
      <w:r w:rsidRPr="004A2AA9">
        <w:rPr>
          <w:sz w:val="22"/>
          <w:szCs w:val="22"/>
        </w:rPr>
        <w:br/>
        <w:t>w umowie i Regulaminie Organizacyjnym Zakładowej Służby Ratowniczej.</w:t>
      </w:r>
    </w:p>
    <w:p w14:paraId="303B8C46" w14:textId="77777777" w:rsidR="00F84F00" w:rsidRPr="004A2AA9" w:rsidRDefault="00F84F00" w:rsidP="00F84F00">
      <w:pPr>
        <w:rPr>
          <w:sz w:val="22"/>
          <w:szCs w:val="22"/>
        </w:rPr>
      </w:pPr>
    </w:p>
    <w:p w14:paraId="77811D89" w14:textId="1F7F0BB4" w:rsidR="00F84F00" w:rsidRPr="004A2AA9" w:rsidRDefault="00F84F00">
      <w:pPr>
        <w:numPr>
          <w:ilvl w:val="0"/>
          <w:numId w:val="67"/>
        </w:numPr>
        <w:spacing w:line="276" w:lineRule="auto"/>
        <w:rPr>
          <w:sz w:val="22"/>
          <w:szCs w:val="22"/>
        </w:rPr>
      </w:pPr>
      <w:r w:rsidRPr="004A2AA9">
        <w:rPr>
          <w:sz w:val="22"/>
          <w:szCs w:val="22"/>
        </w:rPr>
        <w:t>Ilość przepracowanych godzin na KWK</w:t>
      </w:r>
      <w:r w:rsidR="00146266">
        <w:rPr>
          <w:sz w:val="22"/>
          <w:szCs w:val="22"/>
        </w:rPr>
        <w:t xml:space="preserve"> </w:t>
      </w:r>
      <w:r w:rsidR="00A04967">
        <w:rPr>
          <w:sz w:val="22"/>
          <w:szCs w:val="22"/>
        </w:rPr>
        <w:t>Ruda</w:t>
      </w:r>
      <w:r w:rsidRPr="004A2AA9">
        <w:rPr>
          <w:sz w:val="22"/>
          <w:szCs w:val="22"/>
        </w:rPr>
        <w:t xml:space="preserve">      – ……………</w:t>
      </w:r>
      <w:proofErr w:type="gramStart"/>
      <w:r w:rsidRPr="004A2AA9">
        <w:rPr>
          <w:sz w:val="22"/>
          <w:szCs w:val="22"/>
        </w:rPr>
        <w:t>…….</w:t>
      </w:r>
      <w:proofErr w:type="gramEnd"/>
      <w:r w:rsidRPr="004A2AA9">
        <w:rPr>
          <w:sz w:val="22"/>
          <w:szCs w:val="22"/>
        </w:rPr>
        <w:t>*)</w:t>
      </w:r>
    </w:p>
    <w:p w14:paraId="2F57153E" w14:textId="77777777" w:rsidR="00F84F00" w:rsidRPr="004A2AA9" w:rsidRDefault="00F84F00" w:rsidP="00F84F00">
      <w:pPr>
        <w:spacing w:line="276" w:lineRule="auto"/>
        <w:ind w:left="720"/>
        <w:rPr>
          <w:sz w:val="22"/>
          <w:szCs w:val="22"/>
        </w:rPr>
      </w:pPr>
    </w:p>
    <w:p w14:paraId="3AD6CAC2" w14:textId="77777777" w:rsidR="00F84F00" w:rsidRPr="004A2AA9" w:rsidRDefault="00F84F00" w:rsidP="00F84F00">
      <w:pPr>
        <w:spacing w:line="276" w:lineRule="auto"/>
        <w:ind w:left="4956"/>
        <w:rPr>
          <w:sz w:val="22"/>
          <w:szCs w:val="22"/>
        </w:rPr>
      </w:pPr>
      <w:r w:rsidRPr="004A2AA9">
        <w:rPr>
          <w:sz w:val="22"/>
          <w:szCs w:val="22"/>
        </w:rPr>
        <w:t xml:space="preserve">      Suma – ……………</w:t>
      </w:r>
      <w:proofErr w:type="gramStart"/>
      <w:r w:rsidRPr="004A2AA9">
        <w:rPr>
          <w:sz w:val="22"/>
          <w:szCs w:val="22"/>
        </w:rPr>
        <w:t>…….</w:t>
      </w:r>
      <w:proofErr w:type="gramEnd"/>
      <w:r w:rsidRPr="004A2AA9">
        <w:rPr>
          <w:sz w:val="22"/>
          <w:szCs w:val="22"/>
        </w:rPr>
        <w:t>.</w:t>
      </w:r>
    </w:p>
    <w:p w14:paraId="5D2D4925" w14:textId="77777777" w:rsidR="00F84F00" w:rsidRPr="004A2AA9" w:rsidRDefault="00F84F00" w:rsidP="00F84F00">
      <w:pPr>
        <w:spacing w:line="276" w:lineRule="auto"/>
        <w:rPr>
          <w:sz w:val="22"/>
          <w:szCs w:val="22"/>
        </w:rPr>
      </w:pPr>
      <w:r w:rsidRPr="004A2AA9">
        <w:rPr>
          <w:sz w:val="22"/>
          <w:szCs w:val="22"/>
        </w:rPr>
        <w:t>*) – niepotrzebne skreślić</w:t>
      </w:r>
    </w:p>
    <w:p w14:paraId="2D5BF406" w14:textId="77777777" w:rsidR="00F84F00" w:rsidRPr="004A2AA9" w:rsidRDefault="00F84F00" w:rsidP="00F84F00">
      <w:pPr>
        <w:spacing w:line="276" w:lineRule="auto"/>
        <w:ind w:left="4248"/>
        <w:rPr>
          <w:sz w:val="22"/>
          <w:szCs w:val="22"/>
        </w:rPr>
      </w:pPr>
    </w:p>
    <w:p w14:paraId="3BAD4D04" w14:textId="77777777" w:rsidR="00F84F00" w:rsidRPr="004A2AA9" w:rsidRDefault="00F84F00" w:rsidP="00F84F00">
      <w:pPr>
        <w:spacing w:line="276" w:lineRule="auto"/>
        <w:rPr>
          <w:sz w:val="22"/>
          <w:szCs w:val="22"/>
        </w:rPr>
      </w:pPr>
      <w:r w:rsidRPr="004A2AA9">
        <w:rPr>
          <w:sz w:val="22"/>
          <w:szCs w:val="22"/>
        </w:rPr>
        <w:t xml:space="preserve">                  Suma: (ilość godzin) x (stawka za </w:t>
      </w:r>
      <w:proofErr w:type="spellStart"/>
      <w:r w:rsidRPr="004A2AA9">
        <w:rPr>
          <w:sz w:val="22"/>
          <w:szCs w:val="22"/>
        </w:rPr>
        <w:t>rbh</w:t>
      </w:r>
      <w:proofErr w:type="spellEnd"/>
      <w:r w:rsidRPr="004A2AA9">
        <w:rPr>
          <w:sz w:val="22"/>
          <w:szCs w:val="22"/>
        </w:rPr>
        <w:t>) = …………………zł</w:t>
      </w:r>
    </w:p>
    <w:p w14:paraId="02706D32" w14:textId="77777777" w:rsidR="00F84F00" w:rsidRPr="004A2AA9" w:rsidRDefault="00F84F00" w:rsidP="00F84F00">
      <w:pPr>
        <w:rPr>
          <w:sz w:val="22"/>
          <w:szCs w:val="22"/>
        </w:rPr>
      </w:pPr>
    </w:p>
    <w:p w14:paraId="2E19C95E" w14:textId="77777777" w:rsidR="00F84F00" w:rsidRPr="004A2AA9" w:rsidRDefault="00F84F00" w:rsidP="00F84F00">
      <w:pPr>
        <w:rPr>
          <w:sz w:val="22"/>
          <w:szCs w:val="22"/>
        </w:rPr>
      </w:pPr>
    </w:p>
    <w:p w14:paraId="2E4EE974" w14:textId="77777777" w:rsidR="00F84F00" w:rsidRPr="004A2AA9" w:rsidRDefault="00F84F00" w:rsidP="00F84F00">
      <w:pPr>
        <w:rPr>
          <w:color w:val="000000"/>
          <w:sz w:val="22"/>
          <w:szCs w:val="22"/>
        </w:rPr>
      </w:pPr>
      <w:r w:rsidRPr="004A2AA9">
        <w:rPr>
          <w:color w:val="000000"/>
          <w:sz w:val="22"/>
          <w:szCs w:val="22"/>
        </w:rPr>
        <w:t>Uwagi do realizacji umowy: …………………………………………………………</w:t>
      </w:r>
      <w:proofErr w:type="gramStart"/>
      <w:r w:rsidRPr="004A2AA9">
        <w:rPr>
          <w:color w:val="000000"/>
          <w:sz w:val="22"/>
          <w:szCs w:val="22"/>
        </w:rPr>
        <w:t>…….</w:t>
      </w:r>
      <w:proofErr w:type="gramEnd"/>
      <w:r w:rsidRPr="004A2AA9">
        <w:rPr>
          <w:color w:val="000000"/>
          <w:sz w:val="22"/>
          <w:szCs w:val="22"/>
        </w:rPr>
        <w:t>.</w:t>
      </w:r>
    </w:p>
    <w:p w14:paraId="245ECA81" w14:textId="77777777" w:rsidR="00F84F00" w:rsidRPr="004A2AA9" w:rsidRDefault="00F84F00" w:rsidP="00F84F00">
      <w:pPr>
        <w:rPr>
          <w:color w:val="000000"/>
          <w:sz w:val="22"/>
          <w:szCs w:val="22"/>
        </w:rPr>
      </w:pPr>
    </w:p>
    <w:p w14:paraId="638B75A7" w14:textId="77777777" w:rsidR="00F84F00" w:rsidRPr="004A2AA9" w:rsidRDefault="00F84F00" w:rsidP="00F84F00">
      <w:pPr>
        <w:rPr>
          <w:color w:val="000000"/>
          <w:sz w:val="22"/>
          <w:szCs w:val="22"/>
        </w:rPr>
      </w:pPr>
    </w:p>
    <w:p w14:paraId="782D69BF" w14:textId="77777777" w:rsidR="00F84F00" w:rsidRPr="004A2AA9" w:rsidRDefault="00F84F00" w:rsidP="00F84F00">
      <w:pPr>
        <w:rPr>
          <w:color w:val="000000"/>
          <w:sz w:val="22"/>
          <w:szCs w:val="22"/>
        </w:rPr>
      </w:pPr>
      <w:r w:rsidRPr="004A2AA9">
        <w:rPr>
          <w:color w:val="000000"/>
          <w:sz w:val="22"/>
          <w:szCs w:val="22"/>
        </w:rPr>
        <w:t xml:space="preserve">                       </w:t>
      </w:r>
    </w:p>
    <w:p w14:paraId="013EBBAD" w14:textId="77777777" w:rsidR="00F84F00" w:rsidRPr="004A2AA9" w:rsidRDefault="00F84F00" w:rsidP="00F84F00">
      <w:pPr>
        <w:rPr>
          <w:color w:val="000000"/>
          <w:sz w:val="22"/>
          <w:szCs w:val="22"/>
        </w:rPr>
      </w:pPr>
      <w:r w:rsidRPr="004A2AA9">
        <w:rPr>
          <w:color w:val="000000"/>
          <w:sz w:val="22"/>
          <w:szCs w:val="22"/>
        </w:rPr>
        <w:t xml:space="preserve">          Przedstawiciel Wykonawcy                                      Przedstawiciel Zamawiającego                                                       </w:t>
      </w:r>
    </w:p>
    <w:p w14:paraId="5EB295EA" w14:textId="77777777" w:rsidR="00F84F00" w:rsidRPr="004A2AA9" w:rsidRDefault="00F84F00" w:rsidP="00F84F00">
      <w:pPr>
        <w:rPr>
          <w:color w:val="000000"/>
          <w:sz w:val="22"/>
          <w:szCs w:val="22"/>
        </w:rPr>
      </w:pPr>
    </w:p>
    <w:p w14:paraId="042E2973" w14:textId="77777777" w:rsidR="00F84F00" w:rsidRPr="004A2AA9" w:rsidRDefault="00F84F00" w:rsidP="00F84F00">
      <w:pPr>
        <w:rPr>
          <w:color w:val="000000"/>
          <w:sz w:val="22"/>
          <w:szCs w:val="22"/>
        </w:rPr>
      </w:pPr>
    </w:p>
    <w:p w14:paraId="79F8CDE2" w14:textId="77777777" w:rsidR="00F84F00" w:rsidRDefault="00F84F00" w:rsidP="00F84F00">
      <w:pPr>
        <w:rPr>
          <w:color w:val="000000"/>
          <w:sz w:val="22"/>
          <w:szCs w:val="22"/>
        </w:rPr>
      </w:pPr>
      <w:r w:rsidRPr="004A2AA9">
        <w:rPr>
          <w:color w:val="000000"/>
          <w:sz w:val="22"/>
          <w:szCs w:val="22"/>
        </w:rPr>
        <w:t xml:space="preserve">          ……………………………..                                         …………………………….</w:t>
      </w:r>
    </w:p>
    <w:p w14:paraId="6E69951C" w14:textId="77777777" w:rsidR="00F84F00" w:rsidRDefault="00F84F00" w:rsidP="000C23F8">
      <w:pPr>
        <w:spacing w:before="120"/>
        <w:jc w:val="center"/>
        <w:rPr>
          <w:b/>
          <w:bCs/>
          <w:sz w:val="22"/>
          <w:szCs w:val="22"/>
        </w:rPr>
      </w:pPr>
    </w:p>
    <w:p w14:paraId="5EDDA398" w14:textId="77777777" w:rsidR="000C23F8" w:rsidRDefault="000C23F8" w:rsidP="000C23F8">
      <w:pPr>
        <w:jc w:val="center"/>
      </w:pPr>
    </w:p>
    <w:p w14:paraId="58DC131B" w14:textId="7F22934B" w:rsidR="000C23F8" w:rsidRDefault="000C23F8" w:rsidP="000C23F8">
      <w:pPr>
        <w:spacing w:after="160" w:line="259" w:lineRule="auto"/>
      </w:pPr>
      <w:bookmarkStart w:id="312" w:name="_Hlk67831498"/>
      <w:bookmarkStart w:id="313" w:name="_Hlk67827058"/>
    </w:p>
    <w:p w14:paraId="665A4C8B" w14:textId="77777777" w:rsidR="00CE6A50" w:rsidRDefault="00CE6A50" w:rsidP="000C23F8">
      <w:pPr>
        <w:spacing w:after="160" w:line="259" w:lineRule="auto"/>
      </w:pPr>
    </w:p>
    <w:p w14:paraId="13B789BB" w14:textId="77777777" w:rsidR="00CA0F06" w:rsidRDefault="00CA0F06" w:rsidP="000C23F8">
      <w:pPr>
        <w:spacing w:after="160" w:line="259" w:lineRule="auto"/>
      </w:pPr>
    </w:p>
    <w:p w14:paraId="7DA5992C" w14:textId="77777777" w:rsidR="00CA0F06" w:rsidRDefault="00CA0F06" w:rsidP="000C23F8">
      <w:pPr>
        <w:spacing w:after="160" w:line="259" w:lineRule="auto"/>
      </w:pPr>
    </w:p>
    <w:p w14:paraId="5A937EAA" w14:textId="77777777" w:rsidR="00CA0F06" w:rsidRPr="00CA0F06" w:rsidRDefault="00CA0F06" w:rsidP="000C23F8">
      <w:pPr>
        <w:spacing w:after="160" w:line="259" w:lineRule="auto"/>
      </w:pPr>
    </w:p>
    <w:p w14:paraId="0DD5D9FD" w14:textId="3004486A"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CA0F06">
        <w:rPr>
          <w:b/>
          <w:bCs/>
          <w:sz w:val="22"/>
          <w:szCs w:val="22"/>
        </w:rPr>
        <w:t>2</w:t>
      </w:r>
      <w:r w:rsidRPr="001456AD">
        <w:rPr>
          <w:b/>
          <w:bCs/>
          <w:sz w:val="22"/>
          <w:szCs w:val="22"/>
        </w:rPr>
        <w:t xml:space="preserve"> do Umowy </w:t>
      </w:r>
    </w:p>
    <w:bookmarkEnd w:id="312"/>
    <w:bookmarkEnd w:id="313"/>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CA0F06">
      <w:pPr>
        <w:pStyle w:val="Akapitzlist"/>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018E2062" w:rsidR="000C23F8" w:rsidRDefault="00DA44BE">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proofErr w:type="gramStart"/>
      <w:r w:rsidR="000C23F8" w:rsidRPr="00B2687A">
        <w:rPr>
          <w:color w:val="000000"/>
          <w:sz w:val="22"/>
          <w:szCs w:val="22"/>
        </w:rPr>
        <w:t>Strona</w:t>
      </w:r>
      <w:proofErr w:type="gramEnd"/>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proofErr w:type="gramStart"/>
      <w:r w:rsidRPr="00B2687A">
        <w:rPr>
          <w:color w:val="000000"/>
          <w:sz w:val="22"/>
          <w:szCs w:val="22"/>
        </w:rPr>
        <w:t xml:space="preserve">przetwarzania, </w:t>
      </w:r>
      <w:r>
        <w:rPr>
          <w:color w:val="000000"/>
          <w:sz w:val="22"/>
          <w:szCs w:val="22"/>
        </w:rPr>
        <w:t xml:space="preserve"> </w:t>
      </w:r>
      <w:r w:rsidR="000C23F8">
        <w:rPr>
          <w:color w:val="000000"/>
          <w:sz w:val="22"/>
          <w:szCs w:val="22"/>
        </w:rPr>
        <w:t xml:space="preserve"> </w:t>
      </w:r>
      <w:proofErr w:type="gramEnd"/>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pPr>
        <w:pStyle w:val="Akapitzlist"/>
        <w:numPr>
          <w:ilvl w:val="6"/>
          <w:numId w:val="50"/>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24823B6C" w14:textId="50A97657" w:rsidR="000C23F8" w:rsidRPr="00CA0F06" w:rsidRDefault="000C23F8" w:rsidP="00CA0F06">
      <w:pPr>
        <w:tabs>
          <w:tab w:val="left" w:pos="630"/>
          <w:tab w:val="center" w:pos="4536"/>
        </w:tabs>
        <w:spacing w:after="160" w:line="259" w:lineRule="auto"/>
        <w:rPr>
          <w:sz w:val="22"/>
          <w:szCs w:val="22"/>
        </w:rPr>
      </w:pPr>
      <w:r>
        <w:rPr>
          <w:sz w:val="22"/>
          <w:szCs w:val="22"/>
        </w:rPr>
        <w:br w:type="page"/>
      </w:r>
    </w:p>
    <w:p w14:paraId="332E5442" w14:textId="48658CF0" w:rsidR="000C23F8" w:rsidRPr="00B30F1F" w:rsidRDefault="000C23F8" w:rsidP="000C23F8">
      <w:pPr>
        <w:spacing w:before="120"/>
        <w:jc w:val="right"/>
        <w:rPr>
          <w:b/>
          <w:bCs/>
          <w:sz w:val="22"/>
          <w:szCs w:val="22"/>
        </w:rPr>
      </w:pPr>
      <w:bookmarkStart w:id="314" w:name="_Hlk67832211"/>
      <w:r w:rsidRPr="00B30F1F">
        <w:rPr>
          <w:b/>
          <w:bCs/>
          <w:sz w:val="22"/>
          <w:szCs w:val="22"/>
        </w:rPr>
        <w:lastRenderedPageBreak/>
        <w:t xml:space="preserve">Załącznik nr </w:t>
      </w:r>
      <w:r w:rsidR="00CA0F06">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15"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14"/>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126"/>
    <w:bookmarkEnd w:id="315"/>
    <w:p w14:paraId="076FA032" w14:textId="3871B275" w:rsidR="000C23F8" w:rsidRDefault="000C23F8" w:rsidP="000C23F8">
      <w:pPr>
        <w:spacing w:after="160" w:line="259" w:lineRule="auto"/>
        <w:rPr>
          <w:i/>
          <w:iCs/>
          <w:sz w:val="22"/>
          <w:szCs w:val="22"/>
        </w:rPr>
      </w:pPr>
    </w:p>
    <w:sectPr w:rsidR="000C2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77AD" w14:textId="77777777" w:rsidR="00CF2B2C" w:rsidRDefault="00CF2B2C" w:rsidP="0079756C">
      <w:r>
        <w:separator/>
      </w:r>
    </w:p>
  </w:endnote>
  <w:endnote w:type="continuationSeparator" w:id="0">
    <w:p w14:paraId="4CCA1987" w14:textId="77777777" w:rsidR="00CF2B2C" w:rsidRDefault="00CF2B2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860BB70" w:rsidR="00036429" w:rsidRDefault="00036429" w:rsidP="0022543C">
        <w:pPr>
          <w:pStyle w:val="Stopka"/>
        </w:pPr>
        <w:r>
          <w:t xml:space="preserve">Nr postępowania </w:t>
        </w:r>
        <w:r w:rsidR="009E632B">
          <w:t>442600437</w:t>
        </w:r>
        <w:r>
          <w:t xml:space="preserve">   </w:t>
        </w:r>
      </w:p>
      <w:p w14:paraId="43B153F5" w14:textId="77777777" w:rsidR="00036429" w:rsidRDefault="00036429" w:rsidP="0022543C">
        <w:pPr>
          <w:pStyle w:val="Stopka"/>
          <w:rPr>
            <w:i/>
            <w:iCs/>
          </w:rPr>
        </w:pPr>
      </w:p>
      <w:p w14:paraId="2DC1C4A1" w14:textId="64F5227F" w:rsidR="00036429" w:rsidRDefault="00000000" w:rsidP="0022543C">
        <w:pPr>
          <w:pStyle w:val="Stopka"/>
        </w:pPr>
        <w:sdt>
          <w:sdtPr>
            <w:rPr>
              <w:i/>
              <w:iCs/>
              <w:sz w:val="16"/>
              <w:szCs w:val="16"/>
            </w:rPr>
            <w:id w:val="-825816073"/>
            <w:lock w:val="sdtLocked"/>
            <w:text/>
          </w:sdtPr>
          <w:sdtContent>
            <w:r w:rsidR="00036429" w:rsidRPr="0013078A">
              <w:rPr>
                <w:i/>
                <w:iCs/>
                <w:sz w:val="16"/>
                <w:szCs w:val="16"/>
              </w:rPr>
              <w:t>Wzór nr NP/</w:t>
            </w:r>
            <w:r w:rsidR="00036429">
              <w:rPr>
                <w:i/>
                <w:iCs/>
                <w:sz w:val="16"/>
                <w:szCs w:val="16"/>
              </w:rPr>
              <w:t>02</w:t>
            </w:r>
            <w:r w:rsidR="00036429" w:rsidRPr="0013078A">
              <w:rPr>
                <w:i/>
                <w:iCs/>
                <w:sz w:val="16"/>
                <w:szCs w:val="16"/>
              </w:rPr>
              <w:t>/202</w:t>
            </w:r>
            <w:r w:rsidR="00036429">
              <w:rPr>
                <w:i/>
                <w:iCs/>
                <w:sz w:val="16"/>
                <w:szCs w:val="16"/>
              </w:rPr>
              <w:t>6</w:t>
            </w:r>
            <w:r w:rsidR="00036429" w:rsidRPr="0013078A">
              <w:rPr>
                <w:i/>
                <w:iCs/>
                <w:sz w:val="16"/>
                <w:szCs w:val="16"/>
              </w:rPr>
              <w:t>/v</w:t>
            </w:r>
            <w:r w:rsidR="00036429">
              <w:rPr>
                <w:i/>
                <w:iCs/>
                <w:sz w:val="16"/>
                <w:szCs w:val="16"/>
              </w:rPr>
              <w:t>1</w:t>
            </w:r>
          </w:sdtContent>
        </w:sdt>
        <w:r w:rsidR="00036429">
          <w:tab/>
        </w:r>
        <w:r w:rsidR="00036429">
          <w:tab/>
        </w:r>
        <w:r w:rsidR="00036429">
          <w:fldChar w:fldCharType="begin"/>
        </w:r>
        <w:r w:rsidR="00036429">
          <w:instrText>PAGE   \* MERGEFORMAT</w:instrText>
        </w:r>
        <w:r w:rsidR="00036429">
          <w:fldChar w:fldCharType="separate"/>
        </w:r>
        <w:r w:rsidR="007110AA">
          <w:rPr>
            <w:noProof/>
          </w:rPr>
          <w:t>51</w:t>
        </w:r>
        <w:r w:rsidR="00036429">
          <w:fldChar w:fldCharType="end"/>
        </w:r>
      </w:p>
      <w:p w14:paraId="7490ABF8" w14:textId="4F3ACE30" w:rsidR="00036429" w:rsidRDefault="00036429" w:rsidP="0022543C">
        <w:pPr>
          <w:pStyle w:val="Stopka"/>
        </w:pPr>
      </w:p>
      <w:p w14:paraId="5CF46CF4" w14:textId="477209F2" w:rsidR="00036429" w:rsidRPr="00535B2A" w:rsidRDefault="00000000" w:rsidP="0022543C">
        <w:pPr>
          <w:pStyle w:val="Stopka"/>
          <w:rPr>
            <w:i/>
            <w:iCs/>
          </w:rPr>
        </w:pPr>
      </w:p>
    </w:sdtContent>
  </w:sdt>
  <w:p w14:paraId="2E94BEBD" w14:textId="19549568" w:rsidR="00036429" w:rsidRPr="00DD199C" w:rsidRDefault="0003642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F145" w14:textId="77777777" w:rsidR="00CF2B2C" w:rsidRDefault="00CF2B2C" w:rsidP="0079756C">
      <w:r>
        <w:separator/>
      </w:r>
    </w:p>
  </w:footnote>
  <w:footnote w:type="continuationSeparator" w:id="0">
    <w:p w14:paraId="75BACDE5" w14:textId="77777777" w:rsidR="00CF2B2C" w:rsidRDefault="00CF2B2C"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036429" w:rsidRPr="006147A0" w:rsidRDefault="0003642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036429" w:rsidRDefault="0003642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825710"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7D78EB"/>
    <w:multiLevelType w:val="multilevel"/>
    <w:tmpl w:val="181A1098"/>
    <w:lvl w:ilvl="0">
      <w:start w:val="1"/>
      <w:numFmt w:val="decimal"/>
      <w:lvlText w:val="%1."/>
      <w:lvlJc w:val="left"/>
      <w:pPr>
        <w:tabs>
          <w:tab w:val="num" w:pos="425"/>
        </w:tabs>
        <w:ind w:left="425" w:hanging="425"/>
      </w:pPr>
      <w:rPr>
        <w:rFonts w:ascii="Times New Roman" w:hAnsi="Times New Roman" w:cs="Times New Roman" w:hint="default"/>
        <w:b w:val="0"/>
        <w:sz w:val="24"/>
        <w:szCs w:val="24"/>
      </w:rPr>
    </w:lvl>
    <w:lvl w:ilvl="1">
      <w:start w:val="1"/>
      <w:numFmt w:val="decimal"/>
      <w:lvlText w:val="%2)"/>
      <w:lvlJc w:val="left"/>
      <w:pPr>
        <w:tabs>
          <w:tab w:val="num" w:pos="966"/>
        </w:tabs>
        <w:ind w:left="966" w:hanging="426"/>
      </w:pPr>
      <w:rPr>
        <w:rFonts w:hint="default"/>
        <w:b w:val="0"/>
        <w:sz w:val="22"/>
        <w:szCs w:val="22"/>
      </w:rPr>
    </w:lvl>
    <w:lvl w:ilvl="2">
      <w:start w:val="1"/>
      <w:numFmt w:val="lowerLetter"/>
      <w:lvlText w:val="%3)"/>
      <w:lvlJc w:val="left"/>
      <w:pPr>
        <w:tabs>
          <w:tab w:val="num" w:pos="1325"/>
        </w:tabs>
        <w:ind w:left="1325"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D112383E"/>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86D7D71"/>
    <w:multiLevelType w:val="hybridMultilevel"/>
    <w:tmpl w:val="62B2D5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7F6D04"/>
    <w:multiLevelType w:val="hybridMultilevel"/>
    <w:tmpl w:val="C71AB218"/>
    <w:lvl w:ilvl="0" w:tplc="BA6A0B78">
      <w:start w:val="1"/>
      <w:numFmt w:val="lowerLetter"/>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2"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3927FE"/>
    <w:multiLevelType w:val="hybridMultilevel"/>
    <w:tmpl w:val="0ACE031E"/>
    <w:lvl w:ilvl="0" w:tplc="2646B99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DF4D60"/>
    <w:multiLevelType w:val="multilevel"/>
    <w:tmpl w:val="73F646B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bCs w:val="0"/>
      </w:rPr>
    </w:lvl>
    <w:lvl w:ilvl="3">
      <w:start w:val="1"/>
      <w:numFmt w:val="lowerRoman"/>
      <w:lvlText w:val="(%4)"/>
      <w:lvlJc w:val="left"/>
      <w:pPr>
        <w:ind w:left="1440" w:hanging="360"/>
      </w:pPr>
      <w:rPr>
        <w:rFonts w:hint="default"/>
        <w:color w:val="00B05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2594AC2"/>
    <w:multiLevelType w:val="hybridMultilevel"/>
    <w:tmpl w:val="789EE334"/>
    <w:lvl w:ilvl="0" w:tplc="2646B99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4D35002"/>
    <w:multiLevelType w:val="hybridMultilevel"/>
    <w:tmpl w:val="2FD45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897726"/>
    <w:multiLevelType w:val="multilevel"/>
    <w:tmpl w:val="211EF926"/>
    <w:lvl w:ilvl="0">
      <w:start w:val="1"/>
      <w:numFmt w:val="decimal"/>
      <w:lvlText w:val="%1."/>
      <w:lvlJc w:val="left"/>
      <w:pPr>
        <w:ind w:left="360" w:hanging="360"/>
      </w:pPr>
      <w:rPr>
        <w:b w:val="0"/>
        <w:bCs w:val="0"/>
        <w:color w:val="auto"/>
      </w:rPr>
    </w:lvl>
    <w:lvl w:ilvl="1">
      <w:start w:val="1"/>
      <w:numFmt w:val="decimal"/>
      <w:lvlText w:val="%1.%2."/>
      <w:lvlJc w:val="left"/>
      <w:pPr>
        <w:ind w:left="1709"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B631755"/>
    <w:multiLevelType w:val="hybridMultilevel"/>
    <w:tmpl w:val="83F270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4D77FD"/>
    <w:multiLevelType w:val="multilevel"/>
    <w:tmpl w:val="AA90F6A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4343169"/>
    <w:multiLevelType w:val="hybridMultilevel"/>
    <w:tmpl w:val="2A3E0A9A"/>
    <w:lvl w:ilvl="0" w:tplc="9670D516">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444966B5"/>
    <w:multiLevelType w:val="hybridMultilevel"/>
    <w:tmpl w:val="EDBA9C4E"/>
    <w:lvl w:ilvl="0" w:tplc="9272C12A">
      <w:start w:val="1"/>
      <w:numFmt w:val="lowerLetter"/>
      <w:lvlText w:val="%1)"/>
      <w:lvlJc w:val="left"/>
      <w:pPr>
        <w:tabs>
          <w:tab w:val="num" w:pos="700"/>
        </w:tabs>
        <w:ind w:left="700" w:hanging="340"/>
      </w:pPr>
      <w:rPr>
        <w:rFonts w:cs="Times New Roman" w:hint="default"/>
        <w:b w:val="0"/>
      </w:rPr>
    </w:lvl>
    <w:lvl w:ilvl="1" w:tplc="FBFA7326">
      <w:start w:val="1"/>
      <w:numFmt w:val="lowerLetter"/>
      <w:lvlText w:val="%2)"/>
      <w:lvlJc w:val="left"/>
      <w:pPr>
        <w:tabs>
          <w:tab w:val="num" w:pos="567"/>
        </w:tabs>
        <w:ind w:left="567" w:hanging="567"/>
      </w:pPr>
      <w:rPr>
        <w:rFonts w:cs="Times New Roman" w:hint="default"/>
        <w:b w:val="0"/>
        <w:i w:val="0"/>
      </w:rPr>
    </w:lvl>
    <w:lvl w:ilvl="2" w:tplc="C8AAE064">
      <w:start w:val="1"/>
      <w:numFmt w:val="bullet"/>
      <w:lvlText w:val=""/>
      <w:lvlJc w:val="left"/>
      <w:pPr>
        <w:tabs>
          <w:tab w:val="num" w:pos="1134"/>
        </w:tabs>
        <w:ind w:left="1134" w:hanging="567"/>
      </w:pPr>
      <w:rPr>
        <w:rFonts w:ascii="Symbol" w:hAnsi="Symbol" w:hint="default"/>
      </w:rPr>
    </w:lvl>
    <w:lvl w:ilvl="3" w:tplc="CA5CD3EC">
      <w:start w:val="1"/>
      <w:numFmt w:val="upperRoman"/>
      <w:lvlText w:val="%4."/>
      <w:lvlJc w:val="left"/>
      <w:pPr>
        <w:ind w:left="720" w:hanging="720"/>
      </w:pPr>
      <w:rPr>
        <w:rFonts w:cs="Times New Roman" w:hint="default"/>
        <w:b/>
      </w:rPr>
    </w:lvl>
    <w:lvl w:ilvl="4" w:tplc="E146DC1A">
      <w:start w:val="1"/>
      <w:numFmt w:val="decimal"/>
      <w:lvlText w:val="%5)"/>
      <w:lvlJc w:val="left"/>
      <w:pPr>
        <w:tabs>
          <w:tab w:val="num" w:pos="3600"/>
        </w:tabs>
        <w:ind w:left="3600" w:hanging="360"/>
      </w:pPr>
      <w:rPr>
        <w:rFonts w:cs="Times New Roman" w:hint="default"/>
        <w:b w:val="0"/>
      </w:rPr>
    </w:lvl>
    <w:lvl w:ilvl="5" w:tplc="737852DC">
      <w:start w:val="1"/>
      <w:numFmt w:val="decimal"/>
      <w:lvlText w:val="%6)"/>
      <w:lvlJc w:val="left"/>
      <w:pPr>
        <w:tabs>
          <w:tab w:val="num" w:pos="4480"/>
        </w:tabs>
        <w:ind w:left="4480" w:hanging="340"/>
      </w:pPr>
      <w:rPr>
        <w:rFonts w:cs="Times New Roman" w:hint="default"/>
        <w:b w:val="0"/>
        <w:i w:val="0"/>
        <w:sz w:val="24"/>
      </w:rPr>
    </w:lvl>
    <w:lvl w:ilvl="6" w:tplc="515CC66C">
      <w:start w:val="1"/>
      <w:numFmt w:val="bullet"/>
      <w:lvlText w:val="-"/>
      <w:lvlJc w:val="left"/>
      <w:pPr>
        <w:tabs>
          <w:tab w:val="num" w:pos="5247"/>
        </w:tabs>
        <w:ind w:left="5247" w:hanging="567"/>
      </w:pPr>
      <w:rPr>
        <w:rFonts w:ascii="Verdana" w:hAnsi="Verdana" w:hint="default"/>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63A5834"/>
    <w:multiLevelType w:val="multilevel"/>
    <w:tmpl w:val="95E63896"/>
    <w:lvl w:ilvl="0">
      <w:start w:val="5"/>
      <w:numFmt w:val="decimal"/>
      <w:lvlText w:val="%1."/>
      <w:lvlJc w:val="left"/>
      <w:pPr>
        <w:tabs>
          <w:tab w:val="num" w:pos="425"/>
        </w:tabs>
        <w:ind w:left="425" w:hanging="425"/>
      </w:pPr>
      <w:rPr>
        <w:rFonts w:asciiTheme="minorHAnsi" w:hAnsiTheme="minorHAnsi" w:cs="Times New Roman" w:hint="default"/>
        <w:b w:val="0"/>
        <w:sz w:val="24"/>
        <w:szCs w:val="24"/>
      </w:rPr>
    </w:lvl>
    <w:lvl w:ilvl="1">
      <w:start w:val="1"/>
      <w:numFmt w:val="decimal"/>
      <w:lvlText w:val="%2."/>
      <w:lvlJc w:val="left"/>
      <w:pPr>
        <w:ind w:left="900" w:hanging="360"/>
      </w:pPr>
    </w:lvl>
    <w:lvl w:ilvl="2">
      <w:start w:val="1"/>
      <w:numFmt w:val="lowerLetter"/>
      <w:lvlText w:val="%3)"/>
      <w:lvlJc w:val="left"/>
      <w:pPr>
        <w:tabs>
          <w:tab w:val="num" w:pos="1325"/>
        </w:tabs>
        <w:ind w:left="1325"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2"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4" w15:restartNumberingAfterBreak="0">
    <w:nsid w:val="4D087753"/>
    <w:multiLevelType w:val="hybridMultilevel"/>
    <w:tmpl w:val="158C1EF8"/>
    <w:lvl w:ilvl="0" w:tplc="2646B99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9DE56AC"/>
    <w:multiLevelType w:val="hybridMultilevel"/>
    <w:tmpl w:val="F58ECC0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B517519"/>
    <w:multiLevelType w:val="multilevel"/>
    <w:tmpl w:val="741023A0"/>
    <w:lvl w:ilvl="0">
      <w:start w:val="1"/>
      <w:numFmt w:val="decimal"/>
      <w:lvlText w:val="%1."/>
      <w:lvlJc w:val="left"/>
      <w:pPr>
        <w:tabs>
          <w:tab w:val="num" w:pos="425"/>
        </w:tabs>
        <w:ind w:left="425" w:hanging="425"/>
      </w:pPr>
      <w:rPr>
        <w:rFonts w:hint="default"/>
        <w:i w:val="0"/>
        <w:iCs w:val="0"/>
        <w:color w:val="auto"/>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5C3A6149"/>
    <w:multiLevelType w:val="hybridMultilevel"/>
    <w:tmpl w:val="B6FA084A"/>
    <w:lvl w:ilvl="0" w:tplc="6012118C">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30450F7"/>
    <w:multiLevelType w:val="hybridMultilevel"/>
    <w:tmpl w:val="723ABFDE"/>
    <w:lvl w:ilvl="0" w:tplc="1382A71E">
      <w:start w:val="1"/>
      <w:numFmt w:val="bullet"/>
      <w:lvlText w:val=""/>
      <w:lvlJc w:val="left"/>
      <w:pPr>
        <w:tabs>
          <w:tab w:val="num" w:pos="1440"/>
        </w:tabs>
        <w:ind w:left="1440" w:hanging="360"/>
      </w:pPr>
      <w:rPr>
        <w:rFonts w:ascii="Symbol" w:hAnsi="Symbol" w:hint="default"/>
        <w:b w:val="0"/>
        <w:i w:val="0"/>
        <w:sz w:val="24"/>
      </w:rPr>
    </w:lvl>
    <w:lvl w:ilvl="1" w:tplc="0415000F">
      <w:start w:val="1"/>
      <w:numFmt w:val="decimal"/>
      <w:lvlText w:val="%2."/>
      <w:lvlJc w:val="left"/>
      <w:pPr>
        <w:ind w:left="900" w:hanging="360"/>
      </w:pPr>
    </w:lvl>
    <w:lvl w:ilvl="2" w:tplc="0415001B" w:tentative="1">
      <w:start w:val="1"/>
      <w:numFmt w:val="lowerRoman"/>
      <w:lvlText w:val="%3."/>
      <w:lvlJc w:val="right"/>
      <w:pPr>
        <w:tabs>
          <w:tab w:val="num" w:pos="2865"/>
        </w:tabs>
        <w:ind w:left="2865" w:hanging="180"/>
      </w:pPr>
      <w:rPr>
        <w:rFonts w:cs="Times New Roman"/>
      </w:rPr>
    </w:lvl>
    <w:lvl w:ilvl="3" w:tplc="0415000F" w:tentative="1">
      <w:start w:val="1"/>
      <w:numFmt w:val="decimal"/>
      <w:lvlText w:val="%4."/>
      <w:lvlJc w:val="left"/>
      <w:pPr>
        <w:tabs>
          <w:tab w:val="num" w:pos="3585"/>
        </w:tabs>
        <w:ind w:left="3585" w:hanging="360"/>
      </w:pPr>
      <w:rPr>
        <w:rFonts w:cs="Times New Roman"/>
      </w:rPr>
    </w:lvl>
    <w:lvl w:ilvl="4" w:tplc="04150019" w:tentative="1">
      <w:start w:val="1"/>
      <w:numFmt w:val="lowerLetter"/>
      <w:lvlText w:val="%5."/>
      <w:lvlJc w:val="left"/>
      <w:pPr>
        <w:tabs>
          <w:tab w:val="num" w:pos="4305"/>
        </w:tabs>
        <w:ind w:left="4305" w:hanging="360"/>
      </w:pPr>
      <w:rPr>
        <w:rFonts w:cs="Times New Roman"/>
      </w:rPr>
    </w:lvl>
    <w:lvl w:ilvl="5" w:tplc="0415001B" w:tentative="1">
      <w:start w:val="1"/>
      <w:numFmt w:val="lowerRoman"/>
      <w:lvlText w:val="%6."/>
      <w:lvlJc w:val="right"/>
      <w:pPr>
        <w:tabs>
          <w:tab w:val="num" w:pos="5025"/>
        </w:tabs>
        <w:ind w:left="5025" w:hanging="180"/>
      </w:pPr>
      <w:rPr>
        <w:rFonts w:cs="Times New Roman"/>
      </w:rPr>
    </w:lvl>
    <w:lvl w:ilvl="6" w:tplc="0415000F">
      <w:start w:val="1"/>
      <w:numFmt w:val="decimal"/>
      <w:lvlText w:val="%7."/>
      <w:lvlJc w:val="left"/>
      <w:pPr>
        <w:tabs>
          <w:tab w:val="num" w:pos="5745"/>
        </w:tabs>
        <w:ind w:left="5745" w:hanging="360"/>
      </w:pPr>
      <w:rPr>
        <w:rFonts w:cs="Times New Roman"/>
      </w:rPr>
    </w:lvl>
    <w:lvl w:ilvl="7" w:tplc="04150019" w:tentative="1">
      <w:start w:val="1"/>
      <w:numFmt w:val="lowerLetter"/>
      <w:lvlText w:val="%8."/>
      <w:lvlJc w:val="left"/>
      <w:pPr>
        <w:tabs>
          <w:tab w:val="num" w:pos="6465"/>
        </w:tabs>
        <w:ind w:left="6465" w:hanging="360"/>
      </w:pPr>
      <w:rPr>
        <w:rFonts w:cs="Times New Roman"/>
      </w:rPr>
    </w:lvl>
    <w:lvl w:ilvl="8" w:tplc="0415001B" w:tentative="1">
      <w:start w:val="1"/>
      <w:numFmt w:val="lowerRoman"/>
      <w:lvlText w:val="%9."/>
      <w:lvlJc w:val="right"/>
      <w:pPr>
        <w:tabs>
          <w:tab w:val="num" w:pos="7185"/>
        </w:tabs>
        <w:ind w:left="7185" w:hanging="180"/>
      </w:pPr>
      <w:rPr>
        <w:rFonts w:cs="Times New Roman"/>
      </w:rPr>
    </w:lvl>
  </w:abstractNum>
  <w:abstractNum w:abstractNumId="7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0" w15:restartNumberingAfterBreak="0">
    <w:nsid w:val="723D6562"/>
    <w:multiLevelType w:val="hybridMultilevel"/>
    <w:tmpl w:val="6756B3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4252836">
    <w:abstractNumId w:val="22"/>
  </w:num>
  <w:num w:numId="2" w16cid:durableId="1157040028">
    <w:abstractNumId w:val="78"/>
  </w:num>
  <w:num w:numId="3" w16cid:durableId="51120537">
    <w:abstractNumId w:val="72"/>
  </w:num>
  <w:num w:numId="4" w16cid:durableId="476336017">
    <w:abstractNumId w:val="76"/>
  </w:num>
  <w:num w:numId="5" w16cid:durableId="839544625">
    <w:abstractNumId w:val="10"/>
  </w:num>
  <w:num w:numId="6" w16cid:durableId="1281187027">
    <w:abstractNumId w:val="18"/>
  </w:num>
  <w:num w:numId="7" w16cid:durableId="1371028299">
    <w:abstractNumId w:val="38"/>
  </w:num>
  <w:num w:numId="8" w16cid:durableId="119765835">
    <w:abstractNumId w:val="77"/>
  </w:num>
  <w:num w:numId="9" w16cid:durableId="1203778">
    <w:abstractNumId w:val="62"/>
  </w:num>
  <w:num w:numId="10" w16cid:durableId="432552309">
    <w:abstractNumId w:val="82"/>
  </w:num>
  <w:num w:numId="11" w16cid:durableId="837303240">
    <w:abstractNumId w:val="64"/>
  </w:num>
  <w:num w:numId="12" w16cid:durableId="619186629">
    <w:abstractNumId w:val="52"/>
  </w:num>
  <w:num w:numId="13" w16cid:durableId="812409783">
    <w:abstractNumId w:val="45"/>
  </w:num>
  <w:num w:numId="14" w16cid:durableId="138422587">
    <w:abstractNumId w:val="30"/>
  </w:num>
  <w:num w:numId="15" w16cid:durableId="1621452100">
    <w:abstractNumId w:val="25"/>
  </w:num>
  <w:num w:numId="16" w16cid:durableId="1562906893">
    <w:abstractNumId w:val="15"/>
  </w:num>
  <w:num w:numId="17" w16cid:durableId="684408687">
    <w:abstractNumId w:val="43"/>
  </w:num>
  <w:num w:numId="18" w16cid:durableId="1451439518">
    <w:abstractNumId w:val="81"/>
  </w:num>
  <w:num w:numId="19" w16cid:durableId="1962220011">
    <w:abstractNumId w:val="13"/>
  </w:num>
  <w:num w:numId="20" w16cid:durableId="301347636">
    <w:abstractNumId w:val="70"/>
    <w:lvlOverride w:ilvl="0">
      <w:startOverride w:val="1"/>
    </w:lvlOverride>
  </w:num>
  <w:num w:numId="21" w16cid:durableId="479008492">
    <w:abstractNumId w:val="44"/>
    <w:lvlOverride w:ilvl="0">
      <w:startOverride w:val="1"/>
    </w:lvlOverride>
  </w:num>
  <w:num w:numId="22" w16cid:durableId="392123348">
    <w:abstractNumId w:val="29"/>
  </w:num>
  <w:num w:numId="23" w16cid:durableId="1055619634">
    <w:abstractNumId w:val="6"/>
  </w:num>
  <w:num w:numId="24" w16cid:durableId="1949197626">
    <w:abstractNumId w:val="5"/>
  </w:num>
  <w:num w:numId="25" w16cid:durableId="2115705647">
    <w:abstractNumId w:val="4"/>
  </w:num>
  <w:num w:numId="26" w16cid:durableId="348340576">
    <w:abstractNumId w:val="3"/>
  </w:num>
  <w:num w:numId="27" w16cid:durableId="735009138">
    <w:abstractNumId w:val="2"/>
  </w:num>
  <w:num w:numId="28" w16cid:durableId="1922371830">
    <w:abstractNumId w:val="12"/>
  </w:num>
  <w:num w:numId="29" w16cid:durableId="448549731">
    <w:abstractNumId w:val="79"/>
  </w:num>
  <w:num w:numId="30" w16cid:durableId="863324569">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7030998">
    <w:abstractNumId w:val="69"/>
  </w:num>
  <w:num w:numId="32" w16cid:durableId="393502803">
    <w:abstractNumId w:val="61"/>
  </w:num>
  <w:num w:numId="33" w16cid:durableId="1978219779">
    <w:abstractNumId w:val="19"/>
  </w:num>
  <w:num w:numId="34" w16cid:durableId="713699249">
    <w:abstractNumId w:val="8"/>
  </w:num>
  <w:num w:numId="35" w16cid:durableId="45224767">
    <w:abstractNumId w:val="74"/>
  </w:num>
  <w:num w:numId="36" w16cid:durableId="1084763386">
    <w:abstractNumId w:val="24"/>
  </w:num>
  <w:num w:numId="37" w16cid:durableId="1127241015">
    <w:abstractNumId w:val="57"/>
  </w:num>
  <w:num w:numId="38" w16cid:durableId="1006906642">
    <w:abstractNumId w:val="60"/>
  </w:num>
  <w:num w:numId="39" w16cid:durableId="138963496">
    <w:abstractNumId w:val="31"/>
  </w:num>
  <w:num w:numId="40" w16cid:durableId="153497724">
    <w:abstractNumId w:val="41"/>
  </w:num>
  <w:num w:numId="41" w16cid:durableId="1832868130">
    <w:abstractNumId w:val="56"/>
  </w:num>
  <w:num w:numId="42" w16cid:durableId="1138453537">
    <w:abstractNumId w:val="83"/>
  </w:num>
  <w:num w:numId="43" w16cid:durableId="1870141130">
    <w:abstractNumId w:val="55"/>
  </w:num>
  <w:num w:numId="44" w16cid:durableId="803279491">
    <w:abstractNumId w:val="32"/>
  </w:num>
  <w:num w:numId="45" w16cid:durableId="632298655">
    <w:abstractNumId w:val="40"/>
  </w:num>
  <w:num w:numId="46" w16cid:durableId="1917278953">
    <w:abstractNumId w:val="16"/>
  </w:num>
  <w:num w:numId="47" w16cid:durableId="1769736810">
    <w:abstractNumId w:val="65"/>
  </w:num>
  <w:num w:numId="48" w16cid:durableId="1384645133">
    <w:abstractNumId w:val="20"/>
  </w:num>
  <w:num w:numId="49" w16cid:durableId="1495296430">
    <w:abstractNumId w:val="23"/>
  </w:num>
  <w:num w:numId="50" w16cid:durableId="575868157">
    <w:abstractNumId w:val="58"/>
  </w:num>
  <w:num w:numId="51" w16cid:durableId="1594628943">
    <w:abstractNumId w:val="59"/>
  </w:num>
  <w:num w:numId="52" w16cid:durableId="15663811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52371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0096845">
    <w:abstractNumId w:val="11"/>
  </w:num>
  <w:num w:numId="55" w16cid:durableId="115568665">
    <w:abstractNumId w:val="75"/>
  </w:num>
  <w:num w:numId="56" w16cid:durableId="1778134528">
    <w:abstractNumId w:val="42"/>
  </w:num>
  <w:num w:numId="57" w16cid:durableId="1493762698">
    <w:abstractNumId w:val="48"/>
  </w:num>
  <w:num w:numId="58" w16cid:durableId="750346737">
    <w:abstractNumId w:val="21"/>
  </w:num>
  <w:num w:numId="59" w16cid:durableId="1381978639">
    <w:abstractNumId w:val="50"/>
  </w:num>
  <w:num w:numId="60" w16cid:durableId="1258371197">
    <w:abstractNumId w:val="1"/>
  </w:num>
  <w:num w:numId="61" w16cid:durableId="667101442">
    <w:abstractNumId w:val="63"/>
  </w:num>
  <w:num w:numId="62" w16cid:durableId="719355398">
    <w:abstractNumId w:val="0"/>
  </w:num>
  <w:num w:numId="63" w16cid:durableId="1662391666">
    <w:abstractNumId w:val="35"/>
  </w:num>
  <w:num w:numId="64" w16cid:durableId="904141150">
    <w:abstractNumId w:val="28"/>
  </w:num>
  <w:num w:numId="65" w16cid:durableId="602229880">
    <w:abstractNumId w:val="14"/>
  </w:num>
  <w:num w:numId="66" w16cid:durableId="166405171">
    <w:abstractNumId w:val="80"/>
  </w:num>
  <w:num w:numId="67" w16cid:durableId="12746307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940926">
    <w:abstractNumId w:val="47"/>
  </w:num>
  <w:num w:numId="69" w16cid:durableId="1496645722">
    <w:abstractNumId w:val="37"/>
  </w:num>
  <w:num w:numId="70" w16cid:durableId="1008101632">
    <w:abstractNumId w:val="36"/>
  </w:num>
  <w:num w:numId="71" w16cid:durableId="33847214">
    <w:abstractNumId w:val="73"/>
  </w:num>
  <w:num w:numId="72" w16cid:durableId="1068068791">
    <w:abstractNumId w:val="49"/>
  </w:num>
  <w:num w:numId="73" w16cid:durableId="1454135337">
    <w:abstractNumId w:val="49"/>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74" w16cid:durableId="73748239">
    <w:abstractNumId w:val="34"/>
  </w:num>
  <w:num w:numId="75" w16cid:durableId="1658916016">
    <w:abstractNumId w:val="53"/>
  </w:num>
  <w:num w:numId="76" w16cid:durableId="1685283855">
    <w:abstractNumId w:val="66"/>
  </w:num>
  <w:num w:numId="77" w16cid:durableId="1155684736">
    <w:abstractNumId w:val="27"/>
  </w:num>
  <w:num w:numId="78" w16cid:durableId="878513085">
    <w:abstractNumId w:val="68"/>
  </w:num>
  <w:num w:numId="79" w16cid:durableId="99643802">
    <w:abstractNumId w:val="9"/>
  </w:num>
  <w:num w:numId="80" w16cid:durableId="294800144">
    <w:abstractNumId w:val="67"/>
  </w:num>
  <w:num w:numId="81" w16cid:durableId="771896053">
    <w:abstractNumId w:val="26"/>
  </w:num>
  <w:num w:numId="82" w16cid:durableId="1460802626">
    <w:abstractNumId w:val="54"/>
  </w:num>
  <w:num w:numId="83" w16cid:durableId="1269386029">
    <w:abstractNumId w:val="4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147"/>
    <w:rsid w:val="00007EDF"/>
    <w:rsid w:val="00011CF8"/>
    <w:rsid w:val="00011F3E"/>
    <w:rsid w:val="000122ED"/>
    <w:rsid w:val="00012408"/>
    <w:rsid w:val="00014CC7"/>
    <w:rsid w:val="000157D8"/>
    <w:rsid w:val="0001694E"/>
    <w:rsid w:val="00016B46"/>
    <w:rsid w:val="00020C79"/>
    <w:rsid w:val="00022A9D"/>
    <w:rsid w:val="000241D8"/>
    <w:rsid w:val="00030641"/>
    <w:rsid w:val="0003568A"/>
    <w:rsid w:val="00035BDF"/>
    <w:rsid w:val="00036429"/>
    <w:rsid w:val="00036E03"/>
    <w:rsid w:val="00036E54"/>
    <w:rsid w:val="00040081"/>
    <w:rsid w:val="00046723"/>
    <w:rsid w:val="000477C2"/>
    <w:rsid w:val="00047B00"/>
    <w:rsid w:val="00050B83"/>
    <w:rsid w:val="00052816"/>
    <w:rsid w:val="00053856"/>
    <w:rsid w:val="000541DF"/>
    <w:rsid w:val="00054304"/>
    <w:rsid w:val="00054C51"/>
    <w:rsid w:val="00057162"/>
    <w:rsid w:val="0005752F"/>
    <w:rsid w:val="00057982"/>
    <w:rsid w:val="00061786"/>
    <w:rsid w:val="00061EA7"/>
    <w:rsid w:val="000620FD"/>
    <w:rsid w:val="000623CE"/>
    <w:rsid w:val="00062BD6"/>
    <w:rsid w:val="0006341A"/>
    <w:rsid w:val="00064EEF"/>
    <w:rsid w:val="00065C74"/>
    <w:rsid w:val="00067331"/>
    <w:rsid w:val="00067E41"/>
    <w:rsid w:val="000732E2"/>
    <w:rsid w:val="00074CD5"/>
    <w:rsid w:val="00074E6E"/>
    <w:rsid w:val="000767FB"/>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3C99"/>
    <w:rsid w:val="000C46BD"/>
    <w:rsid w:val="000C4985"/>
    <w:rsid w:val="000C523D"/>
    <w:rsid w:val="000C5BB6"/>
    <w:rsid w:val="000C76B3"/>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4FE7"/>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3CD4"/>
    <w:rsid w:val="001444A8"/>
    <w:rsid w:val="00144650"/>
    <w:rsid w:val="00146266"/>
    <w:rsid w:val="00146E99"/>
    <w:rsid w:val="001506E4"/>
    <w:rsid w:val="00153961"/>
    <w:rsid w:val="00155F9C"/>
    <w:rsid w:val="00156688"/>
    <w:rsid w:val="00160015"/>
    <w:rsid w:val="00160C0C"/>
    <w:rsid w:val="001622EB"/>
    <w:rsid w:val="001633B8"/>
    <w:rsid w:val="00166BF5"/>
    <w:rsid w:val="00170673"/>
    <w:rsid w:val="00171248"/>
    <w:rsid w:val="001731DB"/>
    <w:rsid w:val="001757A8"/>
    <w:rsid w:val="001820CF"/>
    <w:rsid w:val="00182B15"/>
    <w:rsid w:val="0018339E"/>
    <w:rsid w:val="001835CD"/>
    <w:rsid w:val="00191800"/>
    <w:rsid w:val="001921E3"/>
    <w:rsid w:val="001929BA"/>
    <w:rsid w:val="00192A50"/>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26C7"/>
    <w:rsid w:val="001D40C7"/>
    <w:rsid w:val="001D5D95"/>
    <w:rsid w:val="001D6857"/>
    <w:rsid w:val="001D7181"/>
    <w:rsid w:val="001E0CBE"/>
    <w:rsid w:val="001E3F2B"/>
    <w:rsid w:val="001E4197"/>
    <w:rsid w:val="001E430B"/>
    <w:rsid w:val="001F1D80"/>
    <w:rsid w:val="001F655F"/>
    <w:rsid w:val="00202054"/>
    <w:rsid w:val="00210345"/>
    <w:rsid w:val="002140F7"/>
    <w:rsid w:val="002144CE"/>
    <w:rsid w:val="00214EE7"/>
    <w:rsid w:val="00217FCC"/>
    <w:rsid w:val="002220EF"/>
    <w:rsid w:val="0022543C"/>
    <w:rsid w:val="00227546"/>
    <w:rsid w:val="00227957"/>
    <w:rsid w:val="00230EB7"/>
    <w:rsid w:val="00231778"/>
    <w:rsid w:val="00232D84"/>
    <w:rsid w:val="00233186"/>
    <w:rsid w:val="0023347E"/>
    <w:rsid w:val="002354E3"/>
    <w:rsid w:val="00235CCD"/>
    <w:rsid w:val="00242367"/>
    <w:rsid w:val="00243B2D"/>
    <w:rsid w:val="002442FA"/>
    <w:rsid w:val="002447B2"/>
    <w:rsid w:val="00244A9E"/>
    <w:rsid w:val="00244CED"/>
    <w:rsid w:val="00244FEC"/>
    <w:rsid w:val="0025177A"/>
    <w:rsid w:val="00254367"/>
    <w:rsid w:val="002551B3"/>
    <w:rsid w:val="00255F42"/>
    <w:rsid w:val="002578F8"/>
    <w:rsid w:val="0025799E"/>
    <w:rsid w:val="00260371"/>
    <w:rsid w:val="00261307"/>
    <w:rsid w:val="002635BF"/>
    <w:rsid w:val="00264323"/>
    <w:rsid w:val="00264D3D"/>
    <w:rsid w:val="002652AD"/>
    <w:rsid w:val="00266169"/>
    <w:rsid w:val="002672D7"/>
    <w:rsid w:val="00273EAA"/>
    <w:rsid w:val="002768F5"/>
    <w:rsid w:val="00280D52"/>
    <w:rsid w:val="002821A8"/>
    <w:rsid w:val="0028247B"/>
    <w:rsid w:val="00286A1A"/>
    <w:rsid w:val="00286EED"/>
    <w:rsid w:val="00287D2F"/>
    <w:rsid w:val="00287EBD"/>
    <w:rsid w:val="00291925"/>
    <w:rsid w:val="002935D5"/>
    <w:rsid w:val="00295BF5"/>
    <w:rsid w:val="00295CF9"/>
    <w:rsid w:val="00295E0C"/>
    <w:rsid w:val="002A1D6C"/>
    <w:rsid w:val="002A3212"/>
    <w:rsid w:val="002A4AD9"/>
    <w:rsid w:val="002A4CEC"/>
    <w:rsid w:val="002A6217"/>
    <w:rsid w:val="002B048C"/>
    <w:rsid w:val="002B064D"/>
    <w:rsid w:val="002B3992"/>
    <w:rsid w:val="002B419E"/>
    <w:rsid w:val="002B47FB"/>
    <w:rsid w:val="002C2C0B"/>
    <w:rsid w:val="002C3537"/>
    <w:rsid w:val="002C3D48"/>
    <w:rsid w:val="002C59CD"/>
    <w:rsid w:val="002C7907"/>
    <w:rsid w:val="002D0634"/>
    <w:rsid w:val="002D11ED"/>
    <w:rsid w:val="002D2414"/>
    <w:rsid w:val="002E0AA3"/>
    <w:rsid w:val="002E181C"/>
    <w:rsid w:val="002E209E"/>
    <w:rsid w:val="002E2C02"/>
    <w:rsid w:val="002E4F64"/>
    <w:rsid w:val="002E576F"/>
    <w:rsid w:val="002E6550"/>
    <w:rsid w:val="002E6A5B"/>
    <w:rsid w:val="002E7238"/>
    <w:rsid w:val="002F2F73"/>
    <w:rsid w:val="002F5A11"/>
    <w:rsid w:val="002F79B2"/>
    <w:rsid w:val="00301894"/>
    <w:rsid w:val="00303421"/>
    <w:rsid w:val="0030370B"/>
    <w:rsid w:val="00303EE8"/>
    <w:rsid w:val="00307C5E"/>
    <w:rsid w:val="00314F0E"/>
    <w:rsid w:val="00315C5A"/>
    <w:rsid w:val="003178E0"/>
    <w:rsid w:val="00321AB7"/>
    <w:rsid w:val="00322B0F"/>
    <w:rsid w:val="00325455"/>
    <w:rsid w:val="0033001C"/>
    <w:rsid w:val="00330420"/>
    <w:rsid w:val="00330DC0"/>
    <w:rsid w:val="0033235B"/>
    <w:rsid w:val="00332BC8"/>
    <w:rsid w:val="00334DDE"/>
    <w:rsid w:val="003352E2"/>
    <w:rsid w:val="00337447"/>
    <w:rsid w:val="00340D47"/>
    <w:rsid w:val="003413B9"/>
    <w:rsid w:val="003415EC"/>
    <w:rsid w:val="00344A22"/>
    <w:rsid w:val="00347863"/>
    <w:rsid w:val="003479ED"/>
    <w:rsid w:val="00347F5F"/>
    <w:rsid w:val="0035089B"/>
    <w:rsid w:val="003510EE"/>
    <w:rsid w:val="00352119"/>
    <w:rsid w:val="00352236"/>
    <w:rsid w:val="0035235E"/>
    <w:rsid w:val="003526E0"/>
    <w:rsid w:val="00353E0F"/>
    <w:rsid w:val="00356F4D"/>
    <w:rsid w:val="0035754B"/>
    <w:rsid w:val="0036073C"/>
    <w:rsid w:val="00360DA8"/>
    <w:rsid w:val="0036198B"/>
    <w:rsid w:val="00362C2B"/>
    <w:rsid w:val="003631E9"/>
    <w:rsid w:val="00363954"/>
    <w:rsid w:val="003654B6"/>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6655"/>
    <w:rsid w:val="00396EFC"/>
    <w:rsid w:val="00396FD0"/>
    <w:rsid w:val="003A1E4D"/>
    <w:rsid w:val="003A2D9A"/>
    <w:rsid w:val="003A4A6D"/>
    <w:rsid w:val="003A7642"/>
    <w:rsid w:val="003B0D63"/>
    <w:rsid w:val="003B1037"/>
    <w:rsid w:val="003B296A"/>
    <w:rsid w:val="003B2C57"/>
    <w:rsid w:val="003B334E"/>
    <w:rsid w:val="003B4873"/>
    <w:rsid w:val="003B54FC"/>
    <w:rsid w:val="003B616D"/>
    <w:rsid w:val="003B6201"/>
    <w:rsid w:val="003B64B9"/>
    <w:rsid w:val="003B67E9"/>
    <w:rsid w:val="003B6DA7"/>
    <w:rsid w:val="003C0B55"/>
    <w:rsid w:val="003C2C0F"/>
    <w:rsid w:val="003C7137"/>
    <w:rsid w:val="003C7958"/>
    <w:rsid w:val="003C7D71"/>
    <w:rsid w:val="003D04FA"/>
    <w:rsid w:val="003D3B75"/>
    <w:rsid w:val="003D54EB"/>
    <w:rsid w:val="003D5510"/>
    <w:rsid w:val="003D6ED9"/>
    <w:rsid w:val="003E309D"/>
    <w:rsid w:val="003F0951"/>
    <w:rsid w:val="003F17E0"/>
    <w:rsid w:val="003F37C4"/>
    <w:rsid w:val="003F401A"/>
    <w:rsid w:val="003F56C2"/>
    <w:rsid w:val="003F5C15"/>
    <w:rsid w:val="004009BA"/>
    <w:rsid w:val="00402D8C"/>
    <w:rsid w:val="00402E09"/>
    <w:rsid w:val="00402E0B"/>
    <w:rsid w:val="00403FD0"/>
    <w:rsid w:val="00406B75"/>
    <w:rsid w:val="00412333"/>
    <w:rsid w:val="004126EE"/>
    <w:rsid w:val="00414954"/>
    <w:rsid w:val="00415395"/>
    <w:rsid w:val="00417D76"/>
    <w:rsid w:val="0042158C"/>
    <w:rsid w:val="0042237A"/>
    <w:rsid w:val="0042265E"/>
    <w:rsid w:val="00425664"/>
    <w:rsid w:val="0042695A"/>
    <w:rsid w:val="00426E34"/>
    <w:rsid w:val="00427BC2"/>
    <w:rsid w:val="00430097"/>
    <w:rsid w:val="00431D64"/>
    <w:rsid w:val="004326BD"/>
    <w:rsid w:val="00435C7C"/>
    <w:rsid w:val="00435D4B"/>
    <w:rsid w:val="00436CE2"/>
    <w:rsid w:val="00437F70"/>
    <w:rsid w:val="0044112A"/>
    <w:rsid w:val="004414E1"/>
    <w:rsid w:val="00446FF7"/>
    <w:rsid w:val="00452185"/>
    <w:rsid w:val="00452506"/>
    <w:rsid w:val="00455549"/>
    <w:rsid w:val="0045580A"/>
    <w:rsid w:val="004558FA"/>
    <w:rsid w:val="00455E7B"/>
    <w:rsid w:val="00457356"/>
    <w:rsid w:val="0046067B"/>
    <w:rsid w:val="00460DB1"/>
    <w:rsid w:val="0046220E"/>
    <w:rsid w:val="00463961"/>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6142"/>
    <w:rsid w:val="00496564"/>
    <w:rsid w:val="00496C53"/>
    <w:rsid w:val="004A04E7"/>
    <w:rsid w:val="004A2676"/>
    <w:rsid w:val="004A2711"/>
    <w:rsid w:val="004A2AA9"/>
    <w:rsid w:val="004A3719"/>
    <w:rsid w:val="004A43CF"/>
    <w:rsid w:val="004A7943"/>
    <w:rsid w:val="004B004E"/>
    <w:rsid w:val="004B24AC"/>
    <w:rsid w:val="004B28A2"/>
    <w:rsid w:val="004B455C"/>
    <w:rsid w:val="004B64BD"/>
    <w:rsid w:val="004B6C36"/>
    <w:rsid w:val="004B74E3"/>
    <w:rsid w:val="004B793E"/>
    <w:rsid w:val="004B7EEE"/>
    <w:rsid w:val="004C216B"/>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14E5"/>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C55"/>
    <w:rsid w:val="00541EE7"/>
    <w:rsid w:val="00541F6F"/>
    <w:rsid w:val="00542812"/>
    <w:rsid w:val="005431FF"/>
    <w:rsid w:val="00544141"/>
    <w:rsid w:val="00546640"/>
    <w:rsid w:val="00550913"/>
    <w:rsid w:val="005526CB"/>
    <w:rsid w:val="00554352"/>
    <w:rsid w:val="00555424"/>
    <w:rsid w:val="0055652B"/>
    <w:rsid w:val="005576F2"/>
    <w:rsid w:val="0056144A"/>
    <w:rsid w:val="005652FC"/>
    <w:rsid w:val="00572C2B"/>
    <w:rsid w:val="00576A8C"/>
    <w:rsid w:val="0057758F"/>
    <w:rsid w:val="005812ED"/>
    <w:rsid w:val="005819A1"/>
    <w:rsid w:val="00582C35"/>
    <w:rsid w:val="00582FEA"/>
    <w:rsid w:val="00583927"/>
    <w:rsid w:val="0058495C"/>
    <w:rsid w:val="00586283"/>
    <w:rsid w:val="005915B2"/>
    <w:rsid w:val="0059217D"/>
    <w:rsid w:val="005926BE"/>
    <w:rsid w:val="00593ABA"/>
    <w:rsid w:val="005951D1"/>
    <w:rsid w:val="00595487"/>
    <w:rsid w:val="00595DBA"/>
    <w:rsid w:val="00596FCD"/>
    <w:rsid w:val="00597893"/>
    <w:rsid w:val="005A0239"/>
    <w:rsid w:val="005A060C"/>
    <w:rsid w:val="005A228C"/>
    <w:rsid w:val="005A2B6A"/>
    <w:rsid w:val="005A3576"/>
    <w:rsid w:val="005A3D22"/>
    <w:rsid w:val="005A3D92"/>
    <w:rsid w:val="005A49FC"/>
    <w:rsid w:val="005A566C"/>
    <w:rsid w:val="005A72C1"/>
    <w:rsid w:val="005B23AC"/>
    <w:rsid w:val="005B47CB"/>
    <w:rsid w:val="005B4AB4"/>
    <w:rsid w:val="005B6877"/>
    <w:rsid w:val="005B730F"/>
    <w:rsid w:val="005C18B1"/>
    <w:rsid w:val="005C316A"/>
    <w:rsid w:val="005C4237"/>
    <w:rsid w:val="005C66D3"/>
    <w:rsid w:val="005D153F"/>
    <w:rsid w:val="005D233E"/>
    <w:rsid w:val="005D724D"/>
    <w:rsid w:val="005E39FC"/>
    <w:rsid w:val="005E4F41"/>
    <w:rsid w:val="005F1DD0"/>
    <w:rsid w:val="005F32F9"/>
    <w:rsid w:val="005F337E"/>
    <w:rsid w:val="005F3B4C"/>
    <w:rsid w:val="005F4069"/>
    <w:rsid w:val="006005EB"/>
    <w:rsid w:val="006029FF"/>
    <w:rsid w:val="00602FAA"/>
    <w:rsid w:val="00606655"/>
    <w:rsid w:val="006076C8"/>
    <w:rsid w:val="00610604"/>
    <w:rsid w:val="006109FF"/>
    <w:rsid w:val="006137A4"/>
    <w:rsid w:val="00620FED"/>
    <w:rsid w:val="006224E6"/>
    <w:rsid w:val="00622857"/>
    <w:rsid w:val="00624801"/>
    <w:rsid w:val="00626273"/>
    <w:rsid w:val="006267E2"/>
    <w:rsid w:val="00627BDE"/>
    <w:rsid w:val="006322B0"/>
    <w:rsid w:val="00632403"/>
    <w:rsid w:val="00632901"/>
    <w:rsid w:val="00636091"/>
    <w:rsid w:val="00640DA1"/>
    <w:rsid w:val="006418B0"/>
    <w:rsid w:val="006446A2"/>
    <w:rsid w:val="00644D89"/>
    <w:rsid w:val="00646973"/>
    <w:rsid w:val="006476F0"/>
    <w:rsid w:val="00651E8B"/>
    <w:rsid w:val="006527D0"/>
    <w:rsid w:val="00655B5B"/>
    <w:rsid w:val="00655F23"/>
    <w:rsid w:val="00657B07"/>
    <w:rsid w:val="00660D3D"/>
    <w:rsid w:val="006623D7"/>
    <w:rsid w:val="006640AD"/>
    <w:rsid w:val="00666CD7"/>
    <w:rsid w:val="00666EF5"/>
    <w:rsid w:val="00670FD1"/>
    <w:rsid w:val="00674216"/>
    <w:rsid w:val="00681BB2"/>
    <w:rsid w:val="0068452D"/>
    <w:rsid w:val="006845B3"/>
    <w:rsid w:val="00685BEC"/>
    <w:rsid w:val="0068649E"/>
    <w:rsid w:val="00687547"/>
    <w:rsid w:val="0069309C"/>
    <w:rsid w:val="00694060"/>
    <w:rsid w:val="00695302"/>
    <w:rsid w:val="0069554C"/>
    <w:rsid w:val="00697691"/>
    <w:rsid w:val="006A01E6"/>
    <w:rsid w:val="006A20E0"/>
    <w:rsid w:val="006A252B"/>
    <w:rsid w:val="006A2F3E"/>
    <w:rsid w:val="006A3163"/>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41A7"/>
    <w:rsid w:val="006F41DB"/>
    <w:rsid w:val="006F5CE9"/>
    <w:rsid w:val="006F715D"/>
    <w:rsid w:val="00701CC9"/>
    <w:rsid w:val="00702596"/>
    <w:rsid w:val="00703DD9"/>
    <w:rsid w:val="007049B4"/>
    <w:rsid w:val="007110AA"/>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3EF5"/>
    <w:rsid w:val="0075504B"/>
    <w:rsid w:val="00755CD0"/>
    <w:rsid w:val="0075786A"/>
    <w:rsid w:val="00760BE5"/>
    <w:rsid w:val="00760E93"/>
    <w:rsid w:val="00761D24"/>
    <w:rsid w:val="007622AA"/>
    <w:rsid w:val="00771863"/>
    <w:rsid w:val="0077283A"/>
    <w:rsid w:val="00772981"/>
    <w:rsid w:val="00772F10"/>
    <w:rsid w:val="00775E5A"/>
    <w:rsid w:val="00782561"/>
    <w:rsid w:val="0078287B"/>
    <w:rsid w:val="0078293F"/>
    <w:rsid w:val="007836E6"/>
    <w:rsid w:val="007838AB"/>
    <w:rsid w:val="00786C48"/>
    <w:rsid w:val="00786E1D"/>
    <w:rsid w:val="0078720F"/>
    <w:rsid w:val="007875DA"/>
    <w:rsid w:val="00787ACE"/>
    <w:rsid w:val="00790989"/>
    <w:rsid w:val="0079472A"/>
    <w:rsid w:val="00796ABA"/>
    <w:rsid w:val="0079756C"/>
    <w:rsid w:val="00797626"/>
    <w:rsid w:val="007A02F2"/>
    <w:rsid w:val="007A0B75"/>
    <w:rsid w:val="007A0CFD"/>
    <w:rsid w:val="007A2FCD"/>
    <w:rsid w:val="007A62F2"/>
    <w:rsid w:val="007B04FB"/>
    <w:rsid w:val="007B558F"/>
    <w:rsid w:val="007B7876"/>
    <w:rsid w:val="007B78D6"/>
    <w:rsid w:val="007C0611"/>
    <w:rsid w:val="007C0914"/>
    <w:rsid w:val="007C1CB6"/>
    <w:rsid w:val="007C36FB"/>
    <w:rsid w:val="007C494C"/>
    <w:rsid w:val="007C4BF3"/>
    <w:rsid w:val="007C59DC"/>
    <w:rsid w:val="007C6B00"/>
    <w:rsid w:val="007D01B3"/>
    <w:rsid w:val="007D04B4"/>
    <w:rsid w:val="007D221B"/>
    <w:rsid w:val="007D2A4B"/>
    <w:rsid w:val="007D37FE"/>
    <w:rsid w:val="007D44E3"/>
    <w:rsid w:val="007D6C99"/>
    <w:rsid w:val="007E00B2"/>
    <w:rsid w:val="007E0FD2"/>
    <w:rsid w:val="007E4297"/>
    <w:rsid w:val="007E4964"/>
    <w:rsid w:val="007E50A2"/>
    <w:rsid w:val="007E5F0F"/>
    <w:rsid w:val="007E63E9"/>
    <w:rsid w:val="007E7A83"/>
    <w:rsid w:val="007F0707"/>
    <w:rsid w:val="007F0815"/>
    <w:rsid w:val="007F0D6C"/>
    <w:rsid w:val="007F10EA"/>
    <w:rsid w:val="007F63BF"/>
    <w:rsid w:val="007F63D9"/>
    <w:rsid w:val="0080151F"/>
    <w:rsid w:val="008020FF"/>
    <w:rsid w:val="0080211B"/>
    <w:rsid w:val="00803264"/>
    <w:rsid w:val="00804500"/>
    <w:rsid w:val="008057B2"/>
    <w:rsid w:val="0080711C"/>
    <w:rsid w:val="008127E8"/>
    <w:rsid w:val="00812A19"/>
    <w:rsid w:val="00813229"/>
    <w:rsid w:val="00814054"/>
    <w:rsid w:val="00814628"/>
    <w:rsid w:val="008154CA"/>
    <w:rsid w:val="00817766"/>
    <w:rsid w:val="00820105"/>
    <w:rsid w:val="00822FC7"/>
    <w:rsid w:val="00826C9F"/>
    <w:rsid w:val="0082768D"/>
    <w:rsid w:val="00830557"/>
    <w:rsid w:val="008326BE"/>
    <w:rsid w:val="008336CD"/>
    <w:rsid w:val="0083458D"/>
    <w:rsid w:val="00834C32"/>
    <w:rsid w:val="00837530"/>
    <w:rsid w:val="008377B7"/>
    <w:rsid w:val="00844790"/>
    <w:rsid w:val="008470E8"/>
    <w:rsid w:val="00850D8B"/>
    <w:rsid w:val="008512DA"/>
    <w:rsid w:val="00852999"/>
    <w:rsid w:val="00852CA7"/>
    <w:rsid w:val="008616AB"/>
    <w:rsid w:val="0086280D"/>
    <w:rsid w:val="00863E2C"/>
    <w:rsid w:val="0086502F"/>
    <w:rsid w:val="00865A6B"/>
    <w:rsid w:val="008660AA"/>
    <w:rsid w:val="0086772C"/>
    <w:rsid w:val="00871506"/>
    <w:rsid w:val="00873A0D"/>
    <w:rsid w:val="00873BE1"/>
    <w:rsid w:val="00873F36"/>
    <w:rsid w:val="00874562"/>
    <w:rsid w:val="00875801"/>
    <w:rsid w:val="00880181"/>
    <w:rsid w:val="00880DBA"/>
    <w:rsid w:val="0088137E"/>
    <w:rsid w:val="0088276D"/>
    <w:rsid w:val="00883D9C"/>
    <w:rsid w:val="008869AE"/>
    <w:rsid w:val="008871D9"/>
    <w:rsid w:val="00887548"/>
    <w:rsid w:val="008877C7"/>
    <w:rsid w:val="008914D5"/>
    <w:rsid w:val="00891F06"/>
    <w:rsid w:val="008935DF"/>
    <w:rsid w:val="00895B46"/>
    <w:rsid w:val="00895B8E"/>
    <w:rsid w:val="00896ED4"/>
    <w:rsid w:val="008A32B5"/>
    <w:rsid w:val="008A3598"/>
    <w:rsid w:val="008A3F08"/>
    <w:rsid w:val="008A46E0"/>
    <w:rsid w:val="008A66F8"/>
    <w:rsid w:val="008B111C"/>
    <w:rsid w:val="008B18D7"/>
    <w:rsid w:val="008B1D84"/>
    <w:rsid w:val="008B2FCC"/>
    <w:rsid w:val="008B44AA"/>
    <w:rsid w:val="008B487F"/>
    <w:rsid w:val="008B48AD"/>
    <w:rsid w:val="008B6CC2"/>
    <w:rsid w:val="008C0106"/>
    <w:rsid w:val="008C0BE3"/>
    <w:rsid w:val="008C1ABC"/>
    <w:rsid w:val="008C24D7"/>
    <w:rsid w:val="008C2F40"/>
    <w:rsid w:val="008C3210"/>
    <w:rsid w:val="008C522A"/>
    <w:rsid w:val="008C7556"/>
    <w:rsid w:val="008D3149"/>
    <w:rsid w:val="008D3F97"/>
    <w:rsid w:val="008D5049"/>
    <w:rsid w:val="008D67DE"/>
    <w:rsid w:val="008E2032"/>
    <w:rsid w:val="008E2EB5"/>
    <w:rsid w:val="008E67A3"/>
    <w:rsid w:val="008F0E1B"/>
    <w:rsid w:val="008F1B0C"/>
    <w:rsid w:val="008F2B27"/>
    <w:rsid w:val="008F53DC"/>
    <w:rsid w:val="00903A14"/>
    <w:rsid w:val="00907954"/>
    <w:rsid w:val="00910A45"/>
    <w:rsid w:val="00911FCE"/>
    <w:rsid w:val="0091283D"/>
    <w:rsid w:val="00913B05"/>
    <w:rsid w:val="0091409B"/>
    <w:rsid w:val="00914627"/>
    <w:rsid w:val="00914CCD"/>
    <w:rsid w:val="009164B4"/>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1E02"/>
    <w:rsid w:val="00942817"/>
    <w:rsid w:val="00943E9F"/>
    <w:rsid w:val="00945534"/>
    <w:rsid w:val="00946AC3"/>
    <w:rsid w:val="00947001"/>
    <w:rsid w:val="00951AAB"/>
    <w:rsid w:val="009529A2"/>
    <w:rsid w:val="00953149"/>
    <w:rsid w:val="009532A7"/>
    <w:rsid w:val="0095347E"/>
    <w:rsid w:val="00953716"/>
    <w:rsid w:val="00955D5C"/>
    <w:rsid w:val="009561AE"/>
    <w:rsid w:val="009568C7"/>
    <w:rsid w:val="009611BC"/>
    <w:rsid w:val="00961A4B"/>
    <w:rsid w:val="00962632"/>
    <w:rsid w:val="00962BC4"/>
    <w:rsid w:val="00965D01"/>
    <w:rsid w:val="00966996"/>
    <w:rsid w:val="009669CB"/>
    <w:rsid w:val="00971E5B"/>
    <w:rsid w:val="009772E6"/>
    <w:rsid w:val="0097752A"/>
    <w:rsid w:val="00977C90"/>
    <w:rsid w:val="00980715"/>
    <w:rsid w:val="00980953"/>
    <w:rsid w:val="00982B0A"/>
    <w:rsid w:val="00984E3C"/>
    <w:rsid w:val="00986F42"/>
    <w:rsid w:val="0099456B"/>
    <w:rsid w:val="00994AB9"/>
    <w:rsid w:val="00995DA2"/>
    <w:rsid w:val="0099627D"/>
    <w:rsid w:val="009A0427"/>
    <w:rsid w:val="009A29DD"/>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C68F3"/>
    <w:rsid w:val="009D1656"/>
    <w:rsid w:val="009D49B3"/>
    <w:rsid w:val="009D64A2"/>
    <w:rsid w:val="009D669C"/>
    <w:rsid w:val="009E0B3B"/>
    <w:rsid w:val="009E28F0"/>
    <w:rsid w:val="009E34FA"/>
    <w:rsid w:val="009E632B"/>
    <w:rsid w:val="009E6A8C"/>
    <w:rsid w:val="009E6FDA"/>
    <w:rsid w:val="009E7310"/>
    <w:rsid w:val="009F23D3"/>
    <w:rsid w:val="009F30ED"/>
    <w:rsid w:val="009F6120"/>
    <w:rsid w:val="009F7D68"/>
    <w:rsid w:val="00A02094"/>
    <w:rsid w:val="00A021EF"/>
    <w:rsid w:val="00A02997"/>
    <w:rsid w:val="00A02CBB"/>
    <w:rsid w:val="00A03113"/>
    <w:rsid w:val="00A04967"/>
    <w:rsid w:val="00A04EE8"/>
    <w:rsid w:val="00A057C7"/>
    <w:rsid w:val="00A05A0A"/>
    <w:rsid w:val="00A07BD8"/>
    <w:rsid w:val="00A07CB0"/>
    <w:rsid w:val="00A10844"/>
    <w:rsid w:val="00A11ABA"/>
    <w:rsid w:val="00A154CF"/>
    <w:rsid w:val="00A21791"/>
    <w:rsid w:val="00A23A96"/>
    <w:rsid w:val="00A24AA3"/>
    <w:rsid w:val="00A24ABB"/>
    <w:rsid w:val="00A25816"/>
    <w:rsid w:val="00A266DC"/>
    <w:rsid w:val="00A27222"/>
    <w:rsid w:val="00A31915"/>
    <w:rsid w:val="00A32244"/>
    <w:rsid w:val="00A326D5"/>
    <w:rsid w:val="00A33535"/>
    <w:rsid w:val="00A34AC1"/>
    <w:rsid w:val="00A34DDB"/>
    <w:rsid w:val="00A35E87"/>
    <w:rsid w:val="00A37963"/>
    <w:rsid w:val="00A37A89"/>
    <w:rsid w:val="00A42BF6"/>
    <w:rsid w:val="00A4387E"/>
    <w:rsid w:val="00A445CD"/>
    <w:rsid w:val="00A4514D"/>
    <w:rsid w:val="00A52231"/>
    <w:rsid w:val="00A5432C"/>
    <w:rsid w:val="00A54ADE"/>
    <w:rsid w:val="00A603EC"/>
    <w:rsid w:val="00A615B0"/>
    <w:rsid w:val="00A61858"/>
    <w:rsid w:val="00A61EA6"/>
    <w:rsid w:val="00A61FF6"/>
    <w:rsid w:val="00A6620A"/>
    <w:rsid w:val="00A73CF5"/>
    <w:rsid w:val="00A74E7C"/>
    <w:rsid w:val="00A7608D"/>
    <w:rsid w:val="00A76426"/>
    <w:rsid w:val="00A77593"/>
    <w:rsid w:val="00A84009"/>
    <w:rsid w:val="00A841D0"/>
    <w:rsid w:val="00A846ED"/>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A6CFD"/>
    <w:rsid w:val="00AB0C78"/>
    <w:rsid w:val="00AB2101"/>
    <w:rsid w:val="00AB366D"/>
    <w:rsid w:val="00AB3C64"/>
    <w:rsid w:val="00AB41EE"/>
    <w:rsid w:val="00AB4F50"/>
    <w:rsid w:val="00AB5230"/>
    <w:rsid w:val="00AB5FA1"/>
    <w:rsid w:val="00AC4DB5"/>
    <w:rsid w:val="00AC4E8A"/>
    <w:rsid w:val="00AC62D6"/>
    <w:rsid w:val="00AC6868"/>
    <w:rsid w:val="00AC6995"/>
    <w:rsid w:val="00AC7ED0"/>
    <w:rsid w:val="00AD04F4"/>
    <w:rsid w:val="00AD2B7D"/>
    <w:rsid w:val="00AD324E"/>
    <w:rsid w:val="00AD48CF"/>
    <w:rsid w:val="00AD7A6E"/>
    <w:rsid w:val="00AE00AF"/>
    <w:rsid w:val="00AE1189"/>
    <w:rsid w:val="00AE4812"/>
    <w:rsid w:val="00AE4822"/>
    <w:rsid w:val="00AF6682"/>
    <w:rsid w:val="00B00968"/>
    <w:rsid w:val="00B00974"/>
    <w:rsid w:val="00B01AED"/>
    <w:rsid w:val="00B03020"/>
    <w:rsid w:val="00B03AE4"/>
    <w:rsid w:val="00B06B0D"/>
    <w:rsid w:val="00B078A6"/>
    <w:rsid w:val="00B07C41"/>
    <w:rsid w:val="00B1238D"/>
    <w:rsid w:val="00B14F06"/>
    <w:rsid w:val="00B15CB3"/>
    <w:rsid w:val="00B166C5"/>
    <w:rsid w:val="00B17C0B"/>
    <w:rsid w:val="00B20168"/>
    <w:rsid w:val="00B208CD"/>
    <w:rsid w:val="00B22A19"/>
    <w:rsid w:val="00B24F0B"/>
    <w:rsid w:val="00B260AA"/>
    <w:rsid w:val="00B276CD"/>
    <w:rsid w:val="00B27D77"/>
    <w:rsid w:val="00B30083"/>
    <w:rsid w:val="00B35A91"/>
    <w:rsid w:val="00B369AC"/>
    <w:rsid w:val="00B37CB1"/>
    <w:rsid w:val="00B401D9"/>
    <w:rsid w:val="00B40469"/>
    <w:rsid w:val="00B4209C"/>
    <w:rsid w:val="00B42E58"/>
    <w:rsid w:val="00B461A3"/>
    <w:rsid w:val="00B46516"/>
    <w:rsid w:val="00B47038"/>
    <w:rsid w:val="00B47581"/>
    <w:rsid w:val="00B50BB0"/>
    <w:rsid w:val="00B517A4"/>
    <w:rsid w:val="00B527CE"/>
    <w:rsid w:val="00B57533"/>
    <w:rsid w:val="00B62C65"/>
    <w:rsid w:val="00B637B6"/>
    <w:rsid w:val="00B662BC"/>
    <w:rsid w:val="00B66EC7"/>
    <w:rsid w:val="00B677B1"/>
    <w:rsid w:val="00B6788B"/>
    <w:rsid w:val="00B71040"/>
    <w:rsid w:val="00B71C92"/>
    <w:rsid w:val="00B72507"/>
    <w:rsid w:val="00B72E41"/>
    <w:rsid w:val="00B80361"/>
    <w:rsid w:val="00B82805"/>
    <w:rsid w:val="00B844B3"/>
    <w:rsid w:val="00B90F88"/>
    <w:rsid w:val="00B9184D"/>
    <w:rsid w:val="00B93751"/>
    <w:rsid w:val="00B938FD"/>
    <w:rsid w:val="00B93E87"/>
    <w:rsid w:val="00BA4C99"/>
    <w:rsid w:val="00BB3697"/>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99D"/>
    <w:rsid w:val="00BF031E"/>
    <w:rsid w:val="00BF1392"/>
    <w:rsid w:val="00BF3103"/>
    <w:rsid w:val="00BF413A"/>
    <w:rsid w:val="00BF61EB"/>
    <w:rsid w:val="00C0060E"/>
    <w:rsid w:val="00C0105E"/>
    <w:rsid w:val="00C015FC"/>
    <w:rsid w:val="00C02E70"/>
    <w:rsid w:val="00C0407D"/>
    <w:rsid w:val="00C044BC"/>
    <w:rsid w:val="00C06536"/>
    <w:rsid w:val="00C075D0"/>
    <w:rsid w:val="00C1155B"/>
    <w:rsid w:val="00C1165A"/>
    <w:rsid w:val="00C1404A"/>
    <w:rsid w:val="00C167F2"/>
    <w:rsid w:val="00C16B69"/>
    <w:rsid w:val="00C225D6"/>
    <w:rsid w:val="00C226D7"/>
    <w:rsid w:val="00C24FED"/>
    <w:rsid w:val="00C25E40"/>
    <w:rsid w:val="00C27162"/>
    <w:rsid w:val="00C30D61"/>
    <w:rsid w:val="00C30F34"/>
    <w:rsid w:val="00C31BBA"/>
    <w:rsid w:val="00C34E3C"/>
    <w:rsid w:val="00C354E6"/>
    <w:rsid w:val="00C413F4"/>
    <w:rsid w:val="00C46A3F"/>
    <w:rsid w:val="00C46F7B"/>
    <w:rsid w:val="00C50705"/>
    <w:rsid w:val="00C510D5"/>
    <w:rsid w:val="00C512CF"/>
    <w:rsid w:val="00C52E22"/>
    <w:rsid w:val="00C536FB"/>
    <w:rsid w:val="00C54FA3"/>
    <w:rsid w:val="00C555E5"/>
    <w:rsid w:val="00C55ED7"/>
    <w:rsid w:val="00C60E28"/>
    <w:rsid w:val="00C62B39"/>
    <w:rsid w:val="00C67D50"/>
    <w:rsid w:val="00C71921"/>
    <w:rsid w:val="00C75FF1"/>
    <w:rsid w:val="00C76104"/>
    <w:rsid w:val="00C7690B"/>
    <w:rsid w:val="00C77A83"/>
    <w:rsid w:val="00C77DB9"/>
    <w:rsid w:val="00C80FAC"/>
    <w:rsid w:val="00C83DA9"/>
    <w:rsid w:val="00C8540B"/>
    <w:rsid w:val="00C85F61"/>
    <w:rsid w:val="00C86F1A"/>
    <w:rsid w:val="00C95AC0"/>
    <w:rsid w:val="00C97F95"/>
    <w:rsid w:val="00CA0422"/>
    <w:rsid w:val="00CA0A99"/>
    <w:rsid w:val="00CA0F06"/>
    <w:rsid w:val="00CA275D"/>
    <w:rsid w:val="00CA3AA4"/>
    <w:rsid w:val="00CA3C63"/>
    <w:rsid w:val="00CA4D6F"/>
    <w:rsid w:val="00CB0629"/>
    <w:rsid w:val="00CB1E53"/>
    <w:rsid w:val="00CB1ED6"/>
    <w:rsid w:val="00CB277B"/>
    <w:rsid w:val="00CB2B8C"/>
    <w:rsid w:val="00CC1556"/>
    <w:rsid w:val="00CC1809"/>
    <w:rsid w:val="00CC1C75"/>
    <w:rsid w:val="00CC29EB"/>
    <w:rsid w:val="00CC2F48"/>
    <w:rsid w:val="00CC498C"/>
    <w:rsid w:val="00CC6E6B"/>
    <w:rsid w:val="00CD00A9"/>
    <w:rsid w:val="00CD063E"/>
    <w:rsid w:val="00CD6ADF"/>
    <w:rsid w:val="00CD742F"/>
    <w:rsid w:val="00CE1A8D"/>
    <w:rsid w:val="00CE1D62"/>
    <w:rsid w:val="00CE302B"/>
    <w:rsid w:val="00CE382D"/>
    <w:rsid w:val="00CE3AD9"/>
    <w:rsid w:val="00CE5D9D"/>
    <w:rsid w:val="00CE6665"/>
    <w:rsid w:val="00CE6A50"/>
    <w:rsid w:val="00CE7089"/>
    <w:rsid w:val="00CF10B3"/>
    <w:rsid w:val="00CF2B2C"/>
    <w:rsid w:val="00CF534E"/>
    <w:rsid w:val="00CF5B28"/>
    <w:rsid w:val="00CF610C"/>
    <w:rsid w:val="00CF6E5D"/>
    <w:rsid w:val="00D0028C"/>
    <w:rsid w:val="00D009F4"/>
    <w:rsid w:val="00D01027"/>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3EE1"/>
    <w:rsid w:val="00D27D49"/>
    <w:rsid w:val="00D30716"/>
    <w:rsid w:val="00D32ACE"/>
    <w:rsid w:val="00D33F24"/>
    <w:rsid w:val="00D346D8"/>
    <w:rsid w:val="00D36840"/>
    <w:rsid w:val="00D36BAE"/>
    <w:rsid w:val="00D37BB9"/>
    <w:rsid w:val="00D42106"/>
    <w:rsid w:val="00D42FFB"/>
    <w:rsid w:val="00D433E5"/>
    <w:rsid w:val="00D43D8A"/>
    <w:rsid w:val="00D47577"/>
    <w:rsid w:val="00D47FA5"/>
    <w:rsid w:val="00D50111"/>
    <w:rsid w:val="00D52625"/>
    <w:rsid w:val="00D5500E"/>
    <w:rsid w:val="00D5531E"/>
    <w:rsid w:val="00D560EB"/>
    <w:rsid w:val="00D564CB"/>
    <w:rsid w:val="00D57A81"/>
    <w:rsid w:val="00D60E34"/>
    <w:rsid w:val="00D61B2B"/>
    <w:rsid w:val="00D63ADB"/>
    <w:rsid w:val="00D64A93"/>
    <w:rsid w:val="00D67CE9"/>
    <w:rsid w:val="00D72BB8"/>
    <w:rsid w:val="00D72D41"/>
    <w:rsid w:val="00D812CA"/>
    <w:rsid w:val="00D824F1"/>
    <w:rsid w:val="00D85DD1"/>
    <w:rsid w:val="00D8631C"/>
    <w:rsid w:val="00D87590"/>
    <w:rsid w:val="00D92E04"/>
    <w:rsid w:val="00D9491E"/>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B63"/>
    <w:rsid w:val="00E04DBE"/>
    <w:rsid w:val="00E05DD1"/>
    <w:rsid w:val="00E073A4"/>
    <w:rsid w:val="00E07458"/>
    <w:rsid w:val="00E11516"/>
    <w:rsid w:val="00E11665"/>
    <w:rsid w:val="00E1327A"/>
    <w:rsid w:val="00E132BF"/>
    <w:rsid w:val="00E13D66"/>
    <w:rsid w:val="00E142E5"/>
    <w:rsid w:val="00E15A84"/>
    <w:rsid w:val="00E21485"/>
    <w:rsid w:val="00E27B1A"/>
    <w:rsid w:val="00E321A4"/>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60928"/>
    <w:rsid w:val="00E61AE3"/>
    <w:rsid w:val="00E61E12"/>
    <w:rsid w:val="00E63108"/>
    <w:rsid w:val="00E63E3D"/>
    <w:rsid w:val="00E64B15"/>
    <w:rsid w:val="00E65725"/>
    <w:rsid w:val="00E713C0"/>
    <w:rsid w:val="00E71D4C"/>
    <w:rsid w:val="00E75E6A"/>
    <w:rsid w:val="00E77943"/>
    <w:rsid w:val="00E80040"/>
    <w:rsid w:val="00E82DBD"/>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C0B4F"/>
    <w:rsid w:val="00EC688D"/>
    <w:rsid w:val="00ED0EF6"/>
    <w:rsid w:val="00ED16B2"/>
    <w:rsid w:val="00ED1E33"/>
    <w:rsid w:val="00ED1FF7"/>
    <w:rsid w:val="00ED28D9"/>
    <w:rsid w:val="00ED3FC9"/>
    <w:rsid w:val="00ED4100"/>
    <w:rsid w:val="00EE2D94"/>
    <w:rsid w:val="00EE31B0"/>
    <w:rsid w:val="00EE5155"/>
    <w:rsid w:val="00EE5FCF"/>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46BE"/>
    <w:rsid w:val="00F2716E"/>
    <w:rsid w:val="00F306F1"/>
    <w:rsid w:val="00F3092A"/>
    <w:rsid w:val="00F31B75"/>
    <w:rsid w:val="00F332D0"/>
    <w:rsid w:val="00F34667"/>
    <w:rsid w:val="00F359FA"/>
    <w:rsid w:val="00F3776D"/>
    <w:rsid w:val="00F436E2"/>
    <w:rsid w:val="00F44DEE"/>
    <w:rsid w:val="00F45A8C"/>
    <w:rsid w:val="00F46878"/>
    <w:rsid w:val="00F46AFD"/>
    <w:rsid w:val="00F5240B"/>
    <w:rsid w:val="00F536DE"/>
    <w:rsid w:val="00F54D34"/>
    <w:rsid w:val="00F54E2F"/>
    <w:rsid w:val="00F5692A"/>
    <w:rsid w:val="00F56D36"/>
    <w:rsid w:val="00F57A7B"/>
    <w:rsid w:val="00F61CB5"/>
    <w:rsid w:val="00F62369"/>
    <w:rsid w:val="00F625E4"/>
    <w:rsid w:val="00F62891"/>
    <w:rsid w:val="00F634C0"/>
    <w:rsid w:val="00F6492E"/>
    <w:rsid w:val="00F66B98"/>
    <w:rsid w:val="00F67121"/>
    <w:rsid w:val="00F671AA"/>
    <w:rsid w:val="00F6730D"/>
    <w:rsid w:val="00F72076"/>
    <w:rsid w:val="00F737FC"/>
    <w:rsid w:val="00F76785"/>
    <w:rsid w:val="00F7726E"/>
    <w:rsid w:val="00F77798"/>
    <w:rsid w:val="00F84F00"/>
    <w:rsid w:val="00F8529D"/>
    <w:rsid w:val="00F856B8"/>
    <w:rsid w:val="00F8774D"/>
    <w:rsid w:val="00F90F93"/>
    <w:rsid w:val="00F91046"/>
    <w:rsid w:val="00F91368"/>
    <w:rsid w:val="00F9392B"/>
    <w:rsid w:val="00F9439C"/>
    <w:rsid w:val="00F94856"/>
    <w:rsid w:val="00F94DFE"/>
    <w:rsid w:val="00F960BF"/>
    <w:rsid w:val="00FA1297"/>
    <w:rsid w:val="00FA1645"/>
    <w:rsid w:val="00FA1F0C"/>
    <w:rsid w:val="00FA5A4E"/>
    <w:rsid w:val="00FA6281"/>
    <w:rsid w:val="00FA7198"/>
    <w:rsid w:val="00FB0388"/>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7E90"/>
    <w:rsid w:val="00FE2ABD"/>
    <w:rsid w:val="00FE6756"/>
    <w:rsid w:val="00FE6881"/>
    <w:rsid w:val="00FE70DD"/>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8581EEAD-3C5F-4E58-B9A5-F5899066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295837099">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285309192">
      <w:bodyDiv w:val="1"/>
      <w:marLeft w:val="0"/>
      <w:marRight w:val="0"/>
      <w:marTop w:val="0"/>
      <w:marBottom w:val="0"/>
      <w:divBdr>
        <w:top w:val="none" w:sz="0" w:space="0" w:color="auto"/>
        <w:left w:val="none" w:sz="0" w:space="0" w:color="auto"/>
        <w:bottom w:val="none" w:sz="0" w:space="0" w:color="auto"/>
        <w:right w:val="none" w:sz="0" w:space="0" w:color="auto"/>
      </w:divBdr>
    </w:div>
    <w:div w:id="1484538694">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gg.pl/strefa-korporacyjna/dostawcy/profil-nabywcy/cennik-uslug-pgg" TargetMode="External"/><Relationship Id="rId18" Type="http://schemas.openxmlformats.org/officeDocument/2006/relationships/hyperlink" Target="mailto:ksef.zal@pgg.pl" TargetMode="External"/><Relationship Id="rId3" Type="http://schemas.openxmlformats.org/officeDocument/2006/relationships/customXml" Target="../customXml/item3.xml"/><Relationship Id="rId21" Type="http://schemas.openxmlformats.org/officeDocument/2006/relationships/hyperlink" Target="http://www.pgg.pl" TargetMode="Externa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pgg.pl/strefa-korporacyjna/firma/inne/kodeks-dla-partnerow-biznesowy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hyperlink" Target="https://www.pgg.pl/strefa-korporacyjna/dostawcy/profil-nabywcy/cennik-uslug-pg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gg.pl/strefa-korporacyjna/firma/inne/polityka-antykorupcyj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gg.pl/strefa-korporacyjna/dostawcy/profil-nabywcy/cennik-uslug-pgg"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niepubliczny(zaznaczone na zielono)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Zakres_x0020_zmian>
  </documentManagement>
</p:properties>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EA323F3E-E150-467A-A006-B5E609E6A578}">
  <ds:schemaRefs>
    <ds:schemaRef ds:uri="http://schemas.openxmlformats.org/officeDocument/2006/bibliography"/>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22735</Words>
  <Characters>136413</Characters>
  <Application>Microsoft Office Word</Application>
  <DocSecurity>0</DocSecurity>
  <Lines>1136</Lines>
  <Paragraphs>317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Barbara Konieczny</cp:lastModifiedBy>
  <cp:revision>2</cp:revision>
  <cp:lastPrinted>2026-07-20T04:06:00Z</cp:lastPrinted>
  <dcterms:created xsi:type="dcterms:W3CDTF">2026-07-21T07:34:00Z</dcterms:created>
  <dcterms:modified xsi:type="dcterms:W3CDTF">2026-07-21T07:34:00Z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